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D2C" w:rsidRDefault="00781329" w:rsidP="00706C6C">
      <w:pPr>
        <w:spacing w:line="240" w:lineRule="auto"/>
        <w:jc w:val="center"/>
      </w:pPr>
      <w:r>
        <w:rPr>
          <w:b/>
        </w:rPr>
        <w:t>ESCUELA</w:t>
      </w:r>
      <w:r w:rsidR="00706C6C">
        <w:rPr>
          <w:b/>
        </w:rPr>
        <w:t xml:space="preserve"> DE IDIOMAS</w:t>
      </w:r>
      <w:bookmarkStart w:id="0" w:name="_GoBack"/>
      <w:bookmarkEnd w:id="0"/>
    </w:p>
    <w:p w:rsidR="00EC0D2C" w:rsidRDefault="00781329" w:rsidP="00706C6C">
      <w:pPr>
        <w:spacing w:line="240" w:lineRule="auto"/>
        <w:jc w:val="center"/>
      </w:pPr>
      <w:r>
        <w:rPr>
          <w:b/>
        </w:rPr>
        <w:t>CO</w:t>
      </w:r>
      <w:r w:rsidR="00706C6C">
        <w:rPr>
          <w:b/>
        </w:rPr>
        <w:t>MITÉ DE CARRERA</w:t>
      </w:r>
      <w:r>
        <w:rPr>
          <w:b/>
        </w:rPr>
        <w:t xml:space="preserve"> DE </w:t>
      </w:r>
      <w:r w:rsidR="00706C6C">
        <w:rPr>
          <w:b/>
        </w:rPr>
        <w:t>LICENCIATURA EN LENGUAS EXTRANJERAS</w:t>
      </w:r>
    </w:p>
    <w:p w:rsidR="00EC0D2C" w:rsidRDefault="00EC0D2C" w:rsidP="00706C6C">
      <w:pPr>
        <w:spacing w:line="240" w:lineRule="auto"/>
        <w:jc w:val="center"/>
      </w:pPr>
    </w:p>
    <w:p w:rsidR="00EC0D2C" w:rsidRDefault="00781329" w:rsidP="0096058D">
      <w:pPr>
        <w:spacing w:line="240" w:lineRule="auto"/>
        <w:jc w:val="center"/>
        <w:rPr>
          <w:b/>
        </w:rPr>
      </w:pPr>
      <w:r>
        <w:rPr>
          <w:b/>
        </w:rPr>
        <w:t xml:space="preserve">ACTA </w:t>
      </w:r>
      <w:r w:rsidR="0096058D">
        <w:rPr>
          <w:b/>
        </w:rPr>
        <w:t>523</w:t>
      </w:r>
      <w:r w:rsidR="0065475C">
        <w:rPr>
          <w:b/>
        </w:rPr>
        <w:t xml:space="preserve"> DE 2018</w:t>
      </w:r>
    </w:p>
    <w:p w:rsidR="00706C6C" w:rsidRDefault="00706C6C" w:rsidP="00706C6C">
      <w:pPr>
        <w:spacing w:line="240" w:lineRule="auto"/>
        <w:jc w:val="center"/>
      </w:pPr>
    </w:p>
    <w:p w:rsidR="00093F2E" w:rsidRDefault="00093F2E" w:rsidP="00706C6C">
      <w:pPr>
        <w:spacing w:line="240" w:lineRule="auto"/>
        <w:jc w:val="center"/>
      </w:pPr>
    </w:p>
    <w:p w:rsidR="00EC0D2C" w:rsidRDefault="00EC0D2C" w:rsidP="00706C6C">
      <w:pPr>
        <w:spacing w:line="240" w:lineRule="auto"/>
      </w:pPr>
    </w:p>
    <w:p w:rsidR="00EC0D2C" w:rsidRDefault="00781329" w:rsidP="00706C6C">
      <w:pPr>
        <w:spacing w:line="240" w:lineRule="auto"/>
      </w:pPr>
      <w:r>
        <w:t>Carácter:</w:t>
      </w:r>
      <w:r>
        <w:tab/>
      </w:r>
      <w:r w:rsidR="00706C6C">
        <w:t>O</w:t>
      </w:r>
      <w:r>
        <w:t>rdinario</w:t>
      </w:r>
    </w:p>
    <w:p w:rsidR="00EC0D2C" w:rsidRDefault="00781329" w:rsidP="00706C6C">
      <w:pPr>
        <w:spacing w:line="240" w:lineRule="auto"/>
      </w:pPr>
      <w:r>
        <w:t xml:space="preserve">Fecha: </w:t>
      </w:r>
      <w:r>
        <w:tab/>
      </w:r>
      <w:r w:rsidR="0096058D">
        <w:t>17</w:t>
      </w:r>
      <w:r w:rsidR="008923A4">
        <w:t xml:space="preserve"> de </w:t>
      </w:r>
      <w:r w:rsidR="003E4866">
        <w:t>mayo</w:t>
      </w:r>
      <w:r w:rsidR="008B3F20">
        <w:t xml:space="preserve"> de 2018</w:t>
      </w:r>
    </w:p>
    <w:p w:rsidR="00EC0D2C" w:rsidRDefault="00706C6C" w:rsidP="00706C6C">
      <w:pPr>
        <w:spacing w:line="240" w:lineRule="auto"/>
      </w:pPr>
      <w:r>
        <w:t xml:space="preserve">Lugar: </w:t>
      </w:r>
      <w:r>
        <w:tab/>
      </w:r>
      <w:r>
        <w:tab/>
        <w:t xml:space="preserve">Biblioteca Jhon Adams 11-103 </w:t>
      </w:r>
    </w:p>
    <w:p w:rsidR="00EC0D2C" w:rsidRDefault="00781329" w:rsidP="00706C6C">
      <w:pPr>
        <w:spacing w:line="240" w:lineRule="auto"/>
      </w:pPr>
      <w:r>
        <w:t xml:space="preserve">Hora: </w:t>
      </w:r>
      <w:r>
        <w:tab/>
      </w:r>
      <w:r>
        <w:tab/>
      </w:r>
      <w:r w:rsidR="00706C6C">
        <w:t>02</w:t>
      </w:r>
      <w:r>
        <w:t>:00 p.m.</w:t>
      </w:r>
    </w:p>
    <w:p w:rsidR="00EC0D2C" w:rsidRDefault="00EC0D2C" w:rsidP="00706C6C">
      <w:pPr>
        <w:spacing w:line="240" w:lineRule="auto"/>
      </w:pPr>
    </w:p>
    <w:p w:rsidR="00BA0533" w:rsidRDefault="00BA0533" w:rsidP="00706C6C">
      <w:pPr>
        <w:spacing w:line="240" w:lineRule="auto"/>
      </w:pPr>
    </w:p>
    <w:tbl>
      <w:tblPr>
        <w:tblStyle w:val="a"/>
        <w:tblW w:w="52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33"/>
        <w:gridCol w:w="3059"/>
        <w:gridCol w:w="565"/>
        <w:gridCol w:w="569"/>
        <w:gridCol w:w="2551"/>
      </w:tblGrid>
      <w:tr w:rsidR="00706C6C" w:rsidTr="0098601D">
        <w:trPr>
          <w:trHeight w:val="400"/>
          <w:jc w:val="center"/>
        </w:trPr>
        <w:tc>
          <w:tcPr>
            <w:tcW w:w="1479" w:type="pct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3521" w:type="pct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 </w:t>
            </w:r>
          </w:p>
        </w:tc>
      </w:tr>
      <w:tr w:rsidR="00706C6C" w:rsidTr="0098601D">
        <w:trPr>
          <w:trHeight w:val="253"/>
          <w:jc w:val="center"/>
        </w:trPr>
        <w:tc>
          <w:tcPr>
            <w:tcW w:w="1479" w:type="pct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1597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332" w:type="pct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AF1DD" w:themeFill="accent3" w:themeFillTint="33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706C6C" w:rsidTr="0096058D">
        <w:trPr>
          <w:trHeight w:val="20"/>
          <w:jc w:val="center"/>
        </w:trPr>
        <w:tc>
          <w:tcPr>
            <w:tcW w:w="1479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  <w:tc>
          <w:tcPr>
            <w:tcW w:w="1597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widowControl w:val="0"/>
            </w:pPr>
          </w:p>
        </w:tc>
        <w:tc>
          <w:tcPr>
            <w:tcW w:w="295" w:type="pct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32" w:type="pct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</w:p>
        </w:tc>
      </w:tr>
      <w:tr w:rsidR="00706C6C" w:rsidTr="0096058D">
        <w:trPr>
          <w:trHeight w:val="450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7B27DD" w:rsidRDefault="00706C6C" w:rsidP="00D5382D">
            <w:pPr>
              <w:spacing w:line="240" w:lineRule="auto"/>
            </w:pPr>
            <w:r>
              <w:t>Ana Elsy Díaz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Autoevaluación, docente</w:t>
            </w:r>
          </w:p>
        </w:tc>
        <w:tc>
          <w:tcPr>
            <w:tcW w:w="295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96058D" w:rsidP="001C5492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Reunión Coordinación Autoevaluación</w:t>
            </w:r>
          </w:p>
        </w:tc>
      </w:tr>
      <w:tr w:rsidR="00706C6C" w:rsidTr="0096058D">
        <w:trPr>
          <w:trHeight w:val="283"/>
          <w:jc w:val="center"/>
        </w:trPr>
        <w:tc>
          <w:tcPr>
            <w:tcW w:w="1479" w:type="pct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Ana María Sierra</w:t>
            </w:r>
          </w:p>
        </w:tc>
        <w:tc>
          <w:tcPr>
            <w:tcW w:w="15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Jefe Formación Académica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96058D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C21FEC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96058D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Díaz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96058D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96058D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Claudia Gutiérrez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21FE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8923A4" w:rsidRDefault="00706C6C" w:rsidP="00D5382D">
            <w:pPr>
              <w:spacing w:line="240" w:lineRule="auto"/>
            </w:pPr>
          </w:p>
        </w:tc>
      </w:tr>
      <w:tr w:rsidR="00706C6C" w:rsidTr="0096058D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Doris Colorado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</w:tr>
      <w:tr w:rsidR="00706C6C" w:rsidTr="0096058D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Iván Darío Flórez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96058D">
        <w:trPr>
          <w:trHeight w:val="448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Juan </w:t>
            </w:r>
            <w:r w:rsidR="00C41B05">
              <w:t>Rodrigo</w:t>
            </w:r>
            <w:r>
              <w:t xml:space="preserve"> Bedoya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Reforma Curricular, 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1C5492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96058D" w:rsidRDefault="0096058D" w:rsidP="00D5382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 esposa estaba enferma</w:t>
            </w:r>
          </w:p>
        </w:tc>
      </w:tr>
      <w:tr w:rsidR="00706C6C" w:rsidTr="0096058D">
        <w:trPr>
          <w:trHeight w:val="283"/>
          <w:jc w:val="center"/>
        </w:trPr>
        <w:tc>
          <w:tcPr>
            <w:tcW w:w="14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 xml:space="preserve">Luz Mery </w:t>
            </w:r>
            <w:r w:rsidR="00C41B05">
              <w:t>Orrego</w:t>
            </w:r>
          </w:p>
        </w:tc>
        <w:tc>
          <w:tcPr>
            <w:tcW w:w="15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b/>
                <w:sz w:val="20"/>
              </w:rPr>
            </w:pPr>
          </w:p>
        </w:tc>
      </w:tr>
      <w:tr w:rsidR="00706C6C" w:rsidTr="0096058D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C41B05" w:rsidP="00D5382D">
            <w:pPr>
              <w:spacing w:line="240" w:lineRule="auto"/>
            </w:pPr>
            <w:r>
              <w:t>María</w:t>
            </w:r>
            <w:r w:rsidR="00706C6C">
              <w:t xml:space="preserve"> Elena Ardila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96058D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96058D">
        <w:trPr>
          <w:trHeight w:val="450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María McNulty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Coordinadora Licenciatura en Lenguas Extranjeras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96058D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706C6C" w:rsidP="00D5382D">
            <w:pPr>
              <w:spacing w:line="240" w:lineRule="auto"/>
              <w:rPr>
                <w:sz w:val="20"/>
              </w:rPr>
            </w:pPr>
          </w:p>
        </w:tc>
      </w:tr>
      <w:tr w:rsidR="00706C6C" w:rsidTr="0096058D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Miguel Betancourt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</w:pPr>
            <w:r>
              <w:t>Coordinador de Prácticas, 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706C6C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Default="00433DD6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706C6C" w:rsidRPr="00BA0533" w:rsidRDefault="0096058D" w:rsidP="00D5382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Correcciones Reglamento Práctica 1475</w:t>
            </w:r>
          </w:p>
        </w:tc>
      </w:tr>
      <w:tr w:rsidR="0096058D" w:rsidTr="0096058D">
        <w:trPr>
          <w:trHeight w:val="446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</w:pPr>
            <w:r>
              <w:t>Sandra Echeverri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</w:pPr>
            <w:r>
              <w:t>Docente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Pr="00BA0533" w:rsidRDefault="0096058D" w:rsidP="00D5382D">
            <w:p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Reunión Coordinación Autoevaluación</w:t>
            </w:r>
          </w:p>
        </w:tc>
      </w:tr>
      <w:tr w:rsidR="0096058D" w:rsidTr="0096058D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</w:pPr>
            <w:r>
              <w:t>Tamara Rojas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Pr="00BA0533" w:rsidRDefault="0096058D" w:rsidP="00D5382D">
            <w:pPr>
              <w:spacing w:line="240" w:lineRule="auto"/>
              <w:rPr>
                <w:sz w:val="20"/>
              </w:rPr>
            </w:pPr>
          </w:p>
        </w:tc>
      </w:tr>
      <w:tr w:rsidR="0096058D" w:rsidTr="0096058D">
        <w:trPr>
          <w:trHeight w:val="283"/>
          <w:jc w:val="center"/>
        </w:trPr>
        <w:tc>
          <w:tcPr>
            <w:tcW w:w="1479" w:type="pct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</w:pPr>
            <w:r>
              <w:t>Víctor Quintero</w:t>
            </w:r>
            <w:r>
              <w:rPr>
                <w:b/>
              </w:rPr>
              <w:t xml:space="preserve"> </w:t>
            </w:r>
          </w:p>
        </w:tc>
        <w:tc>
          <w:tcPr>
            <w:tcW w:w="15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</w:pPr>
            <w:r>
              <w:t>Auxiliar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  <w:rPr>
                <w:b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Default="0096058D" w:rsidP="00D5382D">
            <w:pPr>
              <w:spacing w:line="240" w:lineRule="auto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32" w:type="pct"/>
            <w:tcBorders>
              <w:top w:val="single" w:sz="4" w:space="0" w:color="auto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6058D" w:rsidRPr="00BA0533" w:rsidRDefault="0096058D" w:rsidP="00D5382D">
            <w:pPr>
              <w:spacing w:line="240" w:lineRule="auto"/>
              <w:rPr>
                <w:sz w:val="20"/>
              </w:rPr>
            </w:pPr>
          </w:p>
        </w:tc>
      </w:tr>
    </w:tbl>
    <w:p w:rsidR="006B7CFB" w:rsidRDefault="006B7CFB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3E4866" w:rsidRDefault="003E4866">
      <w:pPr>
        <w:spacing w:line="240" w:lineRule="auto"/>
        <w:rPr>
          <w:b/>
        </w:rPr>
      </w:pPr>
    </w:p>
    <w:p w:rsidR="00C36610" w:rsidRDefault="00C36610">
      <w:pPr>
        <w:spacing w:line="240" w:lineRule="auto"/>
        <w:rPr>
          <w:b/>
        </w:rPr>
      </w:pPr>
    </w:p>
    <w:p w:rsidR="00EC0D2C" w:rsidRDefault="00706C6C">
      <w:pPr>
        <w:spacing w:line="240" w:lineRule="auto"/>
        <w:rPr>
          <w:b/>
        </w:rPr>
      </w:pPr>
      <w:r>
        <w:rPr>
          <w:b/>
        </w:rPr>
        <w:lastRenderedPageBreak/>
        <w:t>Orden del día</w:t>
      </w:r>
    </w:p>
    <w:p w:rsidR="00706C6C" w:rsidRDefault="00706C6C">
      <w:pPr>
        <w:spacing w:line="240" w:lineRule="auto"/>
        <w:rPr>
          <w:b/>
        </w:rPr>
      </w:pPr>
    </w:p>
    <w:p w:rsidR="007C733D" w:rsidRPr="00433DD6" w:rsidRDefault="00433DD6" w:rsidP="00433DD6">
      <w:pPr>
        <w:spacing w:line="312" w:lineRule="auto"/>
        <w:contextualSpacing/>
        <w:rPr>
          <w:b/>
        </w:rPr>
      </w:pPr>
      <w:r w:rsidRPr="00433DD6">
        <w:rPr>
          <w:b/>
        </w:rPr>
        <w:t xml:space="preserve">Tema Principal: </w:t>
      </w:r>
    </w:p>
    <w:p w:rsidR="00433DD6" w:rsidRDefault="00433DD6" w:rsidP="00433DD6">
      <w:pPr>
        <w:spacing w:line="312" w:lineRule="auto"/>
        <w:contextualSpacing/>
      </w:pPr>
      <w:r>
        <w:tab/>
      </w:r>
      <w:r w:rsidR="0096058D">
        <w:t>Estrategias Formación de Profesores</w:t>
      </w:r>
    </w:p>
    <w:p w:rsidR="00433DD6" w:rsidRDefault="00433DD6" w:rsidP="00433DD6">
      <w:pPr>
        <w:spacing w:line="312" w:lineRule="auto"/>
        <w:contextualSpacing/>
      </w:pPr>
    </w:p>
    <w:p w:rsidR="001C5492" w:rsidRDefault="001C5492" w:rsidP="001C5492">
      <w:pPr>
        <w:spacing w:line="312" w:lineRule="auto"/>
        <w:rPr>
          <w:b/>
        </w:rPr>
      </w:pPr>
      <w:r>
        <w:rPr>
          <w:b/>
        </w:rPr>
        <w:t xml:space="preserve">Varios: </w:t>
      </w:r>
    </w:p>
    <w:p w:rsidR="0096058D" w:rsidRDefault="0096058D" w:rsidP="0096058D">
      <w:pPr>
        <w:pStyle w:val="Prrafodelista"/>
        <w:numPr>
          <w:ilvl w:val="0"/>
          <w:numId w:val="2"/>
        </w:numPr>
        <w:spacing w:line="312" w:lineRule="auto"/>
      </w:pPr>
      <w:r>
        <w:t>Correo Consejo (</w:t>
      </w:r>
      <w:r>
        <w:t>mayo</w:t>
      </w:r>
      <w:r>
        <w:t xml:space="preserve"> 17, 2018) - Programas de Cursos 1476 Semestres I-III enviados al Comit</w:t>
      </w:r>
      <w:r>
        <w:t xml:space="preserve">é de Currículo para su estudio </w:t>
      </w:r>
      <w:r>
        <w:t>–</w:t>
      </w:r>
      <w:r>
        <w:t xml:space="preserve"> </w:t>
      </w:r>
      <w:proofErr w:type="spellStart"/>
      <w:r>
        <w:t>Maria</w:t>
      </w:r>
      <w:proofErr w:type="spellEnd"/>
      <w:r>
        <w:t xml:space="preserve"> </w:t>
      </w:r>
      <w:proofErr w:type="spellStart"/>
      <w:r>
        <w:t>McNulty</w:t>
      </w:r>
      <w:proofErr w:type="spellEnd"/>
    </w:p>
    <w:p w:rsidR="0096058D" w:rsidRDefault="0096058D" w:rsidP="0096058D">
      <w:pPr>
        <w:pStyle w:val="Prrafodelista"/>
        <w:numPr>
          <w:ilvl w:val="0"/>
          <w:numId w:val="2"/>
        </w:numPr>
        <w:spacing w:line="312" w:lineRule="auto"/>
      </w:pPr>
      <w:r>
        <w:t>Resolución XXX (mayo</w:t>
      </w:r>
      <w:r>
        <w:t xml:space="preserve"> </w:t>
      </w:r>
      <w:r>
        <w:t xml:space="preserve">15, </w:t>
      </w:r>
      <w:r>
        <w:t xml:space="preserve">de 2017) Representante Estudiantil Comité de Carrera – Fecha Limite 1 </w:t>
      </w:r>
      <w:r>
        <w:t>junio</w:t>
      </w:r>
      <w:r>
        <w:t xml:space="preserve"> 2018 y Veeduría 15 </w:t>
      </w:r>
      <w:r>
        <w:t>junio</w:t>
      </w:r>
      <w:r>
        <w:t xml:space="preserve"> 2018 7:45 a.m. Dirección de la Es</w:t>
      </w:r>
      <w:r>
        <w:t xml:space="preserve">cuela de Idiomas </w:t>
      </w:r>
      <w:r>
        <w:t>–</w:t>
      </w:r>
      <w:r>
        <w:t xml:space="preserve"> María </w:t>
      </w:r>
      <w:proofErr w:type="spellStart"/>
      <w:r>
        <w:t>McNulty</w:t>
      </w:r>
      <w:proofErr w:type="spellEnd"/>
    </w:p>
    <w:p w:rsidR="0096058D" w:rsidRDefault="0096058D" w:rsidP="0096058D">
      <w:pPr>
        <w:pStyle w:val="Prrafodelista"/>
        <w:numPr>
          <w:ilvl w:val="0"/>
          <w:numId w:val="2"/>
        </w:numPr>
        <w:spacing w:line="312" w:lineRule="auto"/>
      </w:pPr>
      <w:r>
        <w:t xml:space="preserve">Saber Pro </w:t>
      </w:r>
      <w:r>
        <w:t xml:space="preserve">2018-2 – Proceso en El Oriente </w:t>
      </w:r>
      <w:r>
        <w:t>–</w:t>
      </w:r>
      <w:r>
        <w:t xml:space="preserve"> María </w:t>
      </w:r>
      <w:proofErr w:type="spellStart"/>
      <w:r>
        <w:t>McNulty</w:t>
      </w:r>
      <w:proofErr w:type="spellEnd"/>
    </w:p>
    <w:p w:rsidR="00433DD6" w:rsidRDefault="001C5492" w:rsidP="0096058D">
      <w:pPr>
        <w:pStyle w:val="Prrafodelista"/>
        <w:numPr>
          <w:ilvl w:val="0"/>
          <w:numId w:val="2"/>
        </w:numPr>
        <w:spacing w:line="312" w:lineRule="auto"/>
      </w:pPr>
      <w:r>
        <w:t>Janeth Ortiz – Claudia Gutiérrez</w:t>
      </w:r>
    </w:p>
    <w:p w:rsidR="00093F2E" w:rsidRPr="00A05ED4" w:rsidRDefault="00093F2E" w:rsidP="00A05ED4">
      <w:pPr>
        <w:spacing w:line="312" w:lineRule="auto"/>
        <w:ind w:left="426"/>
        <w:contextualSpacing/>
        <w:rPr>
          <w:rFonts w:eastAsia="Times New Roman"/>
          <w:b/>
          <w:szCs w:val="24"/>
        </w:rPr>
      </w:pPr>
    </w:p>
    <w:p w:rsidR="003A52F1" w:rsidRDefault="003A52F1" w:rsidP="00C41B05">
      <w:pPr>
        <w:spacing w:line="240" w:lineRule="auto"/>
        <w:rPr>
          <w:sz w:val="20"/>
        </w:rPr>
      </w:pPr>
    </w:p>
    <w:tbl>
      <w:tblPr>
        <w:tblStyle w:val="a0"/>
        <w:tblW w:w="99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7"/>
        <w:gridCol w:w="2835"/>
        <w:gridCol w:w="4958"/>
      </w:tblGrid>
      <w:tr w:rsidR="00EC0D2C" w:rsidTr="0098601D">
        <w:trPr>
          <w:jc w:val="center"/>
        </w:trPr>
        <w:tc>
          <w:tcPr>
            <w:tcW w:w="2167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2835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4958" w:type="dxa"/>
            <w:shd w:val="clear" w:color="auto" w:fill="EAF1DD" w:themeFill="accent3" w:themeFillTint="3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0D2C" w:rsidRDefault="00781329" w:rsidP="00334052">
            <w:pPr>
              <w:jc w:val="center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532EEA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Default="0096058D" w:rsidP="001C5492">
            <w:pPr>
              <w:widowControl w:val="0"/>
            </w:pP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McNulty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3F20" w:rsidRPr="00532EEA" w:rsidRDefault="0096058D" w:rsidP="008B3F20">
            <w:pPr>
              <w:spacing w:line="312" w:lineRule="auto"/>
              <w:contextualSpacing/>
              <w:rPr>
                <w:rFonts w:eastAsia="Times New Roman"/>
                <w:szCs w:val="24"/>
              </w:rPr>
            </w:pPr>
            <w:r>
              <w:t>Correo Consejo (mayo</w:t>
            </w:r>
            <w:r>
              <w:t xml:space="preserve"> 17, 2018) – Entrega de los p</w:t>
            </w:r>
            <w:r>
              <w:t>rogramas de Curs</w:t>
            </w:r>
            <w:r>
              <w:t>os 1476 Semestres I-III</w:t>
            </w:r>
            <w:r>
              <w:t xml:space="preserve"> al Comit</w:t>
            </w:r>
            <w:r>
              <w:t>é de Currículo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7BE7" w:rsidRDefault="0098601D" w:rsidP="0098601D">
            <w:pPr>
              <w:widowControl w:val="0"/>
            </w:pPr>
            <w:r>
              <w:t xml:space="preserve">Se informó sobre el debido análisis de la aprobación de los programas del nivel básico del nuevo Programa 1476 y se </w:t>
            </w:r>
            <w:r w:rsidRPr="0098601D">
              <w:t>encargó a la Jefa de Formación Académica de pasar los programas para estudio y recomendación del Comité de Currículo</w:t>
            </w:r>
            <w:r>
              <w:t>.</w:t>
            </w:r>
          </w:p>
        </w:tc>
      </w:tr>
      <w:tr w:rsidR="0098601D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1D" w:rsidRDefault="0098601D" w:rsidP="001C5492">
            <w:pPr>
              <w:widowControl w:val="0"/>
            </w:pP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McNulty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1D" w:rsidRDefault="0098601D" w:rsidP="008B3F20">
            <w:pPr>
              <w:spacing w:line="312" w:lineRule="auto"/>
              <w:contextualSpacing/>
            </w:pPr>
            <w:r>
              <w:t>Resolución XXX (mayo 15, de 2017) Representante Estudiantil Comité de Carrera – Fecha Limite 1 junio 2018 y Veeduría 15 junio 2018 7:45 a.m. Dirección de la Escuela de Idiomas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1D" w:rsidRDefault="0098601D" w:rsidP="0098601D">
            <w:pPr>
              <w:widowControl w:val="0"/>
            </w:pPr>
            <w:r>
              <w:t xml:space="preserve">Se decide que si para el 1 de junio no hay candidatos para el puesto de Representante Estudiantil el proceso se comenzará de nuevo en el próximo semestre. </w:t>
            </w:r>
          </w:p>
          <w:p w:rsidR="0098601D" w:rsidRDefault="0098601D" w:rsidP="0098601D">
            <w:pPr>
              <w:pStyle w:val="Prrafodelista"/>
              <w:widowControl w:val="0"/>
              <w:numPr>
                <w:ilvl w:val="0"/>
                <w:numId w:val="5"/>
              </w:numPr>
            </w:pPr>
            <w:r w:rsidRPr="0098601D">
              <w:t xml:space="preserve">Las Profesoras </w:t>
            </w:r>
            <w:proofErr w:type="spellStart"/>
            <w:r w:rsidRPr="0098601D">
              <w:t>Maria</w:t>
            </w:r>
            <w:proofErr w:type="spellEnd"/>
            <w:r w:rsidRPr="0098601D">
              <w:t xml:space="preserve"> </w:t>
            </w:r>
            <w:proofErr w:type="spellStart"/>
            <w:r w:rsidRPr="0098601D">
              <w:t>McNulty</w:t>
            </w:r>
            <w:proofErr w:type="spellEnd"/>
            <w:r w:rsidRPr="0098601D">
              <w:t xml:space="preserve"> y Doris Colorado ofrecieron de participar en el proceso de la veeduría  el 15 de junio de 2018.</w:t>
            </w:r>
          </w:p>
        </w:tc>
      </w:tr>
      <w:tr w:rsidR="0098601D" w:rsidTr="00732728">
        <w:trPr>
          <w:jc w:val="center"/>
        </w:trPr>
        <w:tc>
          <w:tcPr>
            <w:tcW w:w="21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1D" w:rsidRDefault="0098601D" w:rsidP="001C5492">
            <w:pPr>
              <w:widowControl w:val="0"/>
            </w:pPr>
            <w:proofErr w:type="spellStart"/>
            <w:r>
              <w:t>Maria</w:t>
            </w:r>
            <w:proofErr w:type="spellEnd"/>
            <w:r>
              <w:t xml:space="preserve"> </w:t>
            </w:r>
            <w:proofErr w:type="spellStart"/>
            <w:r>
              <w:t>McNulty</w:t>
            </w:r>
            <w:proofErr w:type="spellEnd"/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1D" w:rsidRDefault="0098601D" w:rsidP="008B3F20">
            <w:pPr>
              <w:spacing w:line="312" w:lineRule="auto"/>
              <w:contextualSpacing/>
            </w:pPr>
            <w:r>
              <w:t>Saber Pro 2018-2 – Proceso en El Oriente</w:t>
            </w:r>
          </w:p>
        </w:tc>
        <w:tc>
          <w:tcPr>
            <w:tcW w:w="49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601D" w:rsidRDefault="0098601D" w:rsidP="0098601D">
            <w:pPr>
              <w:widowControl w:val="0"/>
            </w:pPr>
            <w:r>
              <w:t xml:space="preserve">Ana María Sierra aceptó que la Coordinación de Licenciatura en Medellín organizará el proceso para el Saber Pro 2018-1 para Oriente. </w:t>
            </w:r>
          </w:p>
        </w:tc>
      </w:tr>
    </w:tbl>
    <w:p w:rsidR="00732728" w:rsidRDefault="00732728" w:rsidP="00732728">
      <w:pPr>
        <w:spacing w:line="240" w:lineRule="auto"/>
      </w:pPr>
    </w:p>
    <w:p w:rsidR="001C5492" w:rsidRDefault="001C5492" w:rsidP="00732728">
      <w:pPr>
        <w:spacing w:line="240" w:lineRule="auto"/>
      </w:pPr>
      <w:r>
        <w:t>Acta realizada por: Manuela Hernández Sánchez</w:t>
      </w:r>
    </w:p>
    <w:sectPr w:rsidR="001C549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C1A31"/>
    <w:multiLevelType w:val="hybridMultilevel"/>
    <w:tmpl w:val="C21AF566"/>
    <w:lvl w:ilvl="0" w:tplc="240A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356" w:hanging="360"/>
      </w:pPr>
    </w:lvl>
    <w:lvl w:ilvl="2" w:tplc="240A001B" w:tentative="1">
      <w:start w:val="1"/>
      <w:numFmt w:val="lowerRoman"/>
      <w:lvlText w:val="%3."/>
      <w:lvlJc w:val="right"/>
      <w:pPr>
        <w:ind w:left="3076" w:hanging="180"/>
      </w:pPr>
    </w:lvl>
    <w:lvl w:ilvl="3" w:tplc="240A000F" w:tentative="1">
      <w:start w:val="1"/>
      <w:numFmt w:val="decimal"/>
      <w:lvlText w:val="%4."/>
      <w:lvlJc w:val="left"/>
      <w:pPr>
        <w:ind w:left="3796" w:hanging="360"/>
      </w:pPr>
    </w:lvl>
    <w:lvl w:ilvl="4" w:tplc="240A0019" w:tentative="1">
      <w:start w:val="1"/>
      <w:numFmt w:val="lowerLetter"/>
      <w:lvlText w:val="%5."/>
      <w:lvlJc w:val="left"/>
      <w:pPr>
        <w:ind w:left="4516" w:hanging="360"/>
      </w:pPr>
    </w:lvl>
    <w:lvl w:ilvl="5" w:tplc="240A001B" w:tentative="1">
      <w:start w:val="1"/>
      <w:numFmt w:val="lowerRoman"/>
      <w:lvlText w:val="%6."/>
      <w:lvlJc w:val="right"/>
      <w:pPr>
        <w:ind w:left="5236" w:hanging="180"/>
      </w:pPr>
    </w:lvl>
    <w:lvl w:ilvl="6" w:tplc="240A000F" w:tentative="1">
      <w:start w:val="1"/>
      <w:numFmt w:val="decimal"/>
      <w:lvlText w:val="%7."/>
      <w:lvlJc w:val="left"/>
      <w:pPr>
        <w:ind w:left="5956" w:hanging="360"/>
      </w:pPr>
    </w:lvl>
    <w:lvl w:ilvl="7" w:tplc="240A0019" w:tentative="1">
      <w:start w:val="1"/>
      <w:numFmt w:val="lowerLetter"/>
      <w:lvlText w:val="%8."/>
      <w:lvlJc w:val="left"/>
      <w:pPr>
        <w:ind w:left="6676" w:hanging="360"/>
      </w:pPr>
    </w:lvl>
    <w:lvl w:ilvl="8" w:tplc="24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8A81733"/>
    <w:multiLevelType w:val="hybridMultilevel"/>
    <w:tmpl w:val="5EC89DC4"/>
    <w:lvl w:ilvl="0" w:tplc="57CA5B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FA701FC"/>
    <w:multiLevelType w:val="hybridMultilevel"/>
    <w:tmpl w:val="ADDE9AA6"/>
    <w:lvl w:ilvl="0" w:tplc="240A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3" w15:restartNumberingAfterBreak="0">
    <w:nsid w:val="676716B7"/>
    <w:multiLevelType w:val="hybridMultilevel"/>
    <w:tmpl w:val="485EA71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6A35"/>
    <w:multiLevelType w:val="hybridMultilevel"/>
    <w:tmpl w:val="153CF912"/>
    <w:lvl w:ilvl="0" w:tplc="AB44E6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0D2C"/>
    <w:rsid w:val="000809BD"/>
    <w:rsid w:val="00093F2E"/>
    <w:rsid w:val="00097D04"/>
    <w:rsid w:val="001C5492"/>
    <w:rsid w:val="00214A8F"/>
    <w:rsid w:val="002A77B0"/>
    <w:rsid w:val="002B3582"/>
    <w:rsid w:val="002D74EA"/>
    <w:rsid w:val="00334052"/>
    <w:rsid w:val="003A52F1"/>
    <w:rsid w:val="003E4866"/>
    <w:rsid w:val="00433DD6"/>
    <w:rsid w:val="00434D7C"/>
    <w:rsid w:val="004728B5"/>
    <w:rsid w:val="00485D71"/>
    <w:rsid w:val="004E1D08"/>
    <w:rsid w:val="00501C45"/>
    <w:rsid w:val="00532EEA"/>
    <w:rsid w:val="00615F76"/>
    <w:rsid w:val="0065475C"/>
    <w:rsid w:val="006B7CFB"/>
    <w:rsid w:val="00706C6C"/>
    <w:rsid w:val="00732728"/>
    <w:rsid w:val="00747BE7"/>
    <w:rsid w:val="00781329"/>
    <w:rsid w:val="007C733D"/>
    <w:rsid w:val="008037E8"/>
    <w:rsid w:val="00821636"/>
    <w:rsid w:val="008564EB"/>
    <w:rsid w:val="008923A4"/>
    <w:rsid w:val="008B3F20"/>
    <w:rsid w:val="0096058D"/>
    <w:rsid w:val="00973D92"/>
    <w:rsid w:val="0098601D"/>
    <w:rsid w:val="00A05ED4"/>
    <w:rsid w:val="00A93577"/>
    <w:rsid w:val="00B1190D"/>
    <w:rsid w:val="00B45801"/>
    <w:rsid w:val="00BA0533"/>
    <w:rsid w:val="00C21FEC"/>
    <w:rsid w:val="00C2218C"/>
    <w:rsid w:val="00C34F20"/>
    <w:rsid w:val="00C36610"/>
    <w:rsid w:val="00C41B05"/>
    <w:rsid w:val="00C778A4"/>
    <w:rsid w:val="00CE54EA"/>
    <w:rsid w:val="00CF6F9F"/>
    <w:rsid w:val="00D51CC1"/>
    <w:rsid w:val="00D8190A"/>
    <w:rsid w:val="00E21813"/>
    <w:rsid w:val="00EA43C9"/>
    <w:rsid w:val="00EC0D2C"/>
    <w:rsid w:val="00EE0072"/>
    <w:rsid w:val="00EE27EE"/>
    <w:rsid w:val="00F0739F"/>
    <w:rsid w:val="00F1361F"/>
    <w:rsid w:val="00F232AF"/>
    <w:rsid w:val="00FB1B1E"/>
    <w:rsid w:val="00FB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B6560"/>
  <w15:docId w15:val="{CA6FB71D-0270-4E6E-AF3A-F5339D347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706C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1B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Usuario4</dc:creator>
  <cp:lastModifiedBy>Manuela Hernandez Sanchez</cp:lastModifiedBy>
  <cp:revision>32</cp:revision>
  <dcterms:created xsi:type="dcterms:W3CDTF">2017-07-13T21:56:00Z</dcterms:created>
  <dcterms:modified xsi:type="dcterms:W3CDTF">2018-09-10T01:51:00Z</dcterms:modified>
</cp:coreProperties>
</file>