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079</w:t>
      </w:r>
      <w:r w:rsidR="00B0230A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3D79CE">
        <w:rPr>
          <w:rFonts w:ascii="Arial" w:hAnsi="Arial" w:cs="Arial"/>
          <w:b/>
          <w:bCs/>
          <w:lang w:eastAsia="es-CO"/>
        </w:rPr>
        <w:t>10 de febrero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3D79CE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3D79CE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3D79CE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3D79CE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3D79CE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3D79CE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3D79CE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167E9A" w:rsidP="006C0773">
            <w:pPr>
              <w:pStyle w:val="Sinespaciado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sz w:val="24"/>
                <w:szCs w:val="24"/>
              </w:rPr>
              <w:t xml:space="preserve">Dr. Juan Nicolás </w:t>
            </w:r>
            <w:proofErr w:type="spellStart"/>
            <w:r w:rsidRPr="000210A4">
              <w:rPr>
                <w:rFonts w:ascii="Arial" w:hAnsi="Arial" w:cs="Arial"/>
                <w:sz w:val="24"/>
                <w:szCs w:val="24"/>
              </w:rPr>
              <w:t>Mclean</w:t>
            </w:r>
            <w:proofErr w:type="spellEnd"/>
            <w:r w:rsidRPr="000210A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3D79CE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3D79CE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167E9A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0210A4">
              <w:rPr>
                <w:rFonts w:ascii="Arial" w:hAnsi="Arial" w:cs="Arial"/>
                <w:sz w:val="24"/>
                <w:szCs w:val="24"/>
              </w:rPr>
              <w:t>Dra. Carolina Hoyos R.</w:t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  <w:r w:rsidR="00E64753" w:rsidRPr="0081551C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4962"/>
        <w:gridCol w:w="2476"/>
      </w:tblGrid>
      <w:tr w:rsidR="002D5287" w:rsidRPr="0026509B" w:rsidTr="003A191A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3A191A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6509B" w:rsidP="0026509B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26509B">
              <w:rPr>
                <w:rFonts w:ascii="Arial" w:hAnsi="Arial" w:cs="Arial"/>
                <w:lang w:eastAsia="es-CO"/>
              </w:rPr>
              <w:t>Jefe de postgrado de la Facultad de Medicina de la Universidad de Antioquia</w:t>
            </w:r>
          </w:p>
          <w:p w:rsidR="0026509B" w:rsidRPr="0026509B" w:rsidRDefault="0026509B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26509B">
              <w:rPr>
                <w:rFonts w:ascii="Arial" w:hAnsi="Arial" w:cs="Arial"/>
                <w:lang w:eastAsia="es-CO"/>
              </w:rPr>
              <w:t>Dr. Toro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CE" w:rsidRPr="0026509B" w:rsidRDefault="003D79CE" w:rsidP="0026509B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bookmarkStart w:id="0" w:name="_GoBack"/>
            <w:bookmarkEnd w:id="0"/>
            <w:r w:rsidRPr="0026509B">
              <w:rPr>
                <w:rFonts w:ascii="Arial" w:hAnsi="Arial" w:cs="Arial"/>
                <w:lang w:eastAsia="es-CO"/>
              </w:rPr>
              <w:t xml:space="preserve">solicitudes de rotación de los residentes de la Universidad Militar Nueva Granada, Dra. Paula Andrea Pérez Franco (mayo y junio de 2017- Electiva-profundización Cirugía Estética Quirófanos El Tesoro), Dra. Sandra Viviana Ortega Trejos (agosto y septiembre de 2017, Electiva-profundización Cirugía Estética Quirófanos El Tesoro), Elisa Victoria Santamaría Beltrán (agosto, </w:t>
            </w:r>
            <w:proofErr w:type="gramStart"/>
            <w:r w:rsidRPr="0026509B">
              <w:rPr>
                <w:rFonts w:ascii="Arial" w:hAnsi="Arial" w:cs="Arial"/>
                <w:lang w:eastAsia="es-CO"/>
              </w:rPr>
              <w:t>septiembre  octubre</w:t>
            </w:r>
            <w:proofErr w:type="gramEnd"/>
            <w:r w:rsidRPr="0026509B">
              <w:rPr>
                <w:rFonts w:ascii="Arial" w:hAnsi="Arial" w:cs="Arial"/>
                <w:lang w:eastAsia="es-CO"/>
              </w:rPr>
              <w:t xml:space="preserve"> de 2017 Malformaciones Congénitas-Clínica Noel ) y Andrés Felipe Castro Daza (noviembre  y diciembre de 2018, enero de 2018, Malformaciones Congénitas-Clínica Noel). </w:t>
            </w:r>
          </w:p>
          <w:p w:rsidR="00E64753" w:rsidRPr="0026509B" w:rsidRDefault="00E64753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6509B" w:rsidRDefault="0026509B" w:rsidP="0026509B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26509B">
              <w:rPr>
                <w:rFonts w:ascii="Arial" w:hAnsi="Arial" w:cs="Arial"/>
                <w:lang w:eastAsia="es-CO"/>
              </w:rPr>
              <w:lastRenderedPageBreak/>
              <w:t xml:space="preserve">Sobre las rotaciones de Malformaciones Congénitas-Clínica Noel, no se aprueban </w:t>
            </w:r>
          </w:p>
          <w:p w:rsidR="0026509B" w:rsidRPr="0026509B" w:rsidRDefault="0026509B" w:rsidP="0026509B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</w:p>
          <w:p w:rsidR="002D5287" w:rsidRPr="0026509B" w:rsidRDefault="0026509B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26509B">
              <w:rPr>
                <w:rFonts w:ascii="Arial" w:hAnsi="Arial" w:cs="Arial"/>
                <w:lang w:eastAsia="es-CO"/>
              </w:rPr>
              <w:t xml:space="preserve">Sobre las rotaciones en Quirófanos el Tesoro se concluye que para hacer efectivas las rotaciones, se dirija directamente la solicitud de esta Universidad a la </w:t>
            </w:r>
            <w:r w:rsidRPr="0026509B">
              <w:rPr>
                <w:rFonts w:ascii="Arial" w:hAnsi="Arial" w:cs="Arial"/>
                <w:lang w:eastAsia="es-CO"/>
              </w:rPr>
              <w:lastRenderedPageBreak/>
              <w:t>institución Quirófanos El Tesoro, y no a través del convenio vigente con la Universidad.</w:t>
            </w:r>
          </w:p>
        </w:tc>
      </w:tr>
      <w:tr w:rsidR="00167E9A" w:rsidRPr="0026509B" w:rsidTr="003A191A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3D79CE" w:rsidP="0026509B">
            <w:pPr>
              <w:pStyle w:val="Sinespaciado"/>
              <w:rPr>
                <w:rFonts w:ascii="Arial" w:hAnsi="Arial" w:cs="Arial"/>
              </w:rPr>
            </w:pPr>
            <w:r w:rsidRPr="0026509B">
              <w:rPr>
                <w:rFonts w:ascii="Arial" w:hAnsi="Arial" w:cs="Arial"/>
                <w:lang w:eastAsia="es-CO"/>
              </w:rPr>
              <w:lastRenderedPageBreak/>
              <w:t>Dra. Carolina Hoyos R.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26509B" w:rsidP="0026509B">
            <w:pPr>
              <w:pStyle w:val="Sinespaciado"/>
              <w:rPr>
                <w:rFonts w:ascii="Arial" w:hAnsi="Arial" w:cs="Arial"/>
                <w:lang w:val="es-ES"/>
              </w:rPr>
            </w:pPr>
            <w:r w:rsidRPr="0026509B">
              <w:rPr>
                <w:rFonts w:ascii="Arial" w:hAnsi="Arial" w:cs="Arial"/>
                <w:lang w:eastAsia="es-CO"/>
              </w:rPr>
              <w:t>S</w:t>
            </w:r>
            <w:r w:rsidR="003D79CE" w:rsidRPr="0026509B">
              <w:rPr>
                <w:rFonts w:ascii="Arial" w:hAnsi="Arial" w:cs="Arial"/>
                <w:lang w:eastAsia="es-CO"/>
              </w:rPr>
              <w:t xml:space="preserve">olicita cambiar el proyecto de grado “Incidencia del síndrome de embolia grasa asociado a la </w:t>
            </w:r>
            <w:proofErr w:type="spellStart"/>
            <w:r w:rsidR="003D79CE" w:rsidRPr="0026509B">
              <w:rPr>
                <w:rFonts w:ascii="Arial" w:hAnsi="Arial" w:cs="Arial"/>
                <w:lang w:eastAsia="es-CO"/>
              </w:rPr>
              <w:t>lipoinyección</w:t>
            </w:r>
            <w:proofErr w:type="spellEnd"/>
            <w:r w:rsidR="003D79CE" w:rsidRPr="0026509B">
              <w:rPr>
                <w:rFonts w:ascii="Arial" w:hAnsi="Arial" w:cs="Arial"/>
                <w:lang w:eastAsia="es-CO"/>
              </w:rPr>
              <w:t xml:space="preserve"> glútea y revisión de la literatura”, que ya había sido aprobado por el Comité, por el proyecto “Uso de </w:t>
            </w:r>
            <w:proofErr w:type="spellStart"/>
            <w:r w:rsidR="003D79CE" w:rsidRPr="0026509B">
              <w:rPr>
                <w:rFonts w:ascii="Arial" w:hAnsi="Arial" w:cs="Arial"/>
                <w:lang w:eastAsia="es-CO"/>
              </w:rPr>
              <w:t>aloinjertos</w:t>
            </w:r>
            <w:proofErr w:type="spellEnd"/>
            <w:r w:rsidR="003D79CE" w:rsidRPr="0026509B">
              <w:rPr>
                <w:rFonts w:ascii="Arial" w:hAnsi="Arial" w:cs="Arial"/>
                <w:lang w:eastAsia="es-CO"/>
              </w:rPr>
              <w:t xml:space="preserve"> de piel cadavérica para cobertura de sitios donantes en pacientes quemados”. </w:t>
            </w:r>
          </w:p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26509B" w:rsidP="0026509B">
            <w:pPr>
              <w:pStyle w:val="Sinespaciado"/>
              <w:rPr>
                <w:rFonts w:ascii="Arial" w:hAnsi="Arial" w:cs="Arial"/>
              </w:rPr>
            </w:pPr>
            <w:r w:rsidRPr="0026509B">
              <w:rPr>
                <w:rFonts w:ascii="Arial" w:hAnsi="Arial" w:cs="Arial"/>
                <w:lang w:eastAsia="es-CO"/>
              </w:rPr>
              <w:t>Se aprueba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3A191A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27696"/>
    <w:rsid w:val="00167E9A"/>
    <w:rsid w:val="001A60A6"/>
    <w:rsid w:val="002176B7"/>
    <w:rsid w:val="0026509B"/>
    <w:rsid w:val="00270A13"/>
    <w:rsid w:val="002D5287"/>
    <w:rsid w:val="003440B8"/>
    <w:rsid w:val="003A191A"/>
    <w:rsid w:val="003B660B"/>
    <w:rsid w:val="003C1DE5"/>
    <w:rsid w:val="003D79CE"/>
    <w:rsid w:val="00482398"/>
    <w:rsid w:val="00482E57"/>
    <w:rsid w:val="004A3E2C"/>
    <w:rsid w:val="004D36D5"/>
    <w:rsid w:val="00501CC4"/>
    <w:rsid w:val="00534333"/>
    <w:rsid w:val="005A3BD4"/>
    <w:rsid w:val="00694A3C"/>
    <w:rsid w:val="006C0773"/>
    <w:rsid w:val="0077732B"/>
    <w:rsid w:val="0081551C"/>
    <w:rsid w:val="00954892"/>
    <w:rsid w:val="009C5516"/>
    <w:rsid w:val="00A61D08"/>
    <w:rsid w:val="00B0230A"/>
    <w:rsid w:val="00B32A10"/>
    <w:rsid w:val="00B94086"/>
    <w:rsid w:val="00BC20F5"/>
    <w:rsid w:val="00BE6084"/>
    <w:rsid w:val="00C06563"/>
    <w:rsid w:val="00D03837"/>
    <w:rsid w:val="00D1030B"/>
    <w:rsid w:val="00DA2D70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2017-11-16T20:55:00Z</dcterms:created>
  <dcterms:modified xsi:type="dcterms:W3CDTF">2017-12-07T15:20:00Z</dcterms:modified>
</cp:coreProperties>
</file>