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Y="-374"/>
        <w:tblW w:w="0" w:type="auto"/>
        <w:tblLook w:val="04A0" w:firstRow="1" w:lastRow="0" w:firstColumn="1" w:lastColumn="0" w:noHBand="0" w:noVBand="1"/>
      </w:tblPr>
      <w:tblGrid>
        <w:gridCol w:w="1545"/>
        <w:gridCol w:w="497"/>
        <w:gridCol w:w="1129"/>
        <w:gridCol w:w="845"/>
        <w:gridCol w:w="563"/>
        <w:gridCol w:w="1738"/>
        <w:gridCol w:w="2462"/>
      </w:tblGrid>
      <w:tr w:rsidR="00F40099" w:rsidRPr="00731EC2" w:rsidTr="00731EC2">
        <w:trPr>
          <w:trHeight w:val="699"/>
        </w:trPr>
        <w:tc>
          <w:tcPr>
            <w:tcW w:w="8779" w:type="dxa"/>
            <w:gridSpan w:val="7"/>
            <w:vAlign w:val="center"/>
          </w:tcPr>
          <w:p w:rsidR="00F40099" w:rsidRPr="00731EC2" w:rsidRDefault="00F40099" w:rsidP="00731E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31EC2">
              <w:rPr>
                <w:rFonts w:cstheme="minorHAnsi"/>
                <w:b/>
                <w:sz w:val="20"/>
                <w:szCs w:val="20"/>
              </w:rPr>
              <w:t>COMITÉ DE PROGRAMA DEL POSGRADO DE ALERGOLOGIA CLÍICA</w:t>
            </w:r>
          </w:p>
          <w:p w:rsidR="00542C24" w:rsidRPr="00731EC2" w:rsidRDefault="00795673" w:rsidP="00731EC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31EC2">
              <w:rPr>
                <w:rFonts w:cstheme="minorHAnsi"/>
                <w:b/>
                <w:sz w:val="20"/>
                <w:szCs w:val="20"/>
                <w:u w:val="single"/>
              </w:rPr>
              <w:t>ACTA # 1</w:t>
            </w:r>
            <w:r w:rsidR="006908D3" w:rsidRPr="00731EC2">
              <w:rPr>
                <w:rFonts w:cstheme="minorHAnsi"/>
                <w:b/>
                <w:sz w:val="20"/>
                <w:szCs w:val="20"/>
                <w:u w:val="single"/>
              </w:rPr>
              <w:t>24</w:t>
            </w:r>
          </w:p>
        </w:tc>
      </w:tr>
      <w:tr w:rsidR="00F40099" w:rsidRPr="00731EC2" w:rsidTr="00731EC2">
        <w:tc>
          <w:tcPr>
            <w:tcW w:w="1545" w:type="dxa"/>
          </w:tcPr>
          <w:p w:rsidR="00F40099" w:rsidRPr="00731EC2" w:rsidRDefault="00F40099" w:rsidP="00731EC2">
            <w:pPr>
              <w:rPr>
                <w:rFonts w:cstheme="minorHAnsi"/>
                <w:b/>
                <w:sz w:val="20"/>
                <w:szCs w:val="20"/>
              </w:rPr>
            </w:pPr>
            <w:r w:rsidRPr="00731EC2">
              <w:rPr>
                <w:rFonts w:cstheme="minorHAnsi"/>
                <w:b/>
                <w:sz w:val="20"/>
                <w:szCs w:val="20"/>
              </w:rPr>
              <w:t xml:space="preserve">Ordinario  </w:t>
            </w:r>
          </w:p>
        </w:tc>
        <w:tc>
          <w:tcPr>
            <w:tcW w:w="497" w:type="dxa"/>
          </w:tcPr>
          <w:p w:rsidR="00F40099" w:rsidRPr="00731EC2" w:rsidRDefault="00F40099" w:rsidP="00731E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4" w:type="dxa"/>
            <w:gridSpan w:val="2"/>
          </w:tcPr>
          <w:p w:rsidR="00F40099" w:rsidRPr="00731EC2" w:rsidRDefault="00F40099" w:rsidP="00731EC2">
            <w:pPr>
              <w:rPr>
                <w:rFonts w:cstheme="minorHAnsi"/>
                <w:b/>
                <w:sz w:val="20"/>
                <w:szCs w:val="20"/>
              </w:rPr>
            </w:pPr>
            <w:r w:rsidRPr="00731EC2">
              <w:rPr>
                <w:rFonts w:cstheme="minorHAnsi"/>
                <w:b/>
                <w:sz w:val="20"/>
                <w:szCs w:val="20"/>
              </w:rPr>
              <w:t xml:space="preserve">Extraordinario </w:t>
            </w:r>
          </w:p>
        </w:tc>
        <w:tc>
          <w:tcPr>
            <w:tcW w:w="563" w:type="dxa"/>
          </w:tcPr>
          <w:p w:rsidR="00F40099" w:rsidRPr="00731EC2" w:rsidRDefault="00403CA5" w:rsidP="00731EC2">
            <w:pPr>
              <w:rPr>
                <w:rFonts w:cstheme="minorHAnsi"/>
                <w:sz w:val="20"/>
                <w:szCs w:val="20"/>
              </w:rPr>
            </w:pPr>
            <w:r w:rsidRPr="00731EC2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200" w:type="dxa"/>
            <w:gridSpan w:val="2"/>
          </w:tcPr>
          <w:p w:rsidR="00F40099" w:rsidRPr="00731EC2" w:rsidRDefault="00F40099" w:rsidP="00731EC2">
            <w:pPr>
              <w:rPr>
                <w:rFonts w:cstheme="minorHAnsi"/>
                <w:b/>
                <w:sz w:val="20"/>
                <w:szCs w:val="20"/>
              </w:rPr>
            </w:pPr>
            <w:r w:rsidRPr="00731EC2">
              <w:rPr>
                <w:rFonts w:cstheme="minorHAnsi"/>
                <w:b/>
                <w:sz w:val="20"/>
                <w:szCs w:val="20"/>
              </w:rPr>
              <w:t xml:space="preserve">FECHA: </w:t>
            </w:r>
            <w:r w:rsidR="00403CA5" w:rsidRPr="00731EC2">
              <w:rPr>
                <w:rFonts w:cstheme="minorHAnsi"/>
                <w:sz w:val="20"/>
                <w:szCs w:val="20"/>
              </w:rPr>
              <w:t xml:space="preserve">Julio </w:t>
            </w:r>
            <w:r w:rsidR="00795673" w:rsidRPr="00731EC2">
              <w:rPr>
                <w:rFonts w:cstheme="minorHAnsi"/>
                <w:sz w:val="20"/>
                <w:szCs w:val="20"/>
              </w:rPr>
              <w:t>0</w:t>
            </w:r>
            <w:r w:rsidR="006908D3" w:rsidRPr="00731EC2">
              <w:rPr>
                <w:rFonts w:cstheme="minorHAnsi"/>
                <w:sz w:val="20"/>
                <w:szCs w:val="20"/>
              </w:rPr>
              <w:t>9 de 2018</w:t>
            </w:r>
          </w:p>
        </w:tc>
      </w:tr>
      <w:tr w:rsidR="00BC3170" w:rsidRPr="00731EC2" w:rsidTr="00731EC2">
        <w:tc>
          <w:tcPr>
            <w:tcW w:w="8779" w:type="dxa"/>
            <w:gridSpan w:val="7"/>
          </w:tcPr>
          <w:p w:rsidR="00BC3170" w:rsidRPr="00731EC2" w:rsidRDefault="00BC3170" w:rsidP="00731E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31EC2">
              <w:rPr>
                <w:rFonts w:cstheme="minorHAnsi"/>
                <w:b/>
                <w:sz w:val="20"/>
                <w:szCs w:val="20"/>
              </w:rPr>
              <w:t>ASISTENTES</w:t>
            </w:r>
          </w:p>
        </w:tc>
      </w:tr>
      <w:tr w:rsidR="00BC3170" w:rsidRPr="00731EC2" w:rsidTr="00731EC2">
        <w:tc>
          <w:tcPr>
            <w:tcW w:w="3171" w:type="dxa"/>
            <w:gridSpan w:val="3"/>
          </w:tcPr>
          <w:p w:rsidR="00BC3170" w:rsidRPr="00731EC2" w:rsidRDefault="00BC3170" w:rsidP="00731E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31EC2">
              <w:rPr>
                <w:rFonts w:cstheme="minorHAnsi"/>
                <w:b/>
                <w:sz w:val="20"/>
                <w:szCs w:val="20"/>
              </w:rPr>
              <w:t>NOMBRE</w:t>
            </w:r>
          </w:p>
        </w:tc>
        <w:tc>
          <w:tcPr>
            <w:tcW w:w="3146" w:type="dxa"/>
            <w:gridSpan w:val="3"/>
          </w:tcPr>
          <w:p w:rsidR="00BC3170" w:rsidRPr="00731EC2" w:rsidRDefault="00BC3170" w:rsidP="00731E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31EC2">
              <w:rPr>
                <w:rFonts w:cstheme="minorHAnsi"/>
                <w:b/>
                <w:sz w:val="20"/>
                <w:szCs w:val="20"/>
              </w:rPr>
              <w:t>CARGO</w:t>
            </w:r>
          </w:p>
        </w:tc>
        <w:tc>
          <w:tcPr>
            <w:tcW w:w="2462" w:type="dxa"/>
          </w:tcPr>
          <w:p w:rsidR="00BC3170" w:rsidRPr="00731EC2" w:rsidRDefault="00BC3170" w:rsidP="00731E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31EC2">
              <w:rPr>
                <w:rFonts w:cstheme="minorHAnsi"/>
                <w:b/>
                <w:sz w:val="20"/>
                <w:szCs w:val="20"/>
              </w:rPr>
              <w:t>FIRMA</w:t>
            </w:r>
          </w:p>
        </w:tc>
      </w:tr>
      <w:tr w:rsidR="00BC3170" w:rsidRPr="00731EC2" w:rsidTr="00731EC2">
        <w:trPr>
          <w:trHeight w:val="222"/>
        </w:trPr>
        <w:tc>
          <w:tcPr>
            <w:tcW w:w="3171" w:type="dxa"/>
            <w:gridSpan w:val="3"/>
          </w:tcPr>
          <w:p w:rsidR="00BC3170" w:rsidRPr="00731EC2" w:rsidRDefault="006A4D52" w:rsidP="00731EC2">
            <w:pPr>
              <w:rPr>
                <w:rFonts w:cstheme="minorHAnsi"/>
                <w:sz w:val="20"/>
                <w:szCs w:val="20"/>
              </w:rPr>
            </w:pPr>
            <w:r w:rsidRPr="00731EC2">
              <w:rPr>
                <w:rFonts w:cstheme="minorHAnsi"/>
                <w:sz w:val="20"/>
                <w:szCs w:val="20"/>
              </w:rPr>
              <w:t>Dr. Ricardo Cardona V.</w:t>
            </w:r>
          </w:p>
        </w:tc>
        <w:tc>
          <w:tcPr>
            <w:tcW w:w="3146" w:type="dxa"/>
            <w:gridSpan w:val="3"/>
          </w:tcPr>
          <w:p w:rsidR="00BC3170" w:rsidRPr="00731EC2" w:rsidRDefault="00BC3170" w:rsidP="00731EC2">
            <w:pPr>
              <w:rPr>
                <w:rFonts w:cstheme="minorHAnsi"/>
                <w:sz w:val="20"/>
                <w:szCs w:val="20"/>
              </w:rPr>
            </w:pPr>
            <w:r w:rsidRPr="00731EC2">
              <w:rPr>
                <w:rFonts w:cstheme="minorHAnsi"/>
                <w:sz w:val="20"/>
                <w:szCs w:val="20"/>
              </w:rPr>
              <w:t xml:space="preserve">Coordinador </w:t>
            </w:r>
            <w:r w:rsidR="008A207C" w:rsidRPr="00731EC2">
              <w:rPr>
                <w:rFonts w:cstheme="minorHAnsi"/>
                <w:sz w:val="20"/>
                <w:szCs w:val="20"/>
              </w:rPr>
              <w:t>P</w:t>
            </w:r>
            <w:r w:rsidR="00DD174F" w:rsidRPr="00731EC2">
              <w:rPr>
                <w:rFonts w:cstheme="minorHAnsi"/>
                <w:sz w:val="20"/>
                <w:szCs w:val="20"/>
              </w:rPr>
              <w:t>rograma</w:t>
            </w:r>
          </w:p>
        </w:tc>
        <w:tc>
          <w:tcPr>
            <w:tcW w:w="2462" w:type="dxa"/>
          </w:tcPr>
          <w:p w:rsidR="00BC3170" w:rsidRPr="00731EC2" w:rsidRDefault="00BC3170" w:rsidP="00731E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3170" w:rsidRPr="00731EC2" w:rsidTr="00731EC2">
        <w:trPr>
          <w:trHeight w:val="270"/>
        </w:trPr>
        <w:tc>
          <w:tcPr>
            <w:tcW w:w="3171" w:type="dxa"/>
            <w:gridSpan w:val="3"/>
          </w:tcPr>
          <w:p w:rsidR="00BC3170" w:rsidRPr="00731EC2" w:rsidRDefault="00403CA5" w:rsidP="00731EC2">
            <w:pPr>
              <w:rPr>
                <w:rFonts w:cstheme="minorHAnsi"/>
                <w:sz w:val="20"/>
                <w:szCs w:val="20"/>
              </w:rPr>
            </w:pPr>
            <w:r w:rsidRPr="00731EC2">
              <w:rPr>
                <w:rFonts w:cstheme="minorHAnsi"/>
                <w:sz w:val="20"/>
                <w:szCs w:val="20"/>
              </w:rPr>
              <w:t xml:space="preserve">Dr. </w:t>
            </w:r>
            <w:r w:rsidR="006908D3" w:rsidRPr="00731EC2">
              <w:rPr>
                <w:rFonts w:cstheme="minorHAnsi"/>
                <w:sz w:val="20"/>
                <w:szCs w:val="20"/>
              </w:rPr>
              <w:t>Ruth Helena Ramírez G.</w:t>
            </w:r>
          </w:p>
        </w:tc>
        <w:tc>
          <w:tcPr>
            <w:tcW w:w="3146" w:type="dxa"/>
            <w:gridSpan w:val="3"/>
          </w:tcPr>
          <w:p w:rsidR="00BC3170" w:rsidRPr="00731EC2" w:rsidRDefault="00403CA5" w:rsidP="00731EC2">
            <w:pPr>
              <w:rPr>
                <w:rFonts w:cstheme="minorHAnsi"/>
                <w:sz w:val="20"/>
                <w:szCs w:val="20"/>
              </w:rPr>
            </w:pPr>
            <w:r w:rsidRPr="00731EC2">
              <w:rPr>
                <w:rFonts w:cstheme="minorHAnsi"/>
                <w:sz w:val="20"/>
                <w:szCs w:val="20"/>
              </w:rPr>
              <w:t>Representante de los Profesores</w:t>
            </w:r>
          </w:p>
        </w:tc>
        <w:tc>
          <w:tcPr>
            <w:tcW w:w="2462" w:type="dxa"/>
          </w:tcPr>
          <w:p w:rsidR="00BC3170" w:rsidRPr="00731EC2" w:rsidRDefault="00BC3170" w:rsidP="00731E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3170" w:rsidRPr="00731EC2" w:rsidTr="00731EC2">
        <w:trPr>
          <w:trHeight w:val="273"/>
        </w:trPr>
        <w:tc>
          <w:tcPr>
            <w:tcW w:w="3171" w:type="dxa"/>
            <w:gridSpan w:val="3"/>
          </w:tcPr>
          <w:p w:rsidR="00BC3170" w:rsidRPr="00731EC2" w:rsidRDefault="00403CA5" w:rsidP="00731EC2">
            <w:pPr>
              <w:rPr>
                <w:rFonts w:cstheme="minorHAnsi"/>
                <w:sz w:val="20"/>
                <w:szCs w:val="20"/>
              </w:rPr>
            </w:pPr>
            <w:r w:rsidRPr="00731EC2">
              <w:rPr>
                <w:rFonts w:cstheme="minorHAnsi"/>
                <w:sz w:val="20"/>
                <w:szCs w:val="20"/>
              </w:rPr>
              <w:t xml:space="preserve">Dra. </w:t>
            </w:r>
            <w:r w:rsidR="006908D3" w:rsidRPr="00731EC2">
              <w:rPr>
                <w:rFonts w:cstheme="minorHAnsi"/>
                <w:sz w:val="20"/>
                <w:szCs w:val="20"/>
              </w:rPr>
              <w:t xml:space="preserve">July Andrea Ospina </w:t>
            </w:r>
          </w:p>
        </w:tc>
        <w:tc>
          <w:tcPr>
            <w:tcW w:w="3146" w:type="dxa"/>
            <w:gridSpan w:val="3"/>
          </w:tcPr>
          <w:p w:rsidR="00BC3170" w:rsidRPr="00731EC2" w:rsidRDefault="00403CA5" w:rsidP="00731EC2">
            <w:pPr>
              <w:rPr>
                <w:rFonts w:cstheme="minorHAnsi"/>
                <w:sz w:val="20"/>
                <w:szCs w:val="20"/>
              </w:rPr>
            </w:pPr>
            <w:r w:rsidRPr="00731EC2">
              <w:rPr>
                <w:rFonts w:cstheme="minorHAnsi"/>
                <w:sz w:val="20"/>
                <w:szCs w:val="20"/>
              </w:rPr>
              <w:t xml:space="preserve">Representante de los Estudiantes </w:t>
            </w:r>
          </w:p>
        </w:tc>
        <w:tc>
          <w:tcPr>
            <w:tcW w:w="2462" w:type="dxa"/>
          </w:tcPr>
          <w:p w:rsidR="00BC3170" w:rsidRPr="00731EC2" w:rsidRDefault="00BC3170" w:rsidP="00731EC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55081" w:rsidRPr="00731EC2" w:rsidRDefault="00255081" w:rsidP="00731EC2">
      <w:pPr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233560" w:rsidRPr="00731EC2" w:rsidTr="00067585">
        <w:tc>
          <w:tcPr>
            <w:tcW w:w="8978" w:type="dxa"/>
          </w:tcPr>
          <w:p w:rsidR="00233560" w:rsidRPr="00731EC2" w:rsidRDefault="00233560" w:rsidP="00A920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31EC2">
              <w:rPr>
                <w:rFonts w:cstheme="minorHAnsi"/>
                <w:b/>
                <w:sz w:val="20"/>
                <w:szCs w:val="20"/>
              </w:rPr>
              <w:t>DESARROLLO DE LOS TEMAS:</w:t>
            </w:r>
          </w:p>
        </w:tc>
      </w:tr>
    </w:tbl>
    <w:p w:rsidR="00731EC2" w:rsidRDefault="00731EC2" w:rsidP="00731EC2">
      <w:pPr>
        <w:pStyle w:val="Prrafodelista"/>
        <w:ind w:left="0"/>
        <w:jc w:val="both"/>
        <w:rPr>
          <w:rFonts w:cstheme="minorHAnsi"/>
          <w:sz w:val="20"/>
          <w:szCs w:val="20"/>
        </w:rPr>
      </w:pPr>
    </w:p>
    <w:p w:rsidR="000429C5" w:rsidRPr="00731EC2" w:rsidRDefault="000429C5" w:rsidP="00731EC2">
      <w:pPr>
        <w:pStyle w:val="Prrafodelista"/>
        <w:ind w:left="0"/>
        <w:jc w:val="both"/>
        <w:rPr>
          <w:rFonts w:cstheme="minorHAnsi"/>
          <w:sz w:val="20"/>
          <w:szCs w:val="20"/>
        </w:rPr>
      </w:pPr>
      <w:r w:rsidRPr="00731EC2">
        <w:rPr>
          <w:rFonts w:cstheme="minorHAnsi"/>
          <w:sz w:val="20"/>
          <w:szCs w:val="20"/>
        </w:rPr>
        <w:t xml:space="preserve">El día </w:t>
      </w:r>
      <w:r w:rsidR="006908D3" w:rsidRPr="00731EC2">
        <w:rPr>
          <w:rFonts w:cstheme="minorHAnsi"/>
          <w:sz w:val="20"/>
          <w:szCs w:val="20"/>
        </w:rPr>
        <w:t>28</w:t>
      </w:r>
      <w:r w:rsidRPr="00731EC2">
        <w:rPr>
          <w:rFonts w:cstheme="minorHAnsi"/>
          <w:sz w:val="20"/>
          <w:szCs w:val="20"/>
        </w:rPr>
        <w:t xml:space="preserve"> de ju</w:t>
      </w:r>
      <w:r w:rsidR="006908D3" w:rsidRPr="00731EC2">
        <w:rPr>
          <w:rFonts w:cstheme="minorHAnsi"/>
          <w:sz w:val="20"/>
          <w:szCs w:val="20"/>
        </w:rPr>
        <w:t>n</w:t>
      </w:r>
      <w:r w:rsidRPr="00731EC2">
        <w:rPr>
          <w:rFonts w:cstheme="minorHAnsi"/>
          <w:sz w:val="20"/>
          <w:szCs w:val="20"/>
        </w:rPr>
        <w:t xml:space="preserve">io a las 7:00 a.m en el auditorio principal de la </w:t>
      </w:r>
      <w:r w:rsidR="006908D3" w:rsidRPr="00731EC2">
        <w:rPr>
          <w:rFonts w:cstheme="minorHAnsi"/>
          <w:sz w:val="20"/>
          <w:szCs w:val="20"/>
        </w:rPr>
        <w:t>IPS Universitaria</w:t>
      </w:r>
      <w:r w:rsidRPr="00731EC2">
        <w:rPr>
          <w:rFonts w:cstheme="minorHAnsi"/>
          <w:sz w:val="20"/>
          <w:szCs w:val="20"/>
        </w:rPr>
        <w:t>, se realizó la defensa oral y pública de los  trabajo</w:t>
      </w:r>
      <w:r w:rsidR="00837430" w:rsidRPr="00731EC2">
        <w:rPr>
          <w:rFonts w:cstheme="minorHAnsi"/>
          <w:sz w:val="20"/>
          <w:szCs w:val="20"/>
        </w:rPr>
        <w:t>s</w:t>
      </w:r>
      <w:r w:rsidRPr="00731EC2">
        <w:rPr>
          <w:rFonts w:cstheme="minorHAnsi"/>
          <w:sz w:val="20"/>
          <w:szCs w:val="20"/>
        </w:rPr>
        <w:t xml:space="preserve"> de grado de los residentes de tercer año que optan por el título de </w:t>
      </w:r>
      <w:r w:rsidRPr="00731EC2">
        <w:rPr>
          <w:rFonts w:cstheme="minorHAnsi"/>
          <w:i/>
          <w:sz w:val="20"/>
          <w:szCs w:val="20"/>
        </w:rPr>
        <w:t>Especialistas en Alergología Clínica.</w:t>
      </w:r>
      <w:r w:rsidRPr="00731EC2">
        <w:rPr>
          <w:rFonts w:cstheme="minorHAnsi"/>
          <w:sz w:val="20"/>
          <w:szCs w:val="20"/>
        </w:rPr>
        <w:t xml:space="preserve"> </w:t>
      </w:r>
    </w:p>
    <w:p w:rsidR="000429C5" w:rsidRPr="00731EC2" w:rsidRDefault="000429C5" w:rsidP="00731EC2">
      <w:pPr>
        <w:pStyle w:val="Prrafodelista"/>
        <w:ind w:left="0"/>
        <w:jc w:val="both"/>
        <w:rPr>
          <w:rFonts w:cstheme="minorHAnsi"/>
          <w:sz w:val="20"/>
          <w:szCs w:val="20"/>
        </w:rPr>
      </w:pPr>
    </w:p>
    <w:p w:rsidR="00255081" w:rsidRPr="00731EC2" w:rsidRDefault="00255081" w:rsidP="00731EC2">
      <w:pPr>
        <w:pStyle w:val="Prrafodelista"/>
        <w:numPr>
          <w:ilvl w:val="0"/>
          <w:numId w:val="9"/>
        </w:numPr>
        <w:ind w:left="0"/>
        <w:jc w:val="both"/>
        <w:rPr>
          <w:rFonts w:cstheme="minorHAnsi"/>
          <w:sz w:val="20"/>
          <w:szCs w:val="20"/>
        </w:rPr>
      </w:pPr>
      <w:r w:rsidRPr="00731EC2">
        <w:rPr>
          <w:rFonts w:cstheme="minorHAnsi"/>
          <w:sz w:val="20"/>
          <w:szCs w:val="20"/>
        </w:rPr>
        <w:t xml:space="preserve">Se evalúa la sustentación oral y pública de los trabajos de </w:t>
      </w:r>
      <w:r w:rsidR="00B81E9C" w:rsidRPr="00731EC2">
        <w:rPr>
          <w:rFonts w:cstheme="minorHAnsi"/>
          <w:sz w:val="20"/>
          <w:szCs w:val="20"/>
        </w:rPr>
        <w:t>grado</w:t>
      </w:r>
      <w:r w:rsidRPr="00731EC2">
        <w:rPr>
          <w:rFonts w:cstheme="minorHAnsi"/>
          <w:sz w:val="20"/>
          <w:szCs w:val="20"/>
        </w:rPr>
        <w:t xml:space="preserve"> de residentes de tercer año:</w:t>
      </w:r>
    </w:p>
    <w:p w:rsidR="004462A9" w:rsidRPr="00731EC2" w:rsidRDefault="004462A9" w:rsidP="00731EC2">
      <w:pPr>
        <w:pStyle w:val="Prrafodelista"/>
        <w:ind w:left="0"/>
        <w:jc w:val="both"/>
        <w:rPr>
          <w:rFonts w:cstheme="minorHAnsi"/>
          <w:sz w:val="20"/>
          <w:szCs w:val="20"/>
        </w:rPr>
      </w:pPr>
    </w:p>
    <w:p w:rsidR="00B81E9C" w:rsidRPr="00731EC2" w:rsidRDefault="001604C5" w:rsidP="00731EC2">
      <w:pPr>
        <w:pStyle w:val="Prrafodelista"/>
        <w:numPr>
          <w:ilvl w:val="0"/>
          <w:numId w:val="13"/>
        </w:numPr>
        <w:ind w:left="426"/>
        <w:jc w:val="both"/>
        <w:rPr>
          <w:rFonts w:cstheme="minorHAnsi"/>
          <w:sz w:val="20"/>
          <w:szCs w:val="20"/>
        </w:rPr>
      </w:pPr>
      <w:r w:rsidRPr="00731EC2">
        <w:rPr>
          <w:rFonts w:cstheme="minorHAnsi"/>
          <w:i/>
          <w:sz w:val="20"/>
          <w:szCs w:val="20"/>
        </w:rPr>
        <w:t>“</w:t>
      </w:r>
      <w:r w:rsidRPr="00731EC2">
        <w:rPr>
          <w:rFonts w:cstheme="minorHAnsi"/>
          <w:b/>
          <w:i/>
          <w:sz w:val="20"/>
          <w:szCs w:val="20"/>
        </w:rPr>
        <w:t xml:space="preserve">Evaluación de los conceptos diagnósticos y de manejo para anafilaxia en el gremio médico de Colombia” </w:t>
      </w:r>
      <w:r w:rsidRPr="00731EC2">
        <w:rPr>
          <w:rFonts w:cstheme="minorHAnsi"/>
          <w:sz w:val="20"/>
          <w:szCs w:val="20"/>
        </w:rPr>
        <w:t>del grupo conformado por la</w:t>
      </w:r>
      <w:r w:rsidR="00B81E9C" w:rsidRPr="00731EC2">
        <w:rPr>
          <w:rFonts w:cstheme="minorHAnsi"/>
          <w:sz w:val="20"/>
          <w:szCs w:val="20"/>
        </w:rPr>
        <w:t xml:space="preserve">s </w:t>
      </w:r>
      <w:r w:rsidR="00AD563F" w:rsidRPr="00731EC2">
        <w:rPr>
          <w:rFonts w:cstheme="minorHAnsi"/>
          <w:sz w:val="20"/>
          <w:szCs w:val="20"/>
        </w:rPr>
        <w:t>D</w:t>
      </w:r>
      <w:r w:rsidRPr="00731EC2">
        <w:rPr>
          <w:rFonts w:cstheme="minorHAnsi"/>
          <w:sz w:val="20"/>
          <w:szCs w:val="20"/>
        </w:rPr>
        <w:t>octora</w:t>
      </w:r>
      <w:r w:rsidR="00B81E9C" w:rsidRPr="00731EC2">
        <w:rPr>
          <w:rFonts w:cstheme="minorHAnsi"/>
          <w:sz w:val="20"/>
          <w:szCs w:val="20"/>
        </w:rPr>
        <w:t xml:space="preserve">s: </w:t>
      </w:r>
      <w:r w:rsidRPr="00731EC2">
        <w:rPr>
          <w:rFonts w:cstheme="minorHAnsi"/>
          <w:sz w:val="20"/>
          <w:szCs w:val="20"/>
        </w:rPr>
        <w:t>María Clara Vásquez, María Mercedes Raigosa</w:t>
      </w:r>
      <w:r w:rsidR="00470D58" w:rsidRPr="00731EC2">
        <w:rPr>
          <w:rFonts w:cstheme="minorHAnsi"/>
          <w:sz w:val="20"/>
          <w:szCs w:val="20"/>
          <w:u w:val="single"/>
        </w:rPr>
        <w:t xml:space="preserve">. </w:t>
      </w:r>
      <w:r w:rsidR="00D33958" w:rsidRPr="00731EC2">
        <w:rPr>
          <w:rFonts w:cstheme="minorHAnsi"/>
          <w:sz w:val="20"/>
          <w:szCs w:val="20"/>
          <w:u w:val="single"/>
        </w:rPr>
        <w:t>JURADOS:</w:t>
      </w:r>
      <w:r w:rsidR="00D33958" w:rsidRPr="00731EC2">
        <w:rPr>
          <w:rFonts w:cstheme="minorHAnsi"/>
          <w:sz w:val="20"/>
          <w:szCs w:val="20"/>
        </w:rPr>
        <w:t xml:space="preserve"> </w:t>
      </w:r>
      <w:r w:rsidR="00B81E9C" w:rsidRPr="00731EC2">
        <w:rPr>
          <w:rFonts w:cstheme="minorHAnsi"/>
          <w:sz w:val="20"/>
          <w:szCs w:val="20"/>
        </w:rPr>
        <w:t>Doctor</w:t>
      </w:r>
      <w:r w:rsidRPr="00731EC2">
        <w:rPr>
          <w:rFonts w:cstheme="minorHAnsi"/>
          <w:sz w:val="20"/>
          <w:szCs w:val="20"/>
        </w:rPr>
        <w:t>a Ruth Helena  Ramírez (Alergóloga Clínica – IPS Universitaria) y Paola Andrea Gómez (Alergóloga Clínica).</w:t>
      </w:r>
    </w:p>
    <w:p w:rsidR="008C1798" w:rsidRPr="00731EC2" w:rsidRDefault="00353F25" w:rsidP="00731EC2">
      <w:pPr>
        <w:pStyle w:val="Prrafodelista"/>
        <w:numPr>
          <w:ilvl w:val="0"/>
          <w:numId w:val="13"/>
        </w:numPr>
        <w:ind w:left="426"/>
        <w:jc w:val="both"/>
        <w:rPr>
          <w:rFonts w:cstheme="minorHAnsi"/>
          <w:sz w:val="20"/>
          <w:szCs w:val="20"/>
        </w:rPr>
      </w:pPr>
      <w:r w:rsidRPr="00731EC2">
        <w:rPr>
          <w:rFonts w:cstheme="minorHAnsi"/>
          <w:b/>
          <w:i/>
          <w:sz w:val="20"/>
          <w:szCs w:val="20"/>
        </w:rPr>
        <w:t>“Relación entre la sensibilización a camarón y ácaros. Exploración de la reactividad cruzada por tropomiosina</w:t>
      </w:r>
      <w:r w:rsidRPr="00731EC2">
        <w:rPr>
          <w:rFonts w:cstheme="minorHAnsi"/>
          <w:i/>
          <w:sz w:val="20"/>
          <w:szCs w:val="20"/>
        </w:rPr>
        <w:t xml:space="preserve">” </w:t>
      </w:r>
      <w:r w:rsidRPr="00731EC2">
        <w:rPr>
          <w:rFonts w:cstheme="minorHAnsi"/>
          <w:sz w:val="20"/>
          <w:szCs w:val="20"/>
        </w:rPr>
        <w:t xml:space="preserve"> </w:t>
      </w:r>
      <w:r w:rsidR="00AD563F" w:rsidRPr="00731EC2">
        <w:rPr>
          <w:rFonts w:cstheme="minorHAnsi"/>
          <w:sz w:val="20"/>
          <w:szCs w:val="20"/>
        </w:rPr>
        <w:t xml:space="preserve">del grupo conformado por las Doctoras: </w:t>
      </w:r>
      <w:r w:rsidRPr="00731EC2">
        <w:rPr>
          <w:rFonts w:cstheme="minorHAnsi"/>
          <w:sz w:val="20"/>
          <w:szCs w:val="20"/>
        </w:rPr>
        <w:t>María Angélica Muñoz, Karen Estefanía Hernández</w:t>
      </w:r>
      <w:r w:rsidR="00AD563F" w:rsidRPr="00731EC2">
        <w:rPr>
          <w:rFonts w:cstheme="minorHAnsi"/>
          <w:sz w:val="20"/>
          <w:szCs w:val="20"/>
        </w:rPr>
        <w:t xml:space="preserve">. </w:t>
      </w:r>
      <w:r w:rsidR="00AD563F" w:rsidRPr="00731EC2">
        <w:rPr>
          <w:rFonts w:cstheme="minorHAnsi"/>
          <w:sz w:val="20"/>
          <w:szCs w:val="20"/>
          <w:u w:val="single"/>
        </w:rPr>
        <w:t>JURADOS:</w:t>
      </w:r>
      <w:r w:rsidR="00AD563F" w:rsidRPr="00731EC2">
        <w:rPr>
          <w:rFonts w:cstheme="minorHAnsi"/>
          <w:sz w:val="20"/>
          <w:szCs w:val="20"/>
        </w:rPr>
        <w:t xml:space="preserve"> Doctor </w:t>
      </w:r>
      <w:r w:rsidRPr="00731EC2">
        <w:rPr>
          <w:rFonts w:cstheme="minorHAnsi"/>
          <w:sz w:val="20"/>
          <w:szCs w:val="20"/>
        </w:rPr>
        <w:t xml:space="preserve">Carlos Chinchilla Mejía (Alergólogo Clínico) y Cristina Isabel Herrera </w:t>
      </w:r>
      <w:r w:rsidR="00AD563F" w:rsidRPr="00731EC2">
        <w:rPr>
          <w:rFonts w:cstheme="minorHAnsi"/>
          <w:sz w:val="20"/>
          <w:szCs w:val="20"/>
        </w:rPr>
        <w:t xml:space="preserve"> </w:t>
      </w:r>
      <w:r w:rsidR="004462A9" w:rsidRPr="00731EC2">
        <w:rPr>
          <w:rFonts w:cstheme="minorHAnsi"/>
          <w:sz w:val="20"/>
          <w:szCs w:val="20"/>
        </w:rPr>
        <w:t>(</w:t>
      </w:r>
      <w:r w:rsidRPr="00731EC2">
        <w:rPr>
          <w:rFonts w:cstheme="minorHAnsi"/>
          <w:sz w:val="20"/>
          <w:szCs w:val="20"/>
        </w:rPr>
        <w:t xml:space="preserve">Alergóloga FUSVP) </w:t>
      </w:r>
    </w:p>
    <w:p w:rsidR="00F87209" w:rsidRPr="00731EC2" w:rsidRDefault="00255081" w:rsidP="00731EC2">
      <w:pPr>
        <w:jc w:val="both"/>
        <w:rPr>
          <w:rFonts w:cstheme="minorHAnsi"/>
          <w:sz w:val="20"/>
          <w:szCs w:val="20"/>
        </w:rPr>
      </w:pPr>
      <w:r w:rsidRPr="00731EC2">
        <w:rPr>
          <w:rFonts w:cstheme="minorHAnsi"/>
          <w:sz w:val="20"/>
          <w:szCs w:val="20"/>
        </w:rPr>
        <w:t xml:space="preserve">Se </w:t>
      </w:r>
      <w:r w:rsidR="005713F0" w:rsidRPr="00731EC2">
        <w:rPr>
          <w:rFonts w:cstheme="minorHAnsi"/>
          <w:sz w:val="20"/>
          <w:szCs w:val="20"/>
        </w:rPr>
        <w:t>constata</w:t>
      </w:r>
      <w:r w:rsidRPr="00731EC2">
        <w:rPr>
          <w:rFonts w:cstheme="minorHAnsi"/>
          <w:sz w:val="20"/>
          <w:szCs w:val="20"/>
        </w:rPr>
        <w:t xml:space="preserve"> que los </w:t>
      </w:r>
      <w:r w:rsidR="008C1798" w:rsidRPr="00731EC2">
        <w:rPr>
          <w:rFonts w:cstheme="minorHAnsi"/>
          <w:sz w:val="20"/>
          <w:szCs w:val="20"/>
        </w:rPr>
        <w:t>trabajos mencionados</w:t>
      </w:r>
      <w:r w:rsidRPr="00731EC2">
        <w:rPr>
          <w:rFonts w:cstheme="minorHAnsi"/>
          <w:sz w:val="20"/>
          <w:szCs w:val="20"/>
        </w:rPr>
        <w:t xml:space="preserve"> fueron aprobados por los </w:t>
      </w:r>
      <w:r w:rsidR="008C1798" w:rsidRPr="00731EC2">
        <w:rPr>
          <w:rFonts w:cstheme="minorHAnsi"/>
          <w:sz w:val="20"/>
          <w:szCs w:val="20"/>
        </w:rPr>
        <w:t>jurados</w:t>
      </w:r>
      <w:r w:rsidR="004462A9" w:rsidRPr="00731EC2">
        <w:rPr>
          <w:rFonts w:cstheme="minorHAnsi"/>
          <w:sz w:val="20"/>
          <w:szCs w:val="20"/>
        </w:rPr>
        <w:t>,</w:t>
      </w:r>
      <w:r w:rsidR="008D2777">
        <w:rPr>
          <w:rFonts w:cstheme="minorHAnsi"/>
          <w:sz w:val="20"/>
          <w:szCs w:val="20"/>
        </w:rPr>
        <w:t xml:space="preserve"> </w:t>
      </w:r>
      <w:r w:rsidR="008C1798" w:rsidRPr="00731EC2">
        <w:rPr>
          <w:rFonts w:cstheme="minorHAnsi"/>
          <w:sz w:val="20"/>
          <w:szCs w:val="20"/>
        </w:rPr>
        <w:t xml:space="preserve">se </w:t>
      </w:r>
      <w:r w:rsidRPr="00731EC2">
        <w:rPr>
          <w:rFonts w:cstheme="minorHAnsi"/>
          <w:sz w:val="20"/>
          <w:szCs w:val="20"/>
        </w:rPr>
        <w:t>realiza</w:t>
      </w:r>
      <w:r w:rsidR="008C1798" w:rsidRPr="00731EC2">
        <w:rPr>
          <w:rFonts w:cstheme="minorHAnsi"/>
          <w:sz w:val="20"/>
          <w:szCs w:val="20"/>
        </w:rPr>
        <w:t xml:space="preserve">ron </w:t>
      </w:r>
      <w:r w:rsidRPr="00731EC2">
        <w:rPr>
          <w:rFonts w:cstheme="minorHAnsi"/>
          <w:sz w:val="20"/>
          <w:szCs w:val="20"/>
        </w:rPr>
        <w:t>las correcciones solicitadas</w:t>
      </w:r>
      <w:r w:rsidR="008C1798" w:rsidRPr="00731EC2">
        <w:rPr>
          <w:rFonts w:cstheme="minorHAnsi"/>
          <w:sz w:val="20"/>
          <w:szCs w:val="20"/>
        </w:rPr>
        <w:t>y</w:t>
      </w:r>
      <w:r w:rsidRPr="00731EC2">
        <w:rPr>
          <w:rFonts w:cstheme="minorHAnsi"/>
          <w:sz w:val="20"/>
          <w:szCs w:val="20"/>
        </w:rPr>
        <w:t xml:space="preserve"> ninguno</w:t>
      </w:r>
      <w:r w:rsidR="008C1798" w:rsidRPr="00731EC2">
        <w:rPr>
          <w:rFonts w:cstheme="minorHAnsi"/>
          <w:sz w:val="20"/>
          <w:szCs w:val="20"/>
        </w:rPr>
        <w:t xml:space="preserve"> se</w:t>
      </w:r>
      <w:r w:rsidRPr="00731EC2">
        <w:rPr>
          <w:rFonts w:cstheme="minorHAnsi"/>
          <w:sz w:val="20"/>
          <w:szCs w:val="20"/>
        </w:rPr>
        <w:t xml:space="preserve"> consider</w:t>
      </w:r>
      <w:r w:rsidR="008C1798" w:rsidRPr="00731EC2">
        <w:rPr>
          <w:rFonts w:cstheme="minorHAnsi"/>
          <w:sz w:val="20"/>
          <w:szCs w:val="20"/>
        </w:rPr>
        <w:t xml:space="preserve">ó </w:t>
      </w:r>
      <w:r w:rsidRPr="00731EC2">
        <w:rPr>
          <w:rFonts w:cstheme="minorHAnsi"/>
          <w:sz w:val="20"/>
          <w:szCs w:val="20"/>
        </w:rPr>
        <w:t xml:space="preserve">incompleto </w:t>
      </w:r>
      <w:r w:rsidR="008C1798" w:rsidRPr="00731EC2">
        <w:rPr>
          <w:rFonts w:cstheme="minorHAnsi"/>
          <w:sz w:val="20"/>
          <w:szCs w:val="20"/>
        </w:rPr>
        <w:t>o</w:t>
      </w:r>
      <w:r w:rsidRPr="00731EC2">
        <w:rPr>
          <w:rFonts w:cstheme="minorHAnsi"/>
          <w:sz w:val="20"/>
          <w:szCs w:val="20"/>
        </w:rPr>
        <w:t xml:space="preserve"> con distinción alguna.</w:t>
      </w:r>
      <w:r w:rsidR="00BF06FD" w:rsidRPr="00731EC2">
        <w:rPr>
          <w:rFonts w:cstheme="minorHAnsi"/>
          <w:sz w:val="20"/>
          <w:szCs w:val="20"/>
        </w:rPr>
        <w:t xml:space="preserve"> </w:t>
      </w:r>
    </w:p>
    <w:p w:rsidR="00B75B57" w:rsidRPr="00731EC2" w:rsidRDefault="0066676B" w:rsidP="00731EC2">
      <w:pPr>
        <w:jc w:val="both"/>
        <w:rPr>
          <w:rFonts w:cstheme="minorHAnsi"/>
          <w:color w:val="FF0000"/>
          <w:sz w:val="20"/>
          <w:szCs w:val="20"/>
        </w:rPr>
      </w:pPr>
      <w:r w:rsidRPr="00731EC2">
        <w:rPr>
          <w:rFonts w:cstheme="minorHAnsi"/>
          <w:sz w:val="20"/>
          <w:szCs w:val="20"/>
        </w:rPr>
        <w:t>Cabe recordar que el</w:t>
      </w:r>
      <w:r w:rsidR="00BF06FD" w:rsidRPr="00731EC2">
        <w:rPr>
          <w:rFonts w:cstheme="minorHAnsi"/>
          <w:sz w:val="20"/>
          <w:szCs w:val="20"/>
        </w:rPr>
        <w:t xml:space="preserve"> Doctor Julián Esteban Londoño Hernández es co- autor del estudio “RATTA” el cual fue aceptado </w:t>
      </w:r>
      <w:r w:rsidRPr="00731EC2">
        <w:rPr>
          <w:rFonts w:cstheme="minorHAnsi"/>
          <w:sz w:val="20"/>
          <w:szCs w:val="20"/>
        </w:rPr>
        <w:t xml:space="preserve">y aprobado en acta #117 del 06 de julio de 2017 </w:t>
      </w:r>
      <w:r w:rsidR="00BF06FD" w:rsidRPr="00731EC2">
        <w:rPr>
          <w:rFonts w:cstheme="minorHAnsi"/>
          <w:sz w:val="20"/>
          <w:szCs w:val="20"/>
        </w:rPr>
        <w:t xml:space="preserve">como trabajo de grado del residente. </w:t>
      </w:r>
    </w:p>
    <w:p w:rsidR="00E65F2A" w:rsidRPr="00731EC2" w:rsidRDefault="004462A9" w:rsidP="00731EC2">
      <w:pPr>
        <w:jc w:val="both"/>
        <w:rPr>
          <w:rFonts w:cstheme="minorHAnsi"/>
          <w:sz w:val="20"/>
          <w:szCs w:val="20"/>
        </w:rPr>
      </w:pPr>
      <w:r w:rsidRPr="00731EC2">
        <w:rPr>
          <w:rFonts w:cstheme="minorHAnsi"/>
          <w:sz w:val="20"/>
          <w:szCs w:val="20"/>
        </w:rPr>
        <w:t>E</w:t>
      </w:r>
      <w:r w:rsidR="00255081" w:rsidRPr="00731EC2">
        <w:rPr>
          <w:rFonts w:cstheme="minorHAnsi"/>
          <w:sz w:val="20"/>
          <w:szCs w:val="20"/>
        </w:rPr>
        <w:t xml:space="preserve">l Comité de Programa de Alergología aprueba la versión final de los trabajos en acta extraordinaria número </w:t>
      </w:r>
      <w:r w:rsidR="0066676B" w:rsidRPr="00731EC2">
        <w:rPr>
          <w:rFonts w:cstheme="minorHAnsi"/>
          <w:sz w:val="20"/>
          <w:szCs w:val="20"/>
        </w:rPr>
        <w:t>124</w:t>
      </w:r>
      <w:r w:rsidR="00255081" w:rsidRPr="00731EC2">
        <w:rPr>
          <w:rFonts w:cstheme="minorHAnsi"/>
          <w:sz w:val="20"/>
          <w:szCs w:val="20"/>
        </w:rPr>
        <w:t xml:space="preserve"> </w:t>
      </w:r>
      <w:r w:rsidR="0066676B" w:rsidRPr="00731EC2">
        <w:rPr>
          <w:rFonts w:cstheme="minorHAnsi"/>
          <w:sz w:val="20"/>
          <w:szCs w:val="20"/>
        </w:rPr>
        <w:t xml:space="preserve">del 09 de julio de 2018, </w:t>
      </w:r>
      <w:r w:rsidRPr="00731EC2">
        <w:rPr>
          <w:rFonts w:cstheme="minorHAnsi"/>
          <w:sz w:val="20"/>
          <w:szCs w:val="20"/>
        </w:rPr>
        <w:t>y da la aprobación para que los residentes opten por el título de Especialistas en Alergología Clínica</w:t>
      </w:r>
      <w:r w:rsidR="00BF06FD" w:rsidRPr="00731EC2">
        <w:rPr>
          <w:rFonts w:cstheme="minorHAnsi"/>
          <w:sz w:val="20"/>
          <w:szCs w:val="20"/>
        </w:rPr>
        <w:t>.</w:t>
      </w:r>
    </w:p>
    <w:p w:rsidR="00255081" w:rsidRPr="00731EC2" w:rsidRDefault="00E65F2A" w:rsidP="00731EC2">
      <w:pPr>
        <w:spacing w:after="0"/>
        <w:ind w:left="720"/>
        <w:jc w:val="both"/>
        <w:rPr>
          <w:rFonts w:cstheme="minorHAnsi"/>
          <w:sz w:val="20"/>
          <w:szCs w:val="20"/>
        </w:rPr>
      </w:pPr>
      <w:r w:rsidRPr="00731EC2">
        <w:rPr>
          <w:rFonts w:cstheme="minorHAnsi"/>
          <w:sz w:val="20"/>
          <w:szCs w:val="20"/>
        </w:rPr>
        <w:t xml:space="preserve">Se envía </w:t>
      </w:r>
      <w:r w:rsidR="00255081" w:rsidRPr="00731EC2">
        <w:rPr>
          <w:rFonts w:cstheme="minorHAnsi"/>
          <w:sz w:val="20"/>
          <w:szCs w:val="20"/>
        </w:rPr>
        <w:t>a la Coordinación de Posgrados</w:t>
      </w:r>
      <w:bookmarkStart w:id="0" w:name="_GoBack"/>
      <w:bookmarkEnd w:id="0"/>
      <w:r w:rsidRPr="00731EC2">
        <w:rPr>
          <w:rFonts w:cstheme="minorHAnsi"/>
          <w:sz w:val="20"/>
          <w:szCs w:val="20"/>
        </w:rPr>
        <w:t xml:space="preserve">: </w:t>
      </w:r>
    </w:p>
    <w:p w:rsidR="00255081" w:rsidRPr="00731EC2" w:rsidRDefault="00255081" w:rsidP="00255081">
      <w:pPr>
        <w:numPr>
          <w:ilvl w:val="0"/>
          <w:numId w:val="11"/>
        </w:numPr>
        <w:spacing w:after="0"/>
        <w:jc w:val="both"/>
        <w:rPr>
          <w:rFonts w:cstheme="minorHAnsi"/>
          <w:sz w:val="20"/>
          <w:szCs w:val="20"/>
        </w:rPr>
      </w:pPr>
      <w:r w:rsidRPr="00731EC2">
        <w:rPr>
          <w:rFonts w:cstheme="minorHAnsi"/>
          <w:sz w:val="20"/>
          <w:szCs w:val="20"/>
        </w:rPr>
        <w:t>Copia electrónica del informe final del trabajo de investigación</w:t>
      </w:r>
    </w:p>
    <w:p w:rsidR="00255081" w:rsidRPr="00731EC2" w:rsidRDefault="00255081" w:rsidP="00255081">
      <w:pPr>
        <w:numPr>
          <w:ilvl w:val="0"/>
          <w:numId w:val="11"/>
        </w:numPr>
        <w:spacing w:after="0"/>
        <w:jc w:val="both"/>
        <w:rPr>
          <w:rFonts w:cstheme="minorHAnsi"/>
          <w:sz w:val="20"/>
          <w:szCs w:val="20"/>
        </w:rPr>
      </w:pPr>
      <w:r w:rsidRPr="00731EC2">
        <w:rPr>
          <w:rFonts w:cstheme="minorHAnsi"/>
          <w:sz w:val="20"/>
          <w:szCs w:val="20"/>
        </w:rPr>
        <w:t xml:space="preserve">Copia del acta </w:t>
      </w:r>
      <w:r w:rsidR="00E65F2A" w:rsidRPr="00731EC2">
        <w:rPr>
          <w:rFonts w:cstheme="minorHAnsi"/>
          <w:sz w:val="20"/>
          <w:szCs w:val="20"/>
        </w:rPr>
        <w:t xml:space="preserve"># </w:t>
      </w:r>
      <w:r w:rsidR="008506CA" w:rsidRPr="00731EC2">
        <w:rPr>
          <w:rFonts w:cstheme="minorHAnsi"/>
          <w:sz w:val="20"/>
          <w:szCs w:val="20"/>
        </w:rPr>
        <w:t>124</w:t>
      </w:r>
      <w:r w:rsidR="00D14B88" w:rsidRPr="00731EC2">
        <w:rPr>
          <w:rFonts w:cstheme="minorHAnsi"/>
          <w:sz w:val="20"/>
          <w:szCs w:val="20"/>
        </w:rPr>
        <w:t xml:space="preserve"> del 0</w:t>
      </w:r>
      <w:r w:rsidR="008506CA" w:rsidRPr="00731EC2">
        <w:rPr>
          <w:rFonts w:cstheme="minorHAnsi"/>
          <w:sz w:val="20"/>
          <w:szCs w:val="20"/>
        </w:rPr>
        <w:t>9 de julio de 2018</w:t>
      </w:r>
      <w:r w:rsidR="00E65F2A" w:rsidRPr="00731EC2">
        <w:rPr>
          <w:rFonts w:cstheme="minorHAnsi"/>
          <w:sz w:val="20"/>
          <w:szCs w:val="20"/>
        </w:rPr>
        <w:t xml:space="preserve"> </w:t>
      </w:r>
      <w:r w:rsidRPr="00731EC2">
        <w:rPr>
          <w:rFonts w:cstheme="minorHAnsi"/>
          <w:sz w:val="20"/>
          <w:szCs w:val="20"/>
        </w:rPr>
        <w:t>del comité de programa con la aprobación final de los trabajos</w:t>
      </w:r>
    </w:p>
    <w:p w:rsidR="00255081" w:rsidRDefault="00255081" w:rsidP="00255081">
      <w:pPr>
        <w:numPr>
          <w:ilvl w:val="0"/>
          <w:numId w:val="11"/>
        </w:numPr>
        <w:spacing w:after="0"/>
        <w:jc w:val="both"/>
        <w:rPr>
          <w:rFonts w:cstheme="minorHAnsi"/>
          <w:sz w:val="20"/>
          <w:szCs w:val="20"/>
        </w:rPr>
      </w:pPr>
      <w:r w:rsidRPr="00731EC2">
        <w:rPr>
          <w:rFonts w:cstheme="minorHAnsi"/>
          <w:sz w:val="20"/>
          <w:szCs w:val="20"/>
        </w:rPr>
        <w:t>Copia de evaluación de los dos jurados.</w:t>
      </w:r>
      <w:r w:rsidR="00D14B88" w:rsidRPr="00731EC2">
        <w:rPr>
          <w:rFonts w:cstheme="minorHAnsi"/>
          <w:sz w:val="20"/>
          <w:szCs w:val="20"/>
        </w:rPr>
        <w:t xml:space="preserve"> (evaluación escrita, oral y final) </w:t>
      </w:r>
    </w:p>
    <w:p w:rsidR="00731EC2" w:rsidRPr="00731EC2" w:rsidRDefault="00731EC2" w:rsidP="00731EC2">
      <w:pPr>
        <w:spacing w:after="0"/>
        <w:ind w:left="1485"/>
        <w:jc w:val="both"/>
        <w:rPr>
          <w:rFonts w:cstheme="minorHAnsi"/>
          <w:sz w:val="20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235"/>
        <w:gridCol w:w="3543"/>
        <w:gridCol w:w="3686"/>
      </w:tblGrid>
      <w:tr w:rsidR="009311DF" w:rsidRPr="00731EC2" w:rsidTr="00F37CBD">
        <w:trPr>
          <w:trHeight w:val="457"/>
        </w:trPr>
        <w:tc>
          <w:tcPr>
            <w:tcW w:w="2235" w:type="dxa"/>
          </w:tcPr>
          <w:p w:rsidR="009311DF" w:rsidRPr="00731EC2" w:rsidRDefault="009311DF">
            <w:pPr>
              <w:rPr>
                <w:rFonts w:cstheme="minorHAnsi"/>
                <w:b/>
                <w:sz w:val="20"/>
                <w:szCs w:val="20"/>
              </w:rPr>
            </w:pPr>
            <w:r w:rsidRPr="00731EC2">
              <w:rPr>
                <w:rFonts w:cstheme="minorHAnsi"/>
                <w:b/>
                <w:sz w:val="20"/>
                <w:szCs w:val="20"/>
              </w:rPr>
              <w:t xml:space="preserve">Acta elaborada por: </w:t>
            </w:r>
          </w:p>
        </w:tc>
        <w:tc>
          <w:tcPr>
            <w:tcW w:w="3543" w:type="dxa"/>
          </w:tcPr>
          <w:p w:rsidR="009311DF" w:rsidRPr="00731EC2" w:rsidRDefault="009311DF" w:rsidP="00731EC2">
            <w:pPr>
              <w:rPr>
                <w:rFonts w:cstheme="minorHAnsi"/>
                <w:b/>
                <w:sz w:val="20"/>
                <w:szCs w:val="20"/>
              </w:rPr>
            </w:pPr>
            <w:r w:rsidRPr="00731EC2">
              <w:rPr>
                <w:rFonts w:cstheme="minorHAnsi"/>
                <w:b/>
                <w:sz w:val="20"/>
                <w:szCs w:val="20"/>
              </w:rPr>
              <w:t>Nombre:</w:t>
            </w:r>
            <w:r w:rsidR="0017625B" w:rsidRPr="00731EC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31EC2">
              <w:rPr>
                <w:rFonts w:cstheme="minorHAnsi"/>
                <w:sz w:val="20"/>
                <w:szCs w:val="20"/>
              </w:rPr>
              <w:t>Asistente Administrativa</w:t>
            </w:r>
            <w:r w:rsidR="0017625B" w:rsidRPr="00731EC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9311DF" w:rsidRPr="00731EC2" w:rsidRDefault="009311DF">
            <w:pPr>
              <w:rPr>
                <w:rFonts w:cstheme="minorHAnsi"/>
                <w:b/>
                <w:sz w:val="20"/>
                <w:szCs w:val="20"/>
              </w:rPr>
            </w:pPr>
            <w:r w:rsidRPr="00731EC2">
              <w:rPr>
                <w:rFonts w:cstheme="minorHAnsi"/>
                <w:b/>
                <w:sz w:val="20"/>
                <w:szCs w:val="20"/>
              </w:rPr>
              <w:t xml:space="preserve">Firma: </w:t>
            </w:r>
          </w:p>
        </w:tc>
      </w:tr>
    </w:tbl>
    <w:p w:rsidR="009311DF" w:rsidRPr="00731EC2" w:rsidRDefault="009311DF" w:rsidP="00731EC2">
      <w:pPr>
        <w:rPr>
          <w:rFonts w:cstheme="minorHAnsi"/>
          <w:b/>
          <w:sz w:val="4"/>
          <w:szCs w:val="4"/>
        </w:rPr>
      </w:pPr>
    </w:p>
    <w:sectPr w:rsidR="009311DF" w:rsidRPr="00731EC2" w:rsidSect="00981A28">
      <w:headerReference w:type="default" r:id="rId9"/>
      <w:footerReference w:type="default" r:id="rId10"/>
      <w:pgSz w:w="12240" w:h="15840" w:code="1"/>
      <w:pgMar w:top="2268" w:right="1750" w:bottom="1701" w:left="1701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D81" w:rsidRDefault="005A5D81" w:rsidP="007B161D">
      <w:pPr>
        <w:spacing w:after="0" w:line="240" w:lineRule="auto"/>
      </w:pPr>
      <w:r>
        <w:separator/>
      </w:r>
    </w:p>
  </w:endnote>
  <w:endnote w:type="continuationSeparator" w:id="0">
    <w:p w:rsidR="005A5D81" w:rsidRDefault="005A5D81" w:rsidP="007B1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61D" w:rsidRPr="00CE737D" w:rsidRDefault="007B161D" w:rsidP="007B161D">
    <w:pPr>
      <w:pStyle w:val="Piedepgina"/>
      <w:jc w:val="center"/>
      <w:rPr>
        <w:b/>
        <w:sz w:val="20"/>
        <w:szCs w:val="20"/>
      </w:rPr>
    </w:pPr>
    <w:r w:rsidRPr="00CE737D">
      <w:rPr>
        <w:b/>
        <w:sz w:val="20"/>
        <w:szCs w:val="20"/>
      </w:rPr>
      <w:t>Servicio de Alergología Clínica</w:t>
    </w:r>
  </w:p>
  <w:p w:rsidR="007B161D" w:rsidRPr="00CE737D" w:rsidRDefault="007B161D" w:rsidP="007B161D">
    <w:pPr>
      <w:pStyle w:val="Piedepgina"/>
      <w:jc w:val="center"/>
      <w:rPr>
        <w:b/>
        <w:sz w:val="20"/>
        <w:szCs w:val="20"/>
      </w:rPr>
    </w:pPr>
    <w:r w:rsidRPr="00CE737D">
      <w:rPr>
        <w:b/>
        <w:sz w:val="20"/>
        <w:szCs w:val="20"/>
      </w:rPr>
      <w:t xml:space="preserve">Calle 64 N 51 – 31 Bloque B Sede Prado – IPS Universitaria </w:t>
    </w:r>
  </w:p>
  <w:p w:rsidR="007B161D" w:rsidRPr="00CE737D" w:rsidRDefault="007B161D" w:rsidP="007B161D">
    <w:pPr>
      <w:pStyle w:val="Piedepgina"/>
      <w:jc w:val="center"/>
      <w:rPr>
        <w:b/>
        <w:sz w:val="20"/>
        <w:szCs w:val="20"/>
      </w:rPr>
    </w:pPr>
    <w:r w:rsidRPr="00CE737D">
      <w:rPr>
        <w:b/>
        <w:sz w:val="20"/>
        <w:szCs w:val="20"/>
      </w:rPr>
      <w:t>Teléfono: (4) 4937090 Extensión: 30106</w:t>
    </w:r>
  </w:p>
  <w:p w:rsidR="007B161D" w:rsidRDefault="007B16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D81" w:rsidRDefault="005A5D81" w:rsidP="007B161D">
      <w:pPr>
        <w:spacing w:after="0" w:line="240" w:lineRule="auto"/>
      </w:pPr>
      <w:r>
        <w:separator/>
      </w:r>
    </w:p>
  </w:footnote>
  <w:footnote w:type="continuationSeparator" w:id="0">
    <w:p w:rsidR="005A5D81" w:rsidRDefault="005A5D81" w:rsidP="007B1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61D" w:rsidRPr="00981A28" w:rsidRDefault="00981A28" w:rsidP="00981A28">
    <w:pPr>
      <w:pStyle w:val="Encabezado"/>
      <w:tabs>
        <w:tab w:val="left" w:pos="411"/>
      </w:tabs>
      <w:rPr>
        <w:b/>
        <w:sz w:val="20"/>
        <w:szCs w:val="20"/>
      </w:rPr>
    </w:pPr>
    <w:r w:rsidRPr="00981A28">
      <w:rPr>
        <w:b/>
        <w:noProof/>
        <w:sz w:val="20"/>
        <w:szCs w:val="20"/>
        <w:lang w:eastAsia="es-CO"/>
      </w:rPr>
      <w:drawing>
        <wp:anchor distT="0" distB="0" distL="114300" distR="114300" simplePos="0" relativeHeight="251659264" behindDoc="1" locked="0" layoutInCell="1" allowOverlap="1" wp14:anchorId="4361529D" wp14:editId="07AB2F39">
          <wp:simplePos x="0" y="0"/>
          <wp:positionH relativeFrom="column">
            <wp:posOffset>-13541</wp:posOffset>
          </wp:positionH>
          <wp:positionV relativeFrom="paragraph">
            <wp:posOffset>-177346</wp:posOffset>
          </wp:positionV>
          <wp:extent cx="556895" cy="737235"/>
          <wp:effectExtent l="0" t="0" r="0" b="5715"/>
          <wp:wrapNone/>
          <wp:docPr id="3" name="6 Imagen" descr="ud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e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895" cy="737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="007B161D" w:rsidRPr="00981A28">
      <w:rPr>
        <w:b/>
        <w:sz w:val="20"/>
        <w:szCs w:val="20"/>
      </w:rPr>
      <w:t>POSGRADO EN ALERGOLOGÍA CLÍNICA</w:t>
    </w:r>
  </w:p>
  <w:p w:rsidR="007B161D" w:rsidRPr="00981A28" w:rsidRDefault="007B161D" w:rsidP="007B161D">
    <w:pPr>
      <w:pStyle w:val="Encabezado"/>
      <w:jc w:val="right"/>
      <w:rPr>
        <w:b/>
        <w:sz w:val="20"/>
        <w:szCs w:val="20"/>
      </w:rPr>
    </w:pPr>
    <w:r w:rsidRPr="00981A28">
      <w:rPr>
        <w:b/>
        <w:sz w:val="20"/>
        <w:szCs w:val="20"/>
      </w:rPr>
      <w:t>DEPARTAMENTO DE PEDIATRÍA Y PUERICULTURA</w:t>
    </w:r>
  </w:p>
  <w:p w:rsidR="007B161D" w:rsidRPr="00981A28" w:rsidRDefault="007B161D" w:rsidP="007B161D">
    <w:pPr>
      <w:pStyle w:val="Encabezado"/>
      <w:jc w:val="right"/>
      <w:rPr>
        <w:b/>
        <w:sz w:val="20"/>
        <w:szCs w:val="20"/>
      </w:rPr>
    </w:pPr>
    <w:r w:rsidRPr="00981A28">
      <w:rPr>
        <w:b/>
        <w:sz w:val="20"/>
        <w:szCs w:val="20"/>
      </w:rPr>
      <w:t xml:space="preserve">FACULTAD DE MEDICINA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5002F"/>
    <w:multiLevelType w:val="hybridMultilevel"/>
    <w:tmpl w:val="D8BA0AC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D75422"/>
    <w:multiLevelType w:val="hybridMultilevel"/>
    <w:tmpl w:val="F38033EA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5217830"/>
    <w:multiLevelType w:val="hybridMultilevel"/>
    <w:tmpl w:val="5EE62362"/>
    <w:lvl w:ilvl="0" w:tplc="240A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3065" w:hanging="360"/>
      </w:pPr>
    </w:lvl>
    <w:lvl w:ilvl="2" w:tplc="240A001B" w:tentative="1">
      <w:start w:val="1"/>
      <w:numFmt w:val="lowerRoman"/>
      <w:lvlText w:val="%3."/>
      <w:lvlJc w:val="right"/>
      <w:pPr>
        <w:ind w:left="3785" w:hanging="180"/>
      </w:pPr>
    </w:lvl>
    <w:lvl w:ilvl="3" w:tplc="240A000F" w:tentative="1">
      <w:start w:val="1"/>
      <w:numFmt w:val="decimal"/>
      <w:lvlText w:val="%4."/>
      <w:lvlJc w:val="left"/>
      <w:pPr>
        <w:ind w:left="4505" w:hanging="360"/>
      </w:pPr>
    </w:lvl>
    <w:lvl w:ilvl="4" w:tplc="240A0019" w:tentative="1">
      <w:start w:val="1"/>
      <w:numFmt w:val="lowerLetter"/>
      <w:lvlText w:val="%5."/>
      <w:lvlJc w:val="left"/>
      <w:pPr>
        <w:ind w:left="5225" w:hanging="360"/>
      </w:pPr>
    </w:lvl>
    <w:lvl w:ilvl="5" w:tplc="240A001B" w:tentative="1">
      <w:start w:val="1"/>
      <w:numFmt w:val="lowerRoman"/>
      <w:lvlText w:val="%6."/>
      <w:lvlJc w:val="right"/>
      <w:pPr>
        <w:ind w:left="5945" w:hanging="180"/>
      </w:pPr>
    </w:lvl>
    <w:lvl w:ilvl="6" w:tplc="240A000F" w:tentative="1">
      <w:start w:val="1"/>
      <w:numFmt w:val="decimal"/>
      <w:lvlText w:val="%7."/>
      <w:lvlJc w:val="left"/>
      <w:pPr>
        <w:ind w:left="6665" w:hanging="360"/>
      </w:pPr>
    </w:lvl>
    <w:lvl w:ilvl="7" w:tplc="240A0019" w:tentative="1">
      <w:start w:val="1"/>
      <w:numFmt w:val="lowerLetter"/>
      <w:lvlText w:val="%8."/>
      <w:lvlJc w:val="left"/>
      <w:pPr>
        <w:ind w:left="7385" w:hanging="360"/>
      </w:pPr>
    </w:lvl>
    <w:lvl w:ilvl="8" w:tplc="24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36F51C5F"/>
    <w:multiLevelType w:val="hybridMultilevel"/>
    <w:tmpl w:val="2C70295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755F74"/>
    <w:multiLevelType w:val="hybridMultilevel"/>
    <w:tmpl w:val="4ED81F7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C0061B"/>
    <w:multiLevelType w:val="hybridMultilevel"/>
    <w:tmpl w:val="B6DEDB0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9C7A7C"/>
    <w:multiLevelType w:val="hybridMultilevel"/>
    <w:tmpl w:val="AA1C81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51013"/>
    <w:multiLevelType w:val="hybridMultilevel"/>
    <w:tmpl w:val="CCD47A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B7351"/>
    <w:multiLevelType w:val="hybridMultilevel"/>
    <w:tmpl w:val="7394748A"/>
    <w:lvl w:ilvl="0" w:tplc="2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6EE75474"/>
    <w:multiLevelType w:val="hybridMultilevel"/>
    <w:tmpl w:val="386836D0"/>
    <w:lvl w:ilvl="0" w:tplc="24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744952C5"/>
    <w:multiLevelType w:val="hybridMultilevel"/>
    <w:tmpl w:val="30E2D45E"/>
    <w:lvl w:ilvl="0" w:tplc="24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774D2158"/>
    <w:multiLevelType w:val="hybridMultilevel"/>
    <w:tmpl w:val="8A28B5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7B3BA7"/>
    <w:multiLevelType w:val="hybridMultilevel"/>
    <w:tmpl w:val="6B620E9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9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7"/>
  </w:num>
  <w:num w:numId="11">
    <w:abstractNumId w:val="10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2F"/>
    <w:rsid w:val="00001D14"/>
    <w:rsid w:val="00011BA1"/>
    <w:rsid w:val="000429C5"/>
    <w:rsid w:val="000728F0"/>
    <w:rsid w:val="0010741B"/>
    <w:rsid w:val="00123603"/>
    <w:rsid w:val="00154C2E"/>
    <w:rsid w:val="001604C5"/>
    <w:rsid w:val="0017625B"/>
    <w:rsid w:val="00181788"/>
    <w:rsid w:val="001944A8"/>
    <w:rsid w:val="001A521F"/>
    <w:rsid w:val="001B7967"/>
    <w:rsid w:val="001D46FD"/>
    <w:rsid w:val="00221B6D"/>
    <w:rsid w:val="0022651C"/>
    <w:rsid w:val="00233560"/>
    <w:rsid w:val="0024614C"/>
    <w:rsid w:val="00255081"/>
    <w:rsid w:val="002641D0"/>
    <w:rsid w:val="002A611B"/>
    <w:rsid w:val="002D437B"/>
    <w:rsid w:val="002D7F2E"/>
    <w:rsid w:val="003162AF"/>
    <w:rsid w:val="003342BC"/>
    <w:rsid w:val="00353F25"/>
    <w:rsid w:val="003707E6"/>
    <w:rsid w:val="003A1FC9"/>
    <w:rsid w:val="003C6408"/>
    <w:rsid w:val="00403CA5"/>
    <w:rsid w:val="004402E5"/>
    <w:rsid w:val="004462A9"/>
    <w:rsid w:val="00447CBF"/>
    <w:rsid w:val="00456A82"/>
    <w:rsid w:val="00470D58"/>
    <w:rsid w:val="004A6C2C"/>
    <w:rsid w:val="00542C24"/>
    <w:rsid w:val="005713F0"/>
    <w:rsid w:val="00574C45"/>
    <w:rsid w:val="00581E99"/>
    <w:rsid w:val="00582818"/>
    <w:rsid w:val="005A5D81"/>
    <w:rsid w:val="005C1263"/>
    <w:rsid w:val="005E4259"/>
    <w:rsid w:val="0063021A"/>
    <w:rsid w:val="00637DB0"/>
    <w:rsid w:val="006630BC"/>
    <w:rsid w:val="0066676B"/>
    <w:rsid w:val="006908D3"/>
    <w:rsid w:val="00692E4D"/>
    <w:rsid w:val="006A34CD"/>
    <w:rsid w:val="006A4D52"/>
    <w:rsid w:val="006D6A42"/>
    <w:rsid w:val="006E186A"/>
    <w:rsid w:val="00731EC2"/>
    <w:rsid w:val="00732A67"/>
    <w:rsid w:val="00732E9E"/>
    <w:rsid w:val="00791F6A"/>
    <w:rsid w:val="007929E1"/>
    <w:rsid w:val="00795673"/>
    <w:rsid w:val="007B161D"/>
    <w:rsid w:val="007F4729"/>
    <w:rsid w:val="00837430"/>
    <w:rsid w:val="00843E2F"/>
    <w:rsid w:val="008506CA"/>
    <w:rsid w:val="008847F1"/>
    <w:rsid w:val="008A207C"/>
    <w:rsid w:val="008C1798"/>
    <w:rsid w:val="008C17B5"/>
    <w:rsid w:val="008D0BA3"/>
    <w:rsid w:val="008D2777"/>
    <w:rsid w:val="0090656F"/>
    <w:rsid w:val="009248D3"/>
    <w:rsid w:val="0092634D"/>
    <w:rsid w:val="009311DF"/>
    <w:rsid w:val="00935D31"/>
    <w:rsid w:val="00981A28"/>
    <w:rsid w:val="009D6564"/>
    <w:rsid w:val="009F5597"/>
    <w:rsid w:val="00A64B3E"/>
    <w:rsid w:val="00A92070"/>
    <w:rsid w:val="00AB0720"/>
    <w:rsid w:val="00AB71A5"/>
    <w:rsid w:val="00AC07F2"/>
    <w:rsid w:val="00AC5571"/>
    <w:rsid w:val="00AD563F"/>
    <w:rsid w:val="00AF5491"/>
    <w:rsid w:val="00B03521"/>
    <w:rsid w:val="00B05500"/>
    <w:rsid w:val="00B100EC"/>
    <w:rsid w:val="00B126C2"/>
    <w:rsid w:val="00B40EEE"/>
    <w:rsid w:val="00B44D3F"/>
    <w:rsid w:val="00B5064E"/>
    <w:rsid w:val="00B529CC"/>
    <w:rsid w:val="00B75B57"/>
    <w:rsid w:val="00B81E9C"/>
    <w:rsid w:val="00BA56BC"/>
    <w:rsid w:val="00BC3170"/>
    <w:rsid w:val="00BD7481"/>
    <w:rsid w:val="00BF06FD"/>
    <w:rsid w:val="00BF7639"/>
    <w:rsid w:val="00C2186E"/>
    <w:rsid w:val="00C2451B"/>
    <w:rsid w:val="00C931FC"/>
    <w:rsid w:val="00C94100"/>
    <w:rsid w:val="00CA5F58"/>
    <w:rsid w:val="00CD2B4B"/>
    <w:rsid w:val="00CE14DC"/>
    <w:rsid w:val="00D14B88"/>
    <w:rsid w:val="00D33089"/>
    <w:rsid w:val="00D33958"/>
    <w:rsid w:val="00DD1034"/>
    <w:rsid w:val="00DD174F"/>
    <w:rsid w:val="00DE544B"/>
    <w:rsid w:val="00E37537"/>
    <w:rsid w:val="00E4140F"/>
    <w:rsid w:val="00E4315F"/>
    <w:rsid w:val="00E65F2A"/>
    <w:rsid w:val="00ED2F66"/>
    <w:rsid w:val="00F37CBD"/>
    <w:rsid w:val="00F40099"/>
    <w:rsid w:val="00F51F5B"/>
    <w:rsid w:val="00F87209"/>
    <w:rsid w:val="00F933BD"/>
    <w:rsid w:val="00FC2002"/>
    <w:rsid w:val="00FE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16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161D"/>
  </w:style>
  <w:style w:type="paragraph" w:styleId="Piedepgina">
    <w:name w:val="footer"/>
    <w:basedOn w:val="Normal"/>
    <w:link w:val="PiedepginaCar"/>
    <w:uiPriority w:val="99"/>
    <w:unhideWhenUsed/>
    <w:rsid w:val="007B16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161D"/>
  </w:style>
  <w:style w:type="table" w:styleId="Tablaconcuadrcula">
    <w:name w:val="Table Grid"/>
    <w:basedOn w:val="Tablanormal"/>
    <w:uiPriority w:val="59"/>
    <w:rsid w:val="00F40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92070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001D14"/>
  </w:style>
  <w:style w:type="character" w:styleId="Hipervnculo">
    <w:name w:val="Hyperlink"/>
    <w:basedOn w:val="Fuentedeprrafopredeter"/>
    <w:uiPriority w:val="99"/>
    <w:semiHidden/>
    <w:unhideWhenUsed/>
    <w:rsid w:val="00001D1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16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161D"/>
  </w:style>
  <w:style w:type="paragraph" w:styleId="Piedepgina">
    <w:name w:val="footer"/>
    <w:basedOn w:val="Normal"/>
    <w:link w:val="PiedepginaCar"/>
    <w:uiPriority w:val="99"/>
    <w:unhideWhenUsed/>
    <w:rsid w:val="007B16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161D"/>
  </w:style>
  <w:style w:type="table" w:styleId="Tablaconcuadrcula">
    <w:name w:val="Table Grid"/>
    <w:basedOn w:val="Tablanormal"/>
    <w:uiPriority w:val="59"/>
    <w:rsid w:val="00F40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92070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001D14"/>
  </w:style>
  <w:style w:type="character" w:styleId="Hipervnculo">
    <w:name w:val="Hyperlink"/>
    <w:basedOn w:val="Fuentedeprrafopredeter"/>
    <w:uiPriority w:val="99"/>
    <w:semiHidden/>
    <w:unhideWhenUsed/>
    <w:rsid w:val="00001D1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8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51BDF-B8B0-4ABB-ACE4-5D977AC4A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SALA DE PROCEDMINETOS 03 ALERGOLOGIA BLOQUE B PISO 1</cp:lastModifiedBy>
  <cp:revision>4</cp:revision>
  <cp:lastPrinted>2018-07-09T14:48:00Z</cp:lastPrinted>
  <dcterms:created xsi:type="dcterms:W3CDTF">2019-02-27T16:00:00Z</dcterms:created>
  <dcterms:modified xsi:type="dcterms:W3CDTF">2019-02-27T18:49:00Z</dcterms:modified>
</cp:coreProperties>
</file>