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D1AEA">
        <w:rPr>
          <w:rFonts w:ascii="Arial" w:hAnsi="Arial" w:cs="Arial"/>
          <w:b/>
        </w:rPr>
        <w:t>8</w:t>
      </w:r>
      <w:r w:rsidR="003365B3">
        <w:rPr>
          <w:rFonts w:ascii="Arial" w:hAnsi="Arial" w:cs="Arial"/>
          <w:b/>
        </w:rPr>
        <w:t>8</w:t>
      </w:r>
      <w:r w:rsidR="001D3D4A">
        <w:rPr>
          <w:rFonts w:ascii="Arial" w:hAnsi="Arial" w:cs="Arial"/>
          <w:b/>
        </w:rPr>
        <w:t xml:space="preserve"> 2018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3365B3">
        <w:rPr>
          <w:rFonts w:ascii="Arial" w:hAnsi="Arial" w:cs="Arial"/>
          <w:b/>
          <w:bCs/>
          <w:lang w:eastAsia="es-CO"/>
        </w:rPr>
        <w:t xml:space="preserve">4 de mayo </w:t>
      </w:r>
      <w:r w:rsidR="001D3D4A">
        <w:rPr>
          <w:rFonts w:ascii="Arial" w:hAnsi="Arial" w:cs="Arial"/>
          <w:b/>
          <w:bCs/>
          <w:lang w:eastAsia="es-CO"/>
        </w:rPr>
        <w:t>de 2018</w:t>
      </w:r>
      <w:r w:rsidR="0024415F">
        <w:rPr>
          <w:rFonts w:ascii="Arial" w:hAnsi="Arial" w:cs="Arial"/>
          <w:b/>
          <w:bCs/>
          <w:lang w:eastAsia="es-CO"/>
        </w:rPr>
        <w:t xml:space="preserve">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3365B3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9B7EFA">
        <w:rPr>
          <w:rFonts w:ascii="Arial" w:hAnsi="Arial" w:cs="Arial"/>
        </w:rPr>
        <w:t>:0</w:t>
      </w:r>
      <w:r w:rsidR="002D5287" w:rsidRPr="0081551C">
        <w:rPr>
          <w:rFonts w:ascii="Arial" w:hAnsi="Arial" w:cs="Arial"/>
        </w:rPr>
        <w:t>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280529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280529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280529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280529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280529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280529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B54E8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eastAsia="es-CO"/>
              </w:rPr>
              <w:t>Dr</w:t>
            </w:r>
            <w:r w:rsidR="00407812" w:rsidRPr="005970B2">
              <w:rPr>
                <w:rFonts w:ascii="Arial" w:hAnsi="Arial" w:cs="Arial"/>
                <w:lang w:eastAsia="es-CO"/>
              </w:rPr>
              <w:t xml:space="preserve">. </w:t>
            </w:r>
            <w:r w:rsidR="00407812">
              <w:rPr>
                <w:rFonts w:ascii="Arial" w:hAnsi="Arial" w:cs="Arial"/>
                <w:lang w:eastAsia="es-CO"/>
              </w:rPr>
              <w:t>Hidalgo Vélez S.</w:t>
            </w:r>
            <w:bookmarkStart w:id="0" w:name="_GoBack"/>
            <w:bookmarkEnd w:id="0"/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536"/>
        <w:gridCol w:w="2518"/>
      </w:tblGrid>
      <w:tr w:rsidR="002D5287" w:rsidRPr="001D3D4A" w:rsidTr="007F2305">
        <w:trPr>
          <w:trHeight w:val="326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04917" w:rsidP="003365B3">
            <w:pPr>
              <w:pStyle w:val="Sinespaciado"/>
              <w:rPr>
                <w:rFonts w:ascii="Arial" w:hAnsi="Arial" w:cs="Arial"/>
                <w:lang w:val="es"/>
              </w:rPr>
            </w:pPr>
            <w:r w:rsidRPr="001D3D4A">
              <w:rPr>
                <w:rFonts w:ascii="Arial" w:hAnsi="Arial" w:cs="Arial"/>
                <w:lang w:val="es"/>
              </w:rPr>
              <w:t>Doctor</w:t>
            </w:r>
            <w:r w:rsidR="003365B3" w:rsidRPr="003365B3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Jeison </w:t>
            </w:r>
            <w:proofErr w:type="spellStart"/>
            <w:r w:rsidR="003365B3" w:rsidRPr="003365B3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Arley</w:t>
            </w:r>
            <w:proofErr w:type="spellEnd"/>
            <w:r w:rsidR="003365B3" w:rsidRPr="003365B3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Aguilar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5B3" w:rsidRPr="003365B3" w:rsidRDefault="003365B3" w:rsidP="003365B3">
            <w:pPr>
              <w:spacing w:before="100" w:before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5B3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Solicitud de aprobación informe final de investigación Dr. Jeison </w:t>
            </w:r>
            <w:proofErr w:type="spellStart"/>
            <w:r w:rsidRPr="003365B3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Arley</w:t>
            </w:r>
            <w:proofErr w:type="spellEnd"/>
            <w:r w:rsidRPr="003365B3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Aguilar Henao.</w:t>
            </w:r>
            <w:r w:rsidRPr="003365B3">
              <w:rPr>
                <w:rFonts w:ascii="Arial" w:hAnsi="Arial" w:cs="Arial"/>
                <w:color w:val="000000"/>
                <w:sz w:val="24"/>
                <w:szCs w:val="24"/>
              </w:rPr>
              <w:t xml:space="preserve"> “Complicaciones de la reconstrucción con colgajos libres y estado médico </w:t>
            </w:r>
            <w:proofErr w:type="spellStart"/>
            <w:r w:rsidRPr="003365B3">
              <w:rPr>
                <w:rFonts w:ascii="Arial" w:hAnsi="Arial" w:cs="Arial"/>
                <w:color w:val="000000"/>
                <w:sz w:val="24"/>
                <w:szCs w:val="24"/>
              </w:rPr>
              <w:t>prequirúrgico</w:t>
            </w:r>
            <w:proofErr w:type="spellEnd"/>
            <w:r w:rsidRPr="003365B3">
              <w:rPr>
                <w:rFonts w:ascii="Arial" w:hAnsi="Arial" w:cs="Arial"/>
                <w:color w:val="000000"/>
                <w:sz w:val="24"/>
                <w:szCs w:val="24"/>
              </w:rPr>
              <w:t xml:space="preserve"> medido por clasificación ASA. Análisis de cohorte de 367 colgajos libres.”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365B3">
              <w:rPr>
                <w:rFonts w:ascii="Arial" w:hAnsi="Arial" w:cs="Arial"/>
              </w:rPr>
              <w:t>jurado interno se propone a la doctora Carolina Hoyos y jurado externo el doctor Camilo Hernández</w:t>
            </w:r>
          </w:p>
          <w:p w:rsidR="002D5287" w:rsidRPr="001D3D4A" w:rsidRDefault="002D5287" w:rsidP="00061191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04917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aprueba 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4B54E8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CF1254"/>
    <w:multiLevelType w:val="hybridMultilevel"/>
    <w:tmpl w:val="E1504A2A"/>
    <w:lvl w:ilvl="0" w:tplc="B9B6F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35819"/>
    <w:multiLevelType w:val="hybridMultilevel"/>
    <w:tmpl w:val="E35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00048"/>
    <w:multiLevelType w:val="hybridMultilevel"/>
    <w:tmpl w:val="4FB078BE"/>
    <w:lvl w:ilvl="0" w:tplc="971C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61191"/>
    <w:rsid w:val="000C4428"/>
    <w:rsid w:val="00167E9A"/>
    <w:rsid w:val="001A60A6"/>
    <w:rsid w:val="001D3D4A"/>
    <w:rsid w:val="001F44DF"/>
    <w:rsid w:val="002176B7"/>
    <w:rsid w:val="0024415F"/>
    <w:rsid w:val="00254594"/>
    <w:rsid w:val="0026509B"/>
    <w:rsid w:val="00270A13"/>
    <w:rsid w:val="00280529"/>
    <w:rsid w:val="00283C20"/>
    <w:rsid w:val="002D5287"/>
    <w:rsid w:val="003365B3"/>
    <w:rsid w:val="003440B8"/>
    <w:rsid w:val="003B660B"/>
    <w:rsid w:val="003C1DE5"/>
    <w:rsid w:val="003D79CE"/>
    <w:rsid w:val="00407812"/>
    <w:rsid w:val="00482398"/>
    <w:rsid w:val="00482E57"/>
    <w:rsid w:val="004A3E2C"/>
    <w:rsid w:val="004B54E8"/>
    <w:rsid w:val="004D36D5"/>
    <w:rsid w:val="00501CC4"/>
    <w:rsid w:val="00534333"/>
    <w:rsid w:val="005649B1"/>
    <w:rsid w:val="00596B2D"/>
    <w:rsid w:val="005A3BD4"/>
    <w:rsid w:val="005C36B8"/>
    <w:rsid w:val="005C4CB0"/>
    <w:rsid w:val="00625882"/>
    <w:rsid w:val="00694A3C"/>
    <w:rsid w:val="006C0773"/>
    <w:rsid w:val="0077732B"/>
    <w:rsid w:val="007D1AEA"/>
    <w:rsid w:val="007F2305"/>
    <w:rsid w:val="00804917"/>
    <w:rsid w:val="0081551C"/>
    <w:rsid w:val="008721D4"/>
    <w:rsid w:val="008A1DAA"/>
    <w:rsid w:val="00954892"/>
    <w:rsid w:val="009B26E3"/>
    <w:rsid w:val="009B7EFA"/>
    <w:rsid w:val="009C5516"/>
    <w:rsid w:val="00A61D08"/>
    <w:rsid w:val="00B32A10"/>
    <w:rsid w:val="00B94086"/>
    <w:rsid w:val="00BC20F5"/>
    <w:rsid w:val="00BD36F2"/>
    <w:rsid w:val="00BE6084"/>
    <w:rsid w:val="00C06563"/>
    <w:rsid w:val="00C9000C"/>
    <w:rsid w:val="00D03837"/>
    <w:rsid w:val="00D1030B"/>
    <w:rsid w:val="00D65A1B"/>
    <w:rsid w:val="00DA2D70"/>
    <w:rsid w:val="00DB2D33"/>
    <w:rsid w:val="00E37E94"/>
    <w:rsid w:val="00E64753"/>
    <w:rsid w:val="00EC2F14"/>
    <w:rsid w:val="00F44D1E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NormalWeb">
    <w:name w:val="Normal (Web)"/>
    <w:basedOn w:val="Normal"/>
    <w:uiPriority w:val="99"/>
    <w:unhideWhenUsed/>
    <w:rsid w:val="0056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3365B3"/>
    <w:pPr>
      <w:spacing w:before="100" w:beforeAutospacing="1" w:line="276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5B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2018-12-03T20:08:00Z</dcterms:created>
  <dcterms:modified xsi:type="dcterms:W3CDTF">2018-12-03T20:19:00Z</dcterms:modified>
</cp:coreProperties>
</file>