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473E21">
        <w:t>21</w:t>
      </w:r>
      <w:r w:rsidR="00E663F0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4B1965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473E21">
        <w:t>27</w:t>
      </w:r>
      <w:r w:rsidR="00381617">
        <w:t>-</w:t>
      </w:r>
      <w:r w:rsidR="00B22F5E">
        <w:t xml:space="preserve"> </w:t>
      </w:r>
      <w:r w:rsidR="00B1165F">
        <w:t>Abril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AA4458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A3468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3556DF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362C5D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447E7" w:rsidP="00C101DC">
            <w:pPr>
              <w:widowControl w:val="0"/>
              <w:spacing w:line="240" w:lineRule="auto"/>
            </w:pPr>
            <w:r>
              <w:t>Adriana Isaza y Juan Carlos Cogote-</w:t>
            </w:r>
            <w:bookmarkStart w:id="0" w:name="_GoBack"/>
            <w:bookmarkEnd w:id="0"/>
            <w:r w:rsidR="00741A46">
              <w:t xml:space="preserve"> Estudiantes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1F1479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  <w:lang w:val="es-CO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>Se aprueba</w:t>
            </w:r>
            <w:r w:rsidR="003C2E62">
              <w:rPr>
                <w:rFonts w:eastAsia="Times New Roman"/>
                <w:color w:val="222222"/>
                <w:shd w:val="clear" w:color="auto" w:fill="FFFFFF"/>
                <w:lang w:val="es-CO"/>
              </w:rPr>
              <w:t>.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1867"/>
    <w:rsid w:val="00164D6A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E1638"/>
    <w:rsid w:val="003E798D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55A45"/>
    <w:rsid w:val="0086119D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2264A"/>
    <w:rsid w:val="00C40F03"/>
    <w:rsid w:val="00C51A60"/>
    <w:rsid w:val="00C9063D"/>
    <w:rsid w:val="00C946D4"/>
    <w:rsid w:val="00D41136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BC58-16BF-4EEE-B635-52741982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13</cp:revision>
  <dcterms:created xsi:type="dcterms:W3CDTF">2017-10-18T14:44:00Z</dcterms:created>
  <dcterms:modified xsi:type="dcterms:W3CDTF">2017-10-18T14:45:00Z</dcterms:modified>
</cp:coreProperties>
</file>