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1B0CC" w14:textId="77777777" w:rsidR="00580E84" w:rsidRPr="00997360" w:rsidRDefault="008312C2" w:rsidP="00580E84">
      <w:pPr>
        <w:spacing w:after="0"/>
        <w:jc w:val="center"/>
        <w:rPr>
          <w:rFonts w:ascii="Arial" w:eastAsia="Calibri" w:hAnsi="Arial" w:cs="Arial"/>
          <w:b/>
          <w:bCs/>
          <w:lang w:val="es-MX"/>
        </w:rPr>
      </w:pPr>
      <w:r>
        <w:rPr>
          <w:rFonts w:ascii="Arial" w:eastAsia="Calibri" w:hAnsi="Arial" w:cs="Arial"/>
          <w:b/>
          <w:bCs/>
          <w:lang w:val="es-MX"/>
        </w:rPr>
        <w:t>XIV</w:t>
      </w:r>
      <w:r w:rsidR="00580E84" w:rsidRPr="00997360">
        <w:rPr>
          <w:rFonts w:ascii="Arial" w:eastAsia="Calibri" w:hAnsi="Arial" w:cs="Arial"/>
          <w:b/>
          <w:bCs/>
          <w:lang w:val="es-MX"/>
        </w:rPr>
        <w:t xml:space="preserve"> ENCUENTRO NACIONAL Y VI</w:t>
      </w:r>
      <w:r>
        <w:rPr>
          <w:rFonts w:ascii="Arial" w:eastAsia="Calibri" w:hAnsi="Arial" w:cs="Arial"/>
          <w:b/>
          <w:bCs/>
          <w:lang w:val="es-MX"/>
        </w:rPr>
        <w:t>I</w:t>
      </w:r>
      <w:r w:rsidR="00580E84" w:rsidRPr="00997360">
        <w:rPr>
          <w:rFonts w:ascii="Arial" w:eastAsia="Calibri" w:hAnsi="Arial" w:cs="Arial"/>
          <w:b/>
          <w:bCs/>
          <w:lang w:val="es-MX"/>
        </w:rPr>
        <w:t xml:space="preserve"> INTERNACIONAL DE INVESTIGADORES DE</w:t>
      </w:r>
      <w:r>
        <w:rPr>
          <w:rFonts w:ascii="Arial" w:eastAsia="Calibri" w:hAnsi="Arial" w:cs="Arial"/>
          <w:b/>
          <w:bCs/>
          <w:lang w:val="es-MX"/>
        </w:rPr>
        <w:t xml:space="preserve"> LAS CIENCIAS PECUARIAS –ENICIP 2017</w:t>
      </w:r>
    </w:p>
    <w:p w14:paraId="740844A5" w14:textId="77777777" w:rsidR="00580E84" w:rsidRPr="00997360" w:rsidRDefault="00130B1D" w:rsidP="00580E84">
      <w:pPr>
        <w:spacing w:after="0"/>
        <w:jc w:val="center"/>
        <w:rPr>
          <w:rFonts w:ascii="Arial" w:eastAsia="Calibri" w:hAnsi="Arial" w:cs="Arial"/>
          <w:b/>
          <w:bCs/>
          <w:lang w:val="es-MX"/>
        </w:rPr>
      </w:pPr>
      <w:r>
        <w:rPr>
          <w:rFonts w:ascii="Arial" w:eastAsia="Calibri" w:hAnsi="Arial" w:cs="Arial"/>
          <w:b/>
          <w:bCs/>
          <w:lang w:val="es-MX"/>
        </w:rPr>
        <w:t>FECHA: NOVIEMBRE 1, 2 Y 3 DE 2017</w:t>
      </w:r>
    </w:p>
    <w:p w14:paraId="7C3E618D" w14:textId="77777777" w:rsidR="00580E84" w:rsidRPr="00997360" w:rsidRDefault="00580E84" w:rsidP="00580E84">
      <w:pPr>
        <w:spacing w:after="0"/>
        <w:jc w:val="center"/>
        <w:rPr>
          <w:rFonts w:ascii="Arial" w:eastAsia="Calibri" w:hAnsi="Arial" w:cs="Arial"/>
          <w:b/>
          <w:bCs/>
          <w:i/>
          <w:lang w:val="es-MX"/>
        </w:rPr>
      </w:pPr>
      <w:r w:rsidRPr="00997360">
        <w:rPr>
          <w:rFonts w:ascii="Arial" w:eastAsia="Calibri" w:hAnsi="Arial" w:cs="Arial"/>
          <w:b/>
          <w:bCs/>
          <w:lang w:val="es-MX"/>
        </w:rPr>
        <w:t>CENTRO DE CONVENCIONES PLAZA MAYOR</w:t>
      </w:r>
    </w:p>
    <w:p w14:paraId="003168EB" w14:textId="77777777" w:rsidR="00580E84" w:rsidRDefault="00580E84" w:rsidP="00580E84">
      <w:pPr>
        <w:spacing w:after="0"/>
        <w:jc w:val="center"/>
        <w:rPr>
          <w:rFonts w:ascii="Arial" w:eastAsia="Calibri" w:hAnsi="Arial" w:cs="Arial"/>
          <w:b/>
          <w:bCs/>
          <w:lang w:val="es-MX"/>
        </w:rPr>
      </w:pPr>
      <w:r w:rsidRPr="00997360">
        <w:rPr>
          <w:rFonts w:ascii="Arial" w:eastAsia="Calibri" w:hAnsi="Arial" w:cs="Arial"/>
          <w:b/>
          <w:bCs/>
          <w:lang w:val="es-MX"/>
        </w:rPr>
        <w:t xml:space="preserve">MEDELLIN </w:t>
      </w:r>
      <w:r w:rsidR="008312C2">
        <w:rPr>
          <w:rFonts w:ascii="Arial" w:eastAsia="Calibri" w:hAnsi="Arial" w:cs="Arial"/>
          <w:b/>
          <w:bCs/>
          <w:lang w:val="es-MX"/>
        </w:rPr>
        <w:t>–</w:t>
      </w:r>
      <w:r w:rsidRPr="00997360">
        <w:rPr>
          <w:rFonts w:ascii="Arial" w:eastAsia="Calibri" w:hAnsi="Arial" w:cs="Arial"/>
          <w:b/>
          <w:bCs/>
          <w:lang w:val="es-MX"/>
        </w:rPr>
        <w:t xml:space="preserve"> COLOMBIA</w:t>
      </w:r>
    </w:p>
    <w:p w14:paraId="4795A2DA" w14:textId="52955B23" w:rsidR="009D57AE" w:rsidRDefault="009D57AE" w:rsidP="00580E84">
      <w:pPr>
        <w:spacing w:after="0"/>
        <w:ind w:left="360"/>
        <w:jc w:val="center"/>
        <w:rPr>
          <w:rFonts w:ascii="Arial" w:eastAsia="Calibri" w:hAnsi="Arial" w:cs="Arial"/>
          <w:bCs/>
          <w:i/>
          <w:lang w:val="es-MX"/>
        </w:rPr>
      </w:pPr>
      <w:bookmarkStart w:id="0" w:name="_GoBack"/>
      <w:bookmarkEnd w:id="0"/>
    </w:p>
    <w:p w14:paraId="46D634AB" w14:textId="77777777" w:rsidR="009D57AE" w:rsidRPr="009D57AE" w:rsidRDefault="009D57AE" w:rsidP="00580E84">
      <w:pPr>
        <w:spacing w:after="0"/>
        <w:ind w:left="360"/>
        <w:jc w:val="center"/>
        <w:rPr>
          <w:rFonts w:ascii="Arial" w:eastAsia="Calibri" w:hAnsi="Arial" w:cs="Arial"/>
          <w:bCs/>
          <w:i/>
          <w:sz w:val="20"/>
          <w:lang w:val="es-MX"/>
        </w:rPr>
      </w:pPr>
    </w:p>
    <w:p w14:paraId="406C97F7" w14:textId="33D945DC" w:rsidR="00580E84" w:rsidRPr="009D57AE" w:rsidRDefault="00580E84" w:rsidP="00580E84">
      <w:pPr>
        <w:jc w:val="both"/>
        <w:rPr>
          <w:rFonts w:ascii="Arial" w:eastAsia="Calibri" w:hAnsi="Arial" w:cs="Arial"/>
          <w:b/>
          <w:sz w:val="24"/>
          <w:lang w:val="es-MX"/>
        </w:rPr>
      </w:pPr>
      <w:r w:rsidRPr="009D57AE">
        <w:rPr>
          <w:rFonts w:ascii="Arial" w:eastAsia="Calibri" w:hAnsi="Arial" w:cs="Arial"/>
          <w:b/>
          <w:sz w:val="24"/>
          <w:lang w:val="es-MX"/>
        </w:rPr>
        <w:t>Ejemplo de un modelo de resumen:</w:t>
      </w:r>
    </w:p>
    <w:p w14:paraId="3159CF0E" w14:textId="77777777" w:rsidR="009D57AE" w:rsidRDefault="009D57AE" w:rsidP="00580E84">
      <w:pPr>
        <w:jc w:val="both"/>
        <w:rPr>
          <w:rFonts w:ascii="Arial" w:eastAsia="Calibri" w:hAnsi="Arial" w:cs="Arial"/>
          <w:b/>
          <w:lang w:val="es-MX"/>
        </w:rPr>
      </w:pPr>
    </w:p>
    <w:p w14:paraId="210EBE6B" w14:textId="77777777" w:rsidR="00580E84" w:rsidRPr="009230C4" w:rsidRDefault="00580E84" w:rsidP="00580E84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24"/>
          <w:szCs w:val="24"/>
          <w:vertAlign w:val="superscript"/>
          <w:lang w:val="es-MX"/>
        </w:rPr>
      </w:pPr>
      <w:commentRangeStart w:id="1"/>
      <w:r w:rsidRPr="009230C4">
        <w:rPr>
          <w:rFonts w:ascii="Arial" w:eastAsia="Calibri" w:hAnsi="Arial" w:cs="Arial"/>
          <w:b/>
          <w:sz w:val="24"/>
          <w:szCs w:val="24"/>
          <w:lang w:val="es-MX"/>
        </w:rPr>
        <w:t>Curvas</w:t>
      </w:r>
      <w:commentRangeEnd w:id="1"/>
      <w:r w:rsidRPr="009230C4">
        <w:rPr>
          <w:rFonts w:ascii="Cambria" w:eastAsia="Calibri" w:hAnsi="Cambria" w:cs="Times New Roman"/>
          <w:sz w:val="16"/>
          <w:szCs w:val="16"/>
          <w:lang w:val="es-MX"/>
        </w:rPr>
        <w:commentReference w:id="1"/>
      </w:r>
      <w:r w:rsidRPr="009230C4">
        <w:rPr>
          <w:rFonts w:ascii="Arial" w:eastAsia="Calibri" w:hAnsi="Arial" w:cs="Arial"/>
          <w:b/>
          <w:sz w:val="24"/>
          <w:szCs w:val="24"/>
          <w:lang w:val="es-MX"/>
        </w:rPr>
        <w:t xml:space="preserve"> de crecimiento en ganado Senepol en </w:t>
      </w:r>
      <w:commentRangeStart w:id="2"/>
      <w:r w:rsidRPr="009230C4">
        <w:rPr>
          <w:rFonts w:ascii="Arial" w:eastAsia="Calibri" w:hAnsi="Arial" w:cs="Arial"/>
          <w:b/>
          <w:sz w:val="24"/>
          <w:szCs w:val="24"/>
          <w:lang w:val="es-MX"/>
        </w:rPr>
        <w:t>Colombia</w:t>
      </w:r>
      <w:r w:rsidRPr="009230C4">
        <w:rPr>
          <w:rFonts w:ascii="Arial" w:eastAsia="Calibri" w:hAnsi="Arial" w:cs="Arial"/>
          <w:b/>
          <w:sz w:val="24"/>
          <w:szCs w:val="24"/>
          <w:vertAlign w:val="superscript"/>
          <w:lang w:val="es-MX"/>
        </w:rPr>
        <w:t>*</w:t>
      </w:r>
      <w:commentRangeEnd w:id="2"/>
      <w:r w:rsidRPr="009230C4">
        <w:rPr>
          <w:rFonts w:ascii="Cambria" w:eastAsia="Calibri" w:hAnsi="Cambria" w:cs="Times New Roman"/>
          <w:sz w:val="16"/>
          <w:szCs w:val="16"/>
          <w:lang w:val="es-MX"/>
        </w:rPr>
        <w:commentReference w:id="2"/>
      </w:r>
    </w:p>
    <w:p w14:paraId="4DABC09F" w14:textId="77777777" w:rsidR="00580E84" w:rsidRPr="009230C4" w:rsidRDefault="00580E84" w:rsidP="00580E84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lang w:val="es-MX" w:eastAsia="es-CO"/>
        </w:rPr>
      </w:pPr>
    </w:p>
    <w:p w14:paraId="510984FA" w14:textId="77777777" w:rsidR="00580E84" w:rsidRPr="009230C4" w:rsidRDefault="00580E84" w:rsidP="00580E84">
      <w:pPr>
        <w:spacing w:after="0" w:line="240" w:lineRule="auto"/>
        <w:jc w:val="center"/>
        <w:textAlignment w:val="top"/>
        <w:outlineLvl w:val="0"/>
        <w:rPr>
          <w:rFonts w:ascii="Arial" w:eastAsia="Times New Roman" w:hAnsi="Arial" w:cs="Arial"/>
          <w:i/>
          <w:color w:val="888888"/>
          <w:sz w:val="24"/>
          <w:szCs w:val="24"/>
          <w:lang w:val="en-US" w:eastAsia="es-ES"/>
        </w:rPr>
      </w:pPr>
      <w:r w:rsidRPr="009230C4">
        <w:rPr>
          <w:rFonts w:ascii="Arial" w:eastAsia="Times New Roman" w:hAnsi="Arial" w:cs="Arial"/>
          <w:i/>
          <w:color w:val="000000"/>
          <w:sz w:val="24"/>
          <w:szCs w:val="24"/>
          <w:lang w:val="en-US" w:eastAsia="es-ES"/>
        </w:rPr>
        <w:t xml:space="preserve">Growth curve in Senepol Cattle in </w:t>
      </w:r>
      <w:commentRangeStart w:id="3"/>
      <w:r w:rsidRPr="009230C4">
        <w:rPr>
          <w:rFonts w:ascii="Arial" w:eastAsia="Times New Roman" w:hAnsi="Arial" w:cs="Arial"/>
          <w:i/>
          <w:color w:val="000000"/>
          <w:sz w:val="24"/>
          <w:szCs w:val="24"/>
          <w:lang w:val="en-US" w:eastAsia="es-ES"/>
        </w:rPr>
        <w:t>Colombia</w:t>
      </w:r>
      <w:commentRangeEnd w:id="3"/>
      <w:r w:rsidRPr="009230C4">
        <w:rPr>
          <w:rFonts w:ascii="Cambria" w:eastAsia="Calibri" w:hAnsi="Cambria" w:cs="Times New Roman"/>
          <w:sz w:val="16"/>
          <w:szCs w:val="16"/>
          <w:lang w:val="es-MX"/>
        </w:rPr>
        <w:commentReference w:id="3"/>
      </w:r>
    </w:p>
    <w:p w14:paraId="753F5644" w14:textId="77777777" w:rsidR="00580E84" w:rsidRPr="009230C4" w:rsidRDefault="00580E84" w:rsidP="00580E84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lang w:val="en-US" w:eastAsia="es-CO"/>
        </w:rPr>
      </w:pPr>
    </w:p>
    <w:p w14:paraId="19DD5AAD" w14:textId="77777777" w:rsidR="00580E84" w:rsidRPr="009230C4" w:rsidRDefault="00580E84" w:rsidP="00580E8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9230C4">
        <w:rPr>
          <w:rFonts w:ascii="Arial" w:eastAsia="Calibri" w:hAnsi="Arial" w:cs="Arial"/>
          <w:sz w:val="24"/>
          <w:szCs w:val="24"/>
          <w:lang w:val="en-US"/>
        </w:rPr>
        <w:t>Jeannie C Sepúlveda Restrepo</w:t>
      </w:r>
      <w:r w:rsidRPr="009230C4">
        <w:rPr>
          <w:rFonts w:ascii="Arial" w:eastAsia="Calibri" w:hAnsi="Arial" w:cs="Arial"/>
          <w:i/>
          <w:sz w:val="24"/>
          <w:szCs w:val="24"/>
          <w:vertAlign w:val="superscript"/>
          <w:lang w:val="en-US"/>
        </w:rPr>
        <w:t>1</w:t>
      </w:r>
      <w:r w:rsidRPr="009230C4">
        <w:rPr>
          <w:rFonts w:ascii="Arial" w:eastAsia="Calibri" w:hAnsi="Arial" w:cs="Arial"/>
          <w:sz w:val="24"/>
          <w:szCs w:val="24"/>
          <w:lang w:val="en-US"/>
        </w:rPr>
        <w:t xml:space="preserve">, Zoot; Edison J Ramírez </w:t>
      </w:r>
      <w:commentRangeStart w:id="4"/>
      <w:r w:rsidRPr="009230C4">
        <w:rPr>
          <w:rFonts w:ascii="Arial" w:eastAsia="Calibri" w:hAnsi="Arial" w:cs="Arial"/>
          <w:sz w:val="24"/>
          <w:szCs w:val="24"/>
          <w:lang w:val="en-US"/>
        </w:rPr>
        <w:t>Toro</w:t>
      </w:r>
      <w:r w:rsidRPr="009230C4">
        <w:rPr>
          <w:rFonts w:ascii="Arial" w:eastAsia="Calibri" w:hAnsi="Arial" w:cs="Arial"/>
          <w:i/>
          <w:sz w:val="24"/>
          <w:szCs w:val="24"/>
          <w:vertAlign w:val="superscript"/>
          <w:lang w:val="en-US"/>
        </w:rPr>
        <w:t>1</w:t>
      </w:r>
      <w:r w:rsidRPr="009230C4">
        <w:rPr>
          <w:rFonts w:ascii="Arial" w:eastAsia="Calibri" w:hAnsi="Arial" w:cs="Arial"/>
          <w:sz w:val="24"/>
          <w:szCs w:val="24"/>
          <w:lang w:val="en-US"/>
        </w:rPr>
        <w:t>,</w:t>
      </w:r>
      <w:commentRangeEnd w:id="4"/>
      <w:r w:rsidRPr="009230C4">
        <w:rPr>
          <w:rFonts w:ascii="Cambria" w:eastAsia="Calibri" w:hAnsi="Cambria" w:cs="Times New Roman"/>
          <w:sz w:val="16"/>
          <w:szCs w:val="16"/>
          <w:lang w:val="es-MX"/>
        </w:rPr>
        <w:commentReference w:id="4"/>
      </w:r>
      <w:r w:rsidRPr="009230C4">
        <w:rPr>
          <w:rFonts w:ascii="Arial" w:eastAsia="Calibri" w:hAnsi="Arial" w:cs="Arial"/>
          <w:sz w:val="24"/>
          <w:szCs w:val="24"/>
          <w:lang w:val="en-US"/>
        </w:rPr>
        <w:t xml:space="preserve"> Zoot, MSc; Sebastián Pineda Sierra</w:t>
      </w:r>
      <w:r w:rsidRPr="009230C4">
        <w:rPr>
          <w:rFonts w:ascii="Arial" w:eastAsia="Calibri" w:hAnsi="Arial" w:cs="Arial"/>
          <w:i/>
          <w:sz w:val="24"/>
          <w:szCs w:val="24"/>
          <w:vertAlign w:val="superscript"/>
          <w:lang w:val="en-US"/>
        </w:rPr>
        <w:t>1</w:t>
      </w:r>
      <w:r w:rsidRPr="009230C4">
        <w:rPr>
          <w:rFonts w:ascii="Arial" w:eastAsia="Calibri" w:hAnsi="Arial" w:cs="Arial"/>
          <w:sz w:val="24"/>
          <w:szCs w:val="24"/>
          <w:lang w:val="en-US"/>
        </w:rPr>
        <w:t>, Est Zoot; Alejandro Díaz Giraldo</w:t>
      </w:r>
      <w:r w:rsidRPr="009230C4">
        <w:rPr>
          <w:rFonts w:ascii="Arial" w:eastAsia="Calibri" w:hAnsi="Arial" w:cs="Arial"/>
          <w:i/>
          <w:sz w:val="24"/>
          <w:szCs w:val="24"/>
          <w:vertAlign w:val="superscript"/>
          <w:lang w:val="en-US"/>
        </w:rPr>
        <w:t>1</w:t>
      </w:r>
      <w:r w:rsidRPr="009230C4">
        <w:rPr>
          <w:rFonts w:ascii="Arial" w:eastAsia="Calibri" w:hAnsi="Arial" w:cs="Arial"/>
          <w:sz w:val="24"/>
          <w:szCs w:val="24"/>
          <w:lang w:val="en-US"/>
        </w:rPr>
        <w:t>, Est Zoot; Mario F Cerón-Muñoz</w:t>
      </w:r>
      <w:r w:rsidRPr="009230C4">
        <w:rPr>
          <w:rFonts w:ascii="Arial" w:eastAsia="Calibri" w:hAnsi="Arial" w:cs="Arial"/>
          <w:i/>
          <w:sz w:val="24"/>
          <w:szCs w:val="24"/>
          <w:vertAlign w:val="superscript"/>
          <w:lang w:val="en-US"/>
        </w:rPr>
        <w:t>1</w:t>
      </w:r>
      <w:r w:rsidRPr="009230C4">
        <w:rPr>
          <w:rFonts w:ascii="Arial" w:eastAsia="Calibri" w:hAnsi="Arial" w:cs="Arial"/>
          <w:sz w:val="24"/>
          <w:szCs w:val="24"/>
          <w:lang w:val="en-US"/>
        </w:rPr>
        <w:t>, Zoot, Biol, MSc, PhD; Divier A Agudelo Gómez</w:t>
      </w:r>
      <w:r w:rsidRPr="009230C4">
        <w:rPr>
          <w:rFonts w:ascii="Arial" w:eastAsia="Calibri" w:hAnsi="Arial" w:cs="Arial"/>
          <w:i/>
          <w:sz w:val="24"/>
          <w:szCs w:val="24"/>
          <w:vertAlign w:val="superscript"/>
          <w:lang w:val="en-US"/>
        </w:rPr>
        <w:t>1,2</w:t>
      </w:r>
      <w:r w:rsidRPr="009230C4">
        <w:rPr>
          <w:rFonts w:ascii="Arial" w:eastAsia="Calibri" w:hAnsi="Arial" w:cs="Arial"/>
          <w:sz w:val="24"/>
          <w:szCs w:val="24"/>
          <w:lang w:val="en-US"/>
        </w:rPr>
        <w:t>, Ind Pec, Msc</w:t>
      </w:r>
    </w:p>
    <w:p w14:paraId="5BEC6EF2" w14:textId="77777777" w:rsidR="00580E84" w:rsidRPr="009230C4" w:rsidRDefault="00580E84" w:rsidP="00580E84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b/>
          <w:i/>
          <w:color w:val="000000"/>
          <w:sz w:val="24"/>
          <w:szCs w:val="24"/>
          <w:lang w:val="en-US" w:eastAsia="es-CO"/>
        </w:rPr>
      </w:pPr>
    </w:p>
    <w:p w14:paraId="18691A6D" w14:textId="77777777" w:rsidR="00580E84" w:rsidRPr="009230C4" w:rsidRDefault="00580E84" w:rsidP="00580E84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  <w:lang w:val="es-ES"/>
        </w:rPr>
      </w:pPr>
      <w:r w:rsidRPr="009230C4">
        <w:rPr>
          <w:rFonts w:ascii="Arial" w:eastAsia="Calibri" w:hAnsi="Arial" w:cs="Arial"/>
          <w:i/>
          <w:sz w:val="24"/>
          <w:szCs w:val="24"/>
          <w:vertAlign w:val="superscript"/>
          <w:lang w:val="es-ES"/>
        </w:rPr>
        <w:t>*</w:t>
      </w:r>
      <w:r w:rsidRPr="009230C4">
        <w:rPr>
          <w:rFonts w:ascii="Arial" w:eastAsia="Calibri" w:hAnsi="Arial" w:cs="Arial"/>
          <w:i/>
          <w:sz w:val="24"/>
          <w:szCs w:val="24"/>
          <w:lang w:val="es-ES"/>
        </w:rPr>
        <w:t xml:space="preserve">Proyecto “Características de crecimiento, frecuencias alélicas y genotípicas para genes asociados con calidad de carne en la raza senepol de Colombia” ﬁnanciado por CODI Universidad de Antioquia y Asosenepol Colombia. </w:t>
      </w:r>
      <w:r w:rsidRPr="009230C4">
        <w:rPr>
          <w:rFonts w:ascii="Arial" w:eastAsia="Calibri" w:hAnsi="Arial" w:cs="Arial"/>
          <w:i/>
          <w:sz w:val="24"/>
          <w:szCs w:val="24"/>
          <w:vertAlign w:val="superscript"/>
          <w:lang w:val="es-ES"/>
        </w:rPr>
        <w:t>1</w:t>
      </w:r>
      <w:r w:rsidRPr="009230C4">
        <w:rPr>
          <w:rFonts w:ascii="Arial" w:eastAsia="Calibri" w:hAnsi="Arial" w:cs="Arial"/>
          <w:i/>
          <w:sz w:val="24"/>
          <w:szCs w:val="24"/>
          <w:lang w:val="es-ES"/>
        </w:rPr>
        <w:t xml:space="preserve">Grupo de Investigación en Genética, Mejoramiento y Modelación Animal (GaMMA), Facultad de Ciencias Agrarias e Instituto de Biología, Universidad de Antioquia, Medellín, Colombia. </w:t>
      </w:r>
      <w:r w:rsidRPr="009230C4">
        <w:rPr>
          <w:rFonts w:ascii="Arial" w:eastAsia="Calibri" w:hAnsi="Arial" w:cs="Arial"/>
          <w:i/>
          <w:sz w:val="24"/>
          <w:szCs w:val="24"/>
          <w:vertAlign w:val="superscript"/>
          <w:lang w:val="es-ES"/>
        </w:rPr>
        <w:t>2</w:t>
      </w:r>
      <w:r w:rsidRPr="009230C4">
        <w:rPr>
          <w:rFonts w:ascii="Arial" w:eastAsia="Calibri" w:hAnsi="Arial" w:cs="Arial"/>
          <w:i/>
          <w:sz w:val="24"/>
          <w:szCs w:val="24"/>
          <w:lang w:val="es-ES"/>
        </w:rPr>
        <w:t xml:space="preserve">Corporación Universitaria </w:t>
      </w:r>
      <w:commentRangeStart w:id="5"/>
      <w:r w:rsidRPr="009230C4">
        <w:rPr>
          <w:rFonts w:ascii="Arial" w:eastAsia="Calibri" w:hAnsi="Arial" w:cs="Arial"/>
          <w:i/>
          <w:sz w:val="24"/>
          <w:szCs w:val="24"/>
          <w:lang w:val="es-ES"/>
        </w:rPr>
        <w:t>Lasallista.</w:t>
      </w:r>
      <w:commentRangeEnd w:id="5"/>
      <w:r w:rsidRPr="009230C4">
        <w:rPr>
          <w:rFonts w:ascii="Cambria" w:eastAsia="Calibri" w:hAnsi="Cambria" w:cs="Times New Roman"/>
          <w:sz w:val="16"/>
          <w:szCs w:val="16"/>
          <w:lang w:val="es-MX"/>
        </w:rPr>
        <w:commentReference w:id="5"/>
      </w:r>
    </w:p>
    <w:p w14:paraId="13277947" w14:textId="77777777" w:rsidR="00580E84" w:rsidRPr="009230C4" w:rsidRDefault="00580E84" w:rsidP="00580E84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lang w:val="es-ES" w:eastAsia="es-CO"/>
        </w:rPr>
      </w:pPr>
    </w:p>
    <w:p w14:paraId="6C645CAD" w14:textId="77777777" w:rsidR="00580E84" w:rsidRPr="009230C4" w:rsidRDefault="00580E84" w:rsidP="00580E84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s-CO"/>
        </w:rPr>
      </w:pPr>
      <w:r w:rsidRPr="009230C4">
        <w:rPr>
          <w:rFonts w:ascii="Arial" w:eastAsia="Calibri" w:hAnsi="Arial" w:cs="Arial"/>
          <w:b/>
          <w:sz w:val="24"/>
          <w:szCs w:val="24"/>
          <w:u w:val="single"/>
          <w:lang w:val="es-MX"/>
        </w:rPr>
        <w:t>Introducción</w:t>
      </w:r>
      <w:r w:rsidRPr="009230C4">
        <w:rPr>
          <w:rFonts w:ascii="Arial" w:eastAsia="Calibri" w:hAnsi="Arial" w:cs="Arial"/>
          <w:sz w:val="24"/>
          <w:szCs w:val="24"/>
          <w:lang w:val="es-MX"/>
        </w:rPr>
        <w:t xml:space="preserve">: las medidas bovinométricas y de ultrasonografía han tomado importancia, al ser técnicas no invasivas y de resultados inmediatos que ayudan a mejorar características productivas y reproductivas. </w:t>
      </w:r>
      <w:r w:rsidRPr="009230C4">
        <w:rPr>
          <w:rFonts w:ascii="Arial" w:eastAsia="Calibri" w:hAnsi="Arial" w:cs="Arial"/>
          <w:b/>
          <w:sz w:val="24"/>
          <w:szCs w:val="24"/>
          <w:u w:val="single"/>
          <w:lang w:val="es-MX"/>
        </w:rPr>
        <w:t>Objetivo</w:t>
      </w:r>
      <w:r w:rsidRPr="009230C4">
        <w:rPr>
          <w:rFonts w:ascii="Arial" w:eastAsia="Calibri" w:hAnsi="Arial" w:cs="Arial"/>
          <w:sz w:val="24"/>
          <w:szCs w:val="24"/>
          <w:lang w:val="es-MX"/>
        </w:rPr>
        <w:t>: describir el crecimiento de tejido óseo y muscular, mediante mediadas bovinométricas y de ultrasonografía en el ganado puro de la raza Senepol registrado ante la Asociación de Criadores de Senepol (Asosenepol), con un rango de edad entre los 12 y 30 meses, utilizando</w:t>
      </w:r>
      <w:r w:rsidRPr="009230C4">
        <w:rPr>
          <w:rFonts w:ascii="Cambria" w:eastAsia="Calibri" w:hAnsi="Cambria" w:cs="Times New Roman"/>
          <w:sz w:val="24"/>
          <w:szCs w:val="24"/>
          <w:lang w:val="es-MX"/>
        </w:rPr>
        <w:t xml:space="preserve"> </w:t>
      </w:r>
      <w:r w:rsidRPr="009230C4">
        <w:rPr>
          <w:rFonts w:ascii="Arial" w:eastAsia="Calibri" w:hAnsi="Arial" w:cs="Arial"/>
          <w:sz w:val="24"/>
          <w:szCs w:val="24"/>
          <w:lang w:val="es-MX"/>
        </w:rPr>
        <w:t xml:space="preserve">modelos no lineales. </w:t>
      </w:r>
      <w:r w:rsidRPr="009230C4">
        <w:rPr>
          <w:rFonts w:ascii="Arial" w:eastAsia="Calibri" w:hAnsi="Arial" w:cs="Arial"/>
          <w:b/>
          <w:sz w:val="24"/>
          <w:szCs w:val="24"/>
          <w:u w:val="single"/>
          <w:lang w:val="es-MX"/>
        </w:rPr>
        <w:t>Métodos</w:t>
      </w:r>
      <w:r w:rsidRPr="009230C4">
        <w:rPr>
          <w:rFonts w:ascii="Arial" w:eastAsia="Calibri" w:hAnsi="Arial" w:cs="Arial"/>
          <w:sz w:val="24"/>
          <w:szCs w:val="24"/>
          <w:lang w:val="es-MX"/>
        </w:rPr>
        <w:t xml:space="preserve">: para ello se están realizando mediciones de peso, altura a la cruz (AC), altura sacro (AS), longitud corporal (LC), perímetro torácico (PT), distancias ilión-ilión (II), ilión isquion (I IS), isquion isquion (Is Is), circunferencia escrotal (CE), área de ojo del lomo (AOL) y grasa de cadera (P8), cada noventa días. Hasta el momento se cuenta con aproximadamente 150 datos, de animales pertenecientes a 12 centros de producción; de los cuales se tomó para el presente análisis 94 datos, con diferente número de observaciones para cada variable, de animales entre los 9 y 15 meses de edad. </w:t>
      </w:r>
      <w:r w:rsidRPr="009230C4">
        <w:rPr>
          <w:rFonts w:ascii="Arial" w:eastAsia="Calibri" w:hAnsi="Arial" w:cs="Arial"/>
          <w:b/>
          <w:sz w:val="24"/>
          <w:szCs w:val="24"/>
          <w:u w:val="single"/>
          <w:lang w:val="es-MX"/>
        </w:rPr>
        <w:t>Resultados</w:t>
      </w:r>
      <w:r w:rsidRPr="009230C4">
        <w:rPr>
          <w:rFonts w:ascii="Arial" w:eastAsia="Calibri" w:hAnsi="Arial" w:cs="Arial"/>
          <w:sz w:val="24"/>
          <w:szCs w:val="24"/>
          <w:lang w:val="es-MX"/>
        </w:rPr>
        <w:t xml:space="preserve">: para el total de la población analizada se encontraron las siguientes medias y coeficientes de variación, 12.95 - 11.38, 286.72 - 25.91, 108.89 - 9.43, 114.54 - 9.50, 41.22 - 14.87, 41.52 - 12.11, 15.08 - 26.11, 152.43 - 10.20, 129.15 - 10.24, 26.18 - 15.73, para edad, peso, AC, AS,  II, I IS, Is Is,  PT, LC, y CE </w:t>
      </w:r>
      <w:commentRangeStart w:id="6"/>
      <w:r w:rsidRPr="009230C4">
        <w:rPr>
          <w:rFonts w:ascii="Arial" w:eastAsia="Calibri" w:hAnsi="Arial" w:cs="Arial"/>
          <w:sz w:val="24"/>
          <w:szCs w:val="24"/>
          <w:lang w:val="es-MX"/>
        </w:rPr>
        <w:t>respectivamente,</w:t>
      </w:r>
      <w:commentRangeEnd w:id="6"/>
      <w:r w:rsidRPr="009230C4">
        <w:rPr>
          <w:rFonts w:ascii="Cambria" w:eastAsia="Calibri" w:hAnsi="Cambria" w:cs="Times New Roman"/>
          <w:sz w:val="16"/>
          <w:szCs w:val="16"/>
          <w:lang w:val="es-MX"/>
        </w:rPr>
        <w:commentReference w:id="6"/>
      </w:r>
      <w:r w:rsidRPr="009230C4">
        <w:rPr>
          <w:rFonts w:ascii="Arial" w:eastAsia="Calibri" w:hAnsi="Arial" w:cs="Arial"/>
          <w:sz w:val="24"/>
          <w:szCs w:val="24"/>
          <w:lang w:val="es-MX"/>
        </w:rPr>
        <w:t xml:space="preserve"> expresadas en meses para edad, kg para peso y en cm para las demás medidas bovinométricas. La media  y coeficiente de variación para AOL y P8 fueron 38.64 - 26.85 y 2.58 - 36.3, en cm2 y mm  en su orden; las variaciones observadas para cada </w:t>
      </w:r>
      <w:r w:rsidRPr="009230C4">
        <w:rPr>
          <w:rFonts w:ascii="Arial" w:eastAsia="Calibri" w:hAnsi="Arial" w:cs="Arial"/>
          <w:sz w:val="24"/>
          <w:szCs w:val="24"/>
          <w:lang w:val="es-MX"/>
        </w:rPr>
        <w:lastRenderedPageBreak/>
        <w:t xml:space="preserve">características puedes ser explicadas entre otras por la genética, condiciones de manejo y sexo del animal. </w:t>
      </w:r>
      <w:r w:rsidRPr="009230C4">
        <w:rPr>
          <w:rFonts w:ascii="Arial" w:eastAsia="Calibri" w:hAnsi="Arial" w:cs="Arial"/>
          <w:b/>
          <w:sz w:val="24"/>
          <w:szCs w:val="24"/>
          <w:u w:val="single"/>
          <w:lang w:val="es-MX"/>
        </w:rPr>
        <w:t>Conclusiones</w:t>
      </w:r>
      <w:r w:rsidRPr="009230C4">
        <w:rPr>
          <w:rFonts w:ascii="Arial" w:eastAsia="Calibri" w:hAnsi="Arial" w:cs="Arial"/>
          <w:sz w:val="24"/>
          <w:szCs w:val="24"/>
          <w:lang w:val="es-MX"/>
        </w:rPr>
        <w:t xml:space="preserve">: se espera que los resultados obtenidos al finalizar el proyecto, sirvan como indicativo de crecimiento en los diferentes tejidos para la raza Senepol, y sea de utilidad para el productor al momento de seleccionar sus animales. </w:t>
      </w:r>
    </w:p>
    <w:p w14:paraId="6144486A" w14:textId="77777777" w:rsidR="00580E84" w:rsidRPr="009230C4" w:rsidRDefault="00580E84" w:rsidP="00580E84">
      <w:pPr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val="es-MX" w:eastAsia="es-CO"/>
        </w:rPr>
      </w:pPr>
      <w:commentRangeStart w:id="7"/>
      <w:r w:rsidRPr="009230C4">
        <w:rPr>
          <w:rFonts w:ascii="Arial" w:eastAsia="Calibri" w:hAnsi="Arial" w:cs="Arial"/>
          <w:b/>
          <w:bCs/>
          <w:color w:val="000000"/>
          <w:sz w:val="24"/>
          <w:szCs w:val="24"/>
          <w:lang w:val="es-MX" w:eastAsia="es-CO"/>
        </w:rPr>
        <w:t>Palabras clave:</w:t>
      </w:r>
      <w:r w:rsidRPr="009230C4">
        <w:rPr>
          <w:rFonts w:ascii="Arial" w:eastAsia="Calibri" w:hAnsi="Arial" w:cs="Arial"/>
          <w:sz w:val="24"/>
          <w:szCs w:val="24"/>
          <w:lang w:val="es-MX"/>
        </w:rPr>
        <w:t xml:space="preserve"> </w:t>
      </w:r>
      <w:commentRangeEnd w:id="7"/>
      <w:r w:rsidRPr="009230C4">
        <w:rPr>
          <w:rFonts w:ascii="Cambria" w:eastAsia="Calibri" w:hAnsi="Cambria" w:cs="Times New Roman"/>
          <w:sz w:val="16"/>
          <w:szCs w:val="16"/>
          <w:lang w:val="es-MX"/>
        </w:rPr>
        <w:commentReference w:id="7"/>
      </w:r>
      <w:r w:rsidRPr="009230C4">
        <w:rPr>
          <w:rFonts w:ascii="Arial" w:eastAsia="Calibri" w:hAnsi="Arial" w:cs="Arial"/>
          <w:i/>
          <w:sz w:val="24"/>
          <w:szCs w:val="24"/>
          <w:lang w:val="es-MX"/>
        </w:rPr>
        <w:t>morfometría,</w:t>
      </w:r>
      <w:r w:rsidRPr="009230C4">
        <w:rPr>
          <w:rFonts w:ascii="Cambria" w:eastAsia="Calibri" w:hAnsi="Cambria" w:cs="Times New Roman"/>
          <w:i/>
          <w:sz w:val="24"/>
          <w:szCs w:val="24"/>
          <w:lang w:val="es-MX"/>
        </w:rPr>
        <w:t xml:space="preserve"> </w:t>
      </w:r>
      <w:r w:rsidRPr="009230C4">
        <w:rPr>
          <w:rFonts w:ascii="Arial" w:eastAsia="Calibri" w:hAnsi="Arial" w:cs="Arial"/>
          <w:i/>
          <w:sz w:val="24"/>
          <w:szCs w:val="24"/>
          <w:lang w:val="es-MX"/>
        </w:rPr>
        <w:t>selección, ultrasonido.</w:t>
      </w:r>
    </w:p>
    <w:p w14:paraId="139AF62F" w14:textId="77777777" w:rsidR="00580E84" w:rsidRDefault="00580E84" w:rsidP="00580E84">
      <w:pPr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val="en-US" w:eastAsia="es-CO"/>
        </w:rPr>
      </w:pPr>
      <w:commentRangeStart w:id="8"/>
      <w:r w:rsidRPr="009230C4">
        <w:rPr>
          <w:rFonts w:ascii="Arial" w:eastAsia="Calibri" w:hAnsi="Arial" w:cs="Arial"/>
          <w:b/>
          <w:bCs/>
          <w:color w:val="000000"/>
          <w:sz w:val="24"/>
          <w:szCs w:val="24"/>
          <w:lang w:val="en-US" w:eastAsia="es-CO"/>
        </w:rPr>
        <w:t>Key</w:t>
      </w:r>
      <w:r>
        <w:rPr>
          <w:rFonts w:ascii="Arial" w:eastAsia="Calibri" w:hAnsi="Arial" w:cs="Arial"/>
          <w:b/>
          <w:bCs/>
          <w:color w:val="000000"/>
          <w:sz w:val="24"/>
          <w:szCs w:val="24"/>
          <w:lang w:val="en-US" w:eastAsia="es-CO"/>
        </w:rPr>
        <w:t xml:space="preserve"> </w:t>
      </w:r>
      <w:r w:rsidRPr="009230C4">
        <w:rPr>
          <w:rFonts w:ascii="Arial" w:eastAsia="Calibri" w:hAnsi="Arial" w:cs="Arial"/>
          <w:b/>
          <w:bCs/>
          <w:color w:val="000000"/>
          <w:sz w:val="24"/>
          <w:szCs w:val="24"/>
          <w:lang w:val="en-US" w:eastAsia="es-CO"/>
        </w:rPr>
        <w:t>words:</w:t>
      </w:r>
      <w:r w:rsidRPr="009230C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commentRangeEnd w:id="8"/>
      <w:r w:rsidRPr="009230C4">
        <w:rPr>
          <w:rFonts w:ascii="Cambria" w:eastAsia="Calibri" w:hAnsi="Cambria" w:cs="Times New Roman"/>
          <w:sz w:val="16"/>
          <w:szCs w:val="16"/>
          <w:lang w:val="es-MX"/>
        </w:rPr>
        <w:commentReference w:id="8"/>
      </w:r>
      <w:r w:rsidRPr="009230C4">
        <w:rPr>
          <w:rFonts w:ascii="Arial" w:eastAsia="Calibri" w:hAnsi="Arial" w:cs="Arial"/>
          <w:i/>
          <w:sz w:val="24"/>
          <w:szCs w:val="24"/>
          <w:lang w:val="en-US"/>
        </w:rPr>
        <w:t>morphometrics, selection, ultrasound.</w:t>
      </w:r>
    </w:p>
    <w:p w14:paraId="3AE31D3A" w14:textId="77777777" w:rsidR="00580E84" w:rsidRDefault="00580E84" w:rsidP="00580E84">
      <w:pPr>
        <w:shd w:val="clear" w:color="auto" w:fill="FFFFFF" w:themeFill="background1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val="en-US" w:eastAsia="es-CO"/>
        </w:rPr>
      </w:pPr>
    </w:p>
    <w:sectPr w:rsidR="00580E84" w:rsidSect="009B45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user" w:date="2012-11-19T08:46:00Z" w:initials="u">
    <w:p w14:paraId="4E47F3B4" w14:textId="77777777" w:rsidR="00580E84" w:rsidRDefault="00580E84" w:rsidP="00580E84">
      <w:pPr>
        <w:pStyle w:val="Textocomentario"/>
      </w:pPr>
      <w:r>
        <w:rPr>
          <w:rStyle w:val="Refdecomentario"/>
        </w:rPr>
        <w:annotationRef/>
      </w:r>
      <w:r>
        <w:t>Todo el resumen, el resumo o el summary  en letra arial 12.</w:t>
      </w:r>
    </w:p>
  </w:comment>
  <w:comment w:id="2" w:author="user" w:date="2012-11-19T08:46:00Z" w:initials="u">
    <w:p w14:paraId="395D2984" w14:textId="77777777" w:rsidR="00580E84" w:rsidRDefault="00580E84" w:rsidP="00580E84">
      <w:pPr>
        <w:pStyle w:val="Textocomentario"/>
      </w:pPr>
      <w:r>
        <w:rPr>
          <w:rStyle w:val="Refdecomentario"/>
        </w:rPr>
        <w:annotationRef/>
      </w:r>
      <w:r>
        <w:t xml:space="preserve">Titulo del idioma original.  Centrado, en negrilla y sin cursiva.  </w:t>
      </w:r>
    </w:p>
  </w:comment>
  <w:comment w:id="3" w:author="user" w:date="2012-11-19T08:46:00Z" w:initials="u">
    <w:p w14:paraId="460E80B9" w14:textId="77777777" w:rsidR="00580E84" w:rsidRDefault="00580E84" w:rsidP="00580E84">
      <w:pPr>
        <w:pStyle w:val="Textocomentario"/>
      </w:pPr>
      <w:r>
        <w:rPr>
          <w:rStyle w:val="Refdecomentario"/>
        </w:rPr>
        <w:annotationRef/>
      </w:r>
      <w:r>
        <w:t>Titulo en Inglés.  Centrado, sin negrilla, en cursiva.</w:t>
      </w:r>
    </w:p>
  </w:comment>
  <w:comment w:id="4" w:author="user" w:date="2012-11-19T08:46:00Z" w:initials="u">
    <w:p w14:paraId="356D15E5" w14:textId="77777777" w:rsidR="00580E84" w:rsidRDefault="00580E84" w:rsidP="00580E84">
      <w:pPr>
        <w:pStyle w:val="Textocomentario"/>
      </w:pPr>
      <w:r>
        <w:rPr>
          <w:rStyle w:val="Refdecomentario"/>
        </w:rPr>
        <w:annotationRef/>
      </w:r>
      <w:r>
        <w:t xml:space="preserve">Autores del resumen, resumo o summary:  Centrados, sin negrilla, sin cursiva.  </w:t>
      </w:r>
    </w:p>
    <w:p w14:paraId="34EDC01E" w14:textId="77777777" w:rsidR="00580E84" w:rsidRDefault="00580E84" w:rsidP="00580E84">
      <w:pPr>
        <w:pStyle w:val="Textocomentario"/>
      </w:pPr>
    </w:p>
    <w:p w14:paraId="1FF01525" w14:textId="77777777" w:rsidR="00580E84" w:rsidRDefault="00580E84" w:rsidP="00580E84">
      <w:pPr>
        <w:pStyle w:val="Textocomentario"/>
      </w:pPr>
      <w:r>
        <w:t>Primer nombre, inicial del segundo nombre y apellidos, seguido de un superíndice que corresponde a la filiación institucional.  Después coma, seguida de los títulos académicos, separados por coma.  Los autores se separan por punto y coma.</w:t>
      </w:r>
    </w:p>
    <w:p w14:paraId="5867E28A" w14:textId="77777777" w:rsidR="00580E84" w:rsidRDefault="00580E84" w:rsidP="00580E84">
      <w:pPr>
        <w:pStyle w:val="Textocomentario"/>
      </w:pPr>
    </w:p>
    <w:p w14:paraId="246AA785" w14:textId="77777777" w:rsidR="00580E84" w:rsidRDefault="00580E84" w:rsidP="00580E8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>
        <w:t>Ejemplo:</w:t>
      </w:r>
      <w:r w:rsidRPr="003B1F24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2AA9558F" w14:textId="77777777" w:rsidR="00580E84" w:rsidRDefault="00580E84" w:rsidP="00580E8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</w:p>
    <w:p w14:paraId="3D442A4A" w14:textId="77777777" w:rsidR="00580E84" w:rsidRPr="003B1F24" w:rsidRDefault="00580E84" w:rsidP="00580E8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3B1F24">
        <w:rPr>
          <w:rFonts w:ascii="Arial" w:hAnsi="Arial" w:cs="Arial"/>
          <w:sz w:val="24"/>
          <w:szCs w:val="24"/>
          <w:lang w:val="es-ES"/>
        </w:rPr>
        <w:t>Mario F Cerón-Muñoz</w:t>
      </w:r>
      <w:r w:rsidRPr="003B1F24">
        <w:rPr>
          <w:rFonts w:ascii="Arial" w:hAnsi="Arial" w:cs="Arial"/>
          <w:i/>
          <w:sz w:val="24"/>
          <w:szCs w:val="24"/>
          <w:vertAlign w:val="superscript"/>
          <w:lang w:val="es-ES"/>
        </w:rPr>
        <w:t>1</w:t>
      </w:r>
      <w:r w:rsidRPr="003B1F24">
        <w:rPr>
          <w:rFonts w:ascii="Arial" w:hAnsi="Arial" w:cs="Arial"/>
          <w:sz w:val="24"/>
          <w:szCs w:val="24"/>
          <w:lang w:val="es-ES"/>
        </w:rPr>
        <w:t>, Zoot, Biol, MSc, PhD; Divier A Agudelo Gómez</w:t>
      </w:r>
      <w:r w:rsidRPr="003B1F24">
        <w:rPr>
          <w:rFonts w:ascii="Arial" w:hAnsi="Arial" w:cs="Arial"/>
          <w:i/>
          <w:sz w:val="24"/>
          <w:szCs w:val="24"/>
          <w:vertAlign w:val="superscript"/>
          <w:lang w:val="es-ES"/>
        </w:rPr>
        <w:t>1,2</w:t>
      </w:r>
      <w:r w:rsidRPr="003B1F24">
        <w:rPr>
          <w:rFonts w:ascii="Arial" w:hAnsi="Arial" w:cs="Arial"/>
          <w:sz w:val="24"/>
          <w:szCs w:val="24"/>
          <w:lang w:val="es-ES"/>
        </w:rPr>
        <w:t>, Ind Pec, Msc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14:paraId="7B171C77" w14:textId="77777777" w:rsidR="00580E84" w:rsidRPr="003B1F24" w:rsidRDefault="00580E84" w:rsidP="00580E84">
      <w:pPr>
        <w:pStyle w:val="Textocomentario"/>
        <w:rPr>
          <w:lang w:val="es-ES"/>
        </w:rPr>
      </w:pPr>
    </w:p>
  </w:comment>
  <w:comment w:id="5" w:author="user" w:date="2012-11-19T08:46:00Z" w:initials="u">
    <w:p w14:paraId="40ABFB4A" w14:textId="77777777" w:rsidR="00580E84" w:rsidRDefault="00580E84" w:rsidP="00580E84">
      <w:pPr>
        <w:pStyle w:val="Textocomentario"/>
      </w:pPr>
      <w:r>
        <w:rPr>
          <w:rStyle w:val="Refdecomentario"/>
        </w:rPr>
        <w:annotationRef/>
      </w:r>
      <w:r>
        <w:t>Filiación institucional de cada uno de los autores.  Centrada, en cursiva, y sin negrilla.</w:t>
      </w:r>
    </w:p>
    <w:p w14:paraId="20D41BAE" w14:textId="77777777" w:rsidR="00580E84" w:rsidRDefault="00580E84" w:rsidP="00580E84">
      <w:pPr>
        <w:pStyle w:val="Textocomentario"/>
      </w:pPr>
    </w:p>
    <w:p w14:paraId="043694DE" w14:textId="77777777" w:rsidR="00580E84" w:rsidRDefault="00580E84" w:rsidP="00580E84">
      <w:pPr>
        <w:pStyle w:val="Textocomentario"/>
      </w:pPr>
      <w:r>
        <w:t>Ejemplo:</w:t>
      </w:r>
    </w:p>
    <w:p w14:paraId="3CF9B408" w14:textId="77777777" w:rsidR="00580E84" w:rsidRDefault="00580E84" w:rsidP="00580E84">
      <w:pPr>
        <w:pStyle w:val="Textocomentario"/>
        <w:rPr>
          <w:rFonts w:ascii="Arial" w:hAnsi="Arial" w:cs="Arial"/>
          <w:i/>
          <w:sz w:val="24"/>
          <w:szCs w:val="24"/>
          <w:vertAlign w:val="superscript"/>
        </w:rPr>
      </w:pPr>
    </w:p>
    <w:p w14:paraId="527C7743" w14:textId="77777777" w:rsidR="00580E84" w:rsidRDefault="00580E84" w:rsidP="00580E84">
      <w:pPr>
        <w:pStyle w:val="Textocomentario"/>
      </w:pPr>
      <w:r w:rsidRPr="003B1F24">
        <w:rPr>
          <w:rFonts w:ascii="Arial" w:hAnsi="Arial" w:cs="Arial"/>
          <w:i/>
          <w:sz w:val="24"/>
          <w:szCs w:val="24"/>
          <w:vertAlign w:val="superscript"/>
        </w:rPr>
        <w:t>1</w:t>
      </w:r>
      <w:r w:rsidRPr="003B1F24">
        <w:rPr>
          <w:rFonts w:ascii="Arial" w:hAnsi="Arial" w:cs="Arial"/>
          <w:i/>
          <w:sz w:val="24"/>
          <w:szCs w:val="24"/>
        </w:rPr>
        <w:t>Grupo de Investigación en Genética, Mejoramiento y Modelación Animal (GaMMA), Facultad de Ciencias Agrarias e Instituto de Biología, Universidad de Antioquia, Medellín, Colombia.</w:t>
      </w:r>
    </w:p>
    <w:p w14:paraId="0BF835D0" w14:textId="77777777" w:rsidR="00580E84" w:rsidRDefault="00580E84" w:rsidP="00580E84">
      <w:pPr>
        <w:pStyle w:val="Textocomentario"/>
      </w:pPr>
    </w:p>
  </w:comment>
  <w:comment w:id="6" w:author="user" w:date="2012-11-19T08:46:00Z" w:initials="u">
    <w:p w14:paraId="4C351253" w14:textId="77777777" w:rsidR="00580E84" w:rsidRDefault="00580E84" w:rsidP="00580E84">
      <w:pPr>
        <w:pStyle w:val="Textocomentario"/>
      </w:pPr>
      <w:r>
        <w:rPr>
          <w:rStyle w:val="Refdecomentario"/>
        </w:rPr>
        <w:annotationRef/>
      </w:r>
      <w:r>
        <w:t xml:space="preserve">Resumen, resumo o summary  de máximo 350 palabras.  Sin cursiva y sin negrilla (soló los subtítulos deben ir en negrilla y subrayados, seguidos de dos puntos)  </w:t>
      </w:r>
    </w:p>
    <w:p w14:paraId="2B0CE8F9" w14:textId="77777777" w:rsidR="00580E84" w:rsidRDefault="00580E84" w:rsidP="00580E84">
      <w:pPr>
        <w:pStyle w:val="Textocomentario"/>
      </w:pPr>
    </w:p>
    <w:p w14:paraId="295264BC" w14:textId="77777777" w:rsidR="00580E84" w:rsidRDefault="00580E84" w:rsidP="00580E84">
      <w:pPr>
        <w:pStyle w:val="Textocomentario"/>
      </w:pPr>
      <w:r>
        <w:t>Debe tener  los siguientes subtítulos, subrayados y en negrilla, según su  idioma:</w:t>
      </w:r>
    </w:p>
    <w:p w14:paraId="58EF56B0" w14:textId="77777777" w:rsidR="00580E84" w:rsidRDefault="00580E84" w:rsidP="00580E84">
      <w:pPr>
        <w:pStyle w:val="Textocomentario"/>
      </w:pPr>
    </w:p>
    <w:p w14:paraId="70DD8855" w14:textId="77777777" w:rsidR="00580E84" w:rsidRDefault="00580E84" w:rsidP="00580E84">
      <w:pPr>
        <w:pStyle w:val="Textocomentario"/>
      </w:pPr>
      <w:r>
        <w:t>Introducción, Objetivo, Métodos,      Resultados, y Conclusiones (Español).</w:t>
      </w:r>
    </w:p>
    <w:p w14:paraId="7DC42261" w14:textId="77777777" w:rsidR="00580E84" w:rsidRDefault="00580E84" w:rsidP="00580E84">
      <w:pPr>
        <w:pStyle w:val="Textocomentario"/>
      </w:pPr>
    </w:p>
    <w:p w14:paraId="6867ED07" w14:textId="77777777" w:rsidR="00580E84" w:rsidRDefault="00580E84" w:rsidP="00580E84">
      <w:pPr>
        <w:pStyle w:val="Textocomentario"/>
        <w:rPr>
          <w:lang w:val="en-US"/>
        </w:rPr>
      </w:pPr>
      <w:r>
        <w:rPr>
          <w:lang w:val="en-US"/>
        </w:rPr>
        <w:t>I</w:t>
      </w:r>
      <w:r w:rsidRPr="00AE311D">
        <w:rPr>
          <w:lang w:val="en-US"/>
        </w:rPr>
        <w:t>ntroduction</w:t>
      </w:r>
      <w:r w:rsidRPr="005D01DD">
        <w:rPr>
          <w:lang w:val="en-US"/>
        </w:rPr>
        <w:t>, Objective, Methods, Results, Conclusions (Inglés).</w:t>
      </w:r>
    </w:p>
    <w:p w14:paraId="75FD273E" w14:textId="77777777" w:rsidR="00580E84" w:rsidRDefault="00580E84" w:rsidP="00580E84">
      <w:pPr>
        <w:pStyle w:val="Textocomentario"/>
        <w:rPr>
          <w:lang w:val="en-US"/>
        </w:rPr>
      </w:pPr>
    </w:p>
    <w:p w14:paraId="0BD75F7A" w14:textId="77777777" w:rsidR="00580E84" w:rsidRDefault="00580E84" w:rsidP="00580E84">
      <w:pPr>
        <w:pStyle w:val="Textocomentario"/>
        <w:rPr>
          <w:lang w:val="es-ES"/>
        </w:rPr>
      </w:pPr>
      <w:r w:rsidRPr="00DC1EE6">
        <w:rPr>
          <w:lang w:val="es-ES"/>
        </w:rPr>
        <w:t>Introdução</w:t>
      </w:r>
      <w:r w:rsidRPr="005D01DD">
        <w:rPr>
          <w:lang w:val="es-ES"/>
        </w:rPr>
        <w:t>, Objetivo, Mét</w:t>
      </w:r>
      <w:r>
        <w:rPr>
          <w:lang w:val="es-ES"/>
        </w:rPr>
        <w:t xml:space="preserve">odos, Resultados, </w:t>
      </w:r>
      <w:r w:rsidRPr="00DC1EE6">
        <w:rPr>
          <w:lang w:val="es-ES"/>
        </w:rPr>
        <w:t>Conclusões</w:t>
      </w:r>
      <w:r>
        <w:rPr>
          <w:lang w:val="es-ES"/>
        </w:rPr>
        <w:t xml:space="preserve"> (</w:t>
      </w:r>
      <w:r w:rsidRPr="00DC1EE6">
        <w:rPr>
          <w:lang w:val="es-ES"/>
        </w:rPr>
        <w:t>Portugués)</w:t>
      </w:r>
      <w:r>
        <w:rPr>
          <w:lang w:val="es-ES"/>
        </w:rPr>
        <w:t>.</w:t>
      </w:r>
    </w:p>
    <w:p w14:paraId="607678CD" w14:textId="77777777" w:rsidR="00580E84" w:rsidRDefault="00580E84" w:rsidP="00580E84">
      <w:pPr>
        <w:pStyle w:val="Textocomentario"/>
        <w:rPr>
          <w:lang w:val="es-ES"/>
        </w:rPr>
      </w:pPr>
    </w:p>
    <w:p w14:paraId="3C053421" w14:textId="77777777" w:rsidR="00580E84" w:rsidRDefault="00580E84" w:rsidP="00580E84">
      <w:pPr>
        <w:pStyle w:val="Textocomentario"/>
        <w:rPr>
          <w:lang w:val="es-ES"/>
        </w:rPr>
      </w:pPr>
    </w:p>
    <w:p w14:paraId="2EAD9FCB" w14:textId="77777777" w:rsidR="00580E84" w:rsidRPr="00DC1EE6" w:rsidRDefault="00580E84" w:rsidP="00580E84">
      <w:pPr>
        <w:pStyle w:val="Textocomentario"/>
        <w:rPr>
          <w:lang w:val="es-ES"/>
        </w:rPr>
      </w:pPr>
      <w:r>
        <w:rPr>
          <w:lang w:val="es-ES"/>
        </w:rPr>
        <w:t>Ejemplo:</w:t>
      </w:r>
    </w:p>
    <w:p w14:paraId="55D8055D" w14:textId="77777777" w:rsidR="00580E84" w:rsidRPr="005D01DD" w:rsidRDefault="00580E84" w:rsidP="00580E84">
      <w:pPr>
        <w:pStyle w:val="Textocomentario"/>
        <w:rPr>
          <w:lang w:val="es-ES"/>
        </w:rPr>
      </w:pPr>
    </w:p>
    <w:p w14:paraId="5B5299B9" w14:textId="77777777" w:rsidR="00580E84" w:rsidRDefault="00580E84" w:rsidP="00580E84">
      <w:pPr>
        <w:pStyle w:val="Textocomentario"/>
      </w:pPr>
      <w:r w:rsidRPr="005D01DD">
        <w:rPr>
          <w:rFonts w:ascii="Arial" w:hAnsi="Arial" w:cs="Arial"/>
          <w:b/>
          <w:sz w:val="24"/>
          <w:szCs w:val="24"/>
          <w:u w:val="single"/>
        </w:rPr>
        <w:t>Introducción</w:t>
      </w:r>
      <w:r>
        <w:rPr>
          <w:rFonts w:ascii="Arial" w:hAnsi="Arial" w:cs="Arial"/>
          <w:sz w:val="24"/>
          <w:szCs w:val="24"/>
        </w:rPr>
        <w:t>: l</w:t>
      </w:r>
      <w:r w:rsidRPr="003B1F24">
        <w:rPr>
          <w:rFonts w:ascii="Arial" w:hAnsi="Arial" w:cs="Arial"/>
          <w:sz w:val="24"/>
          <w:szCs w:val="24"/>
        </w:rPr>
        <w:t>as medidas bovinométricas y de ultrasonografía han tomado importancia, al ser técnicas no invasivas y de resultados inmediatos que ayudan a mejorar características productivas y reproductivas.</w:t>
      </w:r>
    </w:p>
  </w:comment>
  <w:comment w:id="7" w:author="user" w:date="2012-11-19T08:46:00Z" w:initials="u">
    <w:p w14:paraId="0AE03F5A" w14:textId="77777777" w:rsidR="00580E84" w:rsidRDefault="00580E84" w:rsidP="00580E84">
      <w:pPr>
        <w:pStyle w:val="Textocomentario"/>
      </w:pPr>
      <w:r>
        <w:rPr>
          <w:rStyle w:val="Refdecomentario"/>
        </w:rPr>
        <w:annotationRef/>
      </w:r>
      <w:r>
        <w:t>Se debe colocar este título según el idioma original del trabajo</w:t>
      </w:r>
      <w:r w:rsidRPr="00266123">
        <w:t xml:space="preserve"> </w:t>
      </w:r>
      <w:r>
        <w:t xml:space="preserve">(Palabras clave, Palavras chave o Key words ), sin cursiva, en negrilla y seguido de dos puntos, y de 3 a 6 palabras. </w:t>
      </w:r>
    </w:p>
    <w:p w14:paraId="57EB1DCF" w14:textId="77777777" w:rsidR="00580E84" w:rsidRDefault="00580E84" w:rsidP="00580E84">
      <w:pPr>
        <w:pStyle w:val="Textocomentario"/>
      </w:pPr>
    </w:p>
  </w:comment>
  <w:comment w:id="8" w:author="user" w:date="2012-11-19T08:46:00Z" w:initials="u">
    <w:p w14:paraId="71E37E4A" w14:textId="77777777" w:rsidR="00580E84" w:rsidRDefault="00580E84" w:rsidP="00580E84">
      <w:pPr>
        <w:pStyle w:val="Textocomentario"/>
      </w:pPr>
      <w:r>
        <w:rPr>
          <w:rStyle w:val="Refdecomentario"/>
        </w:rPr>
        <w:annotationRef/>
      </w:r>
      <w:r>
        <w:t>Corresponden a las palabras clave o a las Palavras chave en inglés.</w:t>
      </w:r>
    </w:p>
    <w:p w14:paraId="3F70D2E5" w14:textId="77777777" w:rsidR="00580E84" w:rsidRDefault="00580E84" w:rsidP="00580E84">
      <w:pPr>
        <w:pStyle w:val="Textocomentario"/>
      </w:pPr>
    </w:p>
    <w:p w14:paraId="66577853" w14:textId="77777777" w:rsidR="00580E84" w:rsidRDefault="00580E84" w:rsidP="00580E84">
      <w:pPr>
        <w:pStyle w:val="Textocomentario"/>
      </w:pPr>
      <w:r>
        <w:t>Si el idioma original del trabajo es en inglés, este subtítulo es en español al igual que sus palabras clave.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E47F3B4" w15:done="0"/>
  <w15:commentEx w15:paraId="395D2984" w15:done="0"/>
  <w15:commentEx w15:paraId="460E80B9" w15:done="0"/>
  <w15:commentEx w15:paraId="7B171C77" w15:done="0"/>
  <w15:commentEx w15:paraId="0BF835D0" w15:done="0"/>
  <w15:commentEx w15:paraId="5B5299B9" w15:done="0"/>
  <w15:commentEx w15:paraId="57EB1DCF" w15:done="0"/>
  <w15:commentEx w15:paraId="66577853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8DE12" w14:textId="77777777" w:rsidR="00C34AFA" w:rsidRDefault="00C34AFA">
      <w:pPr>
        <w:spacing w:after="0" w:line="240" w:lineRule="auto"/>
      </w:pPr>
      <w:r>
        <w:separator/>
      </w:r>
    </w:p>
  </w:endnote>
  <w:endnote w:type="continuationSeparator" w:id="0">
    <w:p w14:paraId="789F7A73" w14:textId="77777777" w:rsidR="00C34AFA" w:rsidRDefault="00C34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502B6" w14:textId="77777777" w:rsidR="00C34AFA" w:rsidRDefault="00C34AFA">
      <w:pPr>
        <w:spacing w:after="0" w:line="240" w:lineRule="auto"/>
      </w:pPr>
      <w:r>
        <w:separator/>
      </w:r>
    </w:p>
  </w:footnote>
  <w:footnote w:type="continuationSeparator" w:id="0">
    <w:p w14:paraId="496CCC8C" w14:textId="77777777" w:rsidR="00C34AFA" w:rsidRDefault="00C34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E6869"/>
    <w:multiLevelType w:val="hybridMultilevel"/>
    <w:tmpl w:val="06D80110"/>
    <w:lvl w:ilvl="0" w:tplc="24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" w15:restartNumberingAfterBreak="0">
    <w:nsid w:val="78F80999"/>
    <w:multiLevelType w:val="hybridMultilevel"/>
    <w:tmpl w:val="AD704B0A"/>
    <w:lvl w:ilvl="0" w:tplc="240A000D">
      <w:start w:val="1"/>
      <w:numFmt w:val="bullet"/>
      <w:lvlText w:val=""/>
      <w:lvlJc w:val="left"/>
      <w:pPr>
        <w:ind w:left="1065" w:hanging="705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84"/>
    <w:rsid w:val="00130B1D"/>
    <w:rsid w:val="001644C1"/>
    <w:rsid w:val="002D5F9B"/>
    <w:rsid w:val="00486FE3"/>
    <w:rsid w:val="00493DD7"/>
    <w:rsid w:val="00544DC9"/>
    <w:rsid w:val="00575512"/>
    <w:rsid w:val="00580E84"/>
    <w:rsid w:val="00783F32"/>
    <w:rsid w:val="0082630D"/>
    <w:rsid w:val="008312C2"/>
    <w:rsid w:val="008B49AA"/>
    <w:rsid w:val="009305D0"/>
    <w:rsid w:val="009D57AE"/>
    <w:rsid w:val="00B30808"/>
    <w:rsid w:val="00B36628"/>
    <w:rsid w:val="00BE497B"/>
    <w:rsid w:val="00C34AFA"/>
    <w:rsid w:val="00D67DEC"/>
    <w:rsid w:val="00EA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AF670"/>
  <w15:chartTrackingRefBased/>
  <w15:docId w15:val="{86824356-F836-4FDB-8453-D6C726E19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E84"/>
    <w:pPr>
      <w:spacing w:after="200" w:line="276" w:lineRule="auto"/>
    </w:pPr>
  </w:style>
  <w:style w:type="paragraph" w:styleId="Ttulo3">
    <w:name w:val="heading 3"/>
    <w:basedOn w:val="Normal"/>
    <w:link w:val="Ttulo3Car"/>
    <w:uiPriority w:val="9"/>
    <w:qFormat/>
    <w:rsid w:val="008312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0E84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unhideWhenUsed/>
    <w:rsid w:val="00580E8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80E84"/>
    <w:rPr>
      <w:sz w:val="20"/>
      <w:szCs w:val="20"/>
    </w:rPr>
  </w:style>
  <w:style w:type="character" w:styleId="Refdecomentario">
    <w:name w:val="annotation reference"/>
    <w:uiPriority w:val="99"/>
    <w:semiHidden/>
    <w:unhideWhenUsed/>
    <w:rsid w:val="00580E84"/>
    <w:rPr>
      <w:sz w:val="16"/>
      <w:szCs w:val="16"/>
    </w:rPr>
  </w:style>
  <w:style w:type="paragraph" w:customStyle="1" w:styleId="paragris">
    <w:name w:val="para_gris"/>
    <w:basedOn w:val="Normal"/>
    <w:rsid w:val="00580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Default">
    <w:name w:val="Default"/>
    <w:rsid w:val="00580E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580E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0E84"/>
  </w:style>
  <w:style w:type="character" w:styleId="Hipervnculo">
    <w:name w:val="Hyperlink"/>
    <w:basedOn w:val="Fuentedeprrafopredeter"/>
    <w:uiPriority w:val="99"/>
    <w:unhideWhenUsed/>
    <w:rsid w:val="00580E84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E84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8312C2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customStyle="1" w:styleId="contactphone">
    <w:name w:val="contactphone"/>
    <w:basedOn w:val="Fuentedeprrafopredeter"/>
    <w:rsid w:val="008312C2"/>
  </w:style>
  <w:style w:type="character" w:customStyle="1" w:styleId="apple-converted-space">
    <w:name w:val="apple-converted-space"/>
    <w:basedOn w:val="Fuentedeprrafopredeter"/>
    <w:rsid w:val="008312C2"/>
  </w:style>
  <w:style w:type="paragraph" w:customStyle="1" w:styleId="Autor">
    <w:name w:val="Autor"/>
    <w:basedOn w:val="Normal"/>
    <w:uiPriority w:val="3"/>
    <w:qFormat/>
    <w:rsid w:val="00130B1D"/>
    <w:pPr>
      <w:spacing w:after="0" w:line="312" w:lineRule="auto"/>
    </w:pPr>
    <w:rPr>
      <w:b/>
      <w:color w:val="44546A" w:themeColor="text2"/>
      <w:sz w:val="30"/>
      <w:szCs w:val="24"/>
      <w:lang w:val="es-ES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305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305D0"/>
    <w:rPr>
      <w:b/>
      <w:bCs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9D5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5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0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2016-12-23T16:46:00Z</dcterms:created>
  <dcterms:modified xsi:type="dcterms:W3CDTF">2016-12-23T16:46:00Z</dcterms:modified>
</cp:coreProperties>
</file>