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4"/>
        <w:gridCol w:w="1459"/>
        <w:gridCol w:w="283"/>
        <w:gridCol w:w="1418"/>
        <w:gridCol w:w="283"/>
        <w:gridCol w:w="1559"/>
        <w:gridCol w:w="284"/>
        <w:gridCol w:w="2080"/>
        <w:gridCol w:w="425"/>
      </w:tblGrid>
      <w:tr w:rsidR="00355FF5" w:rsidRPr="007A15FA" w:rsidTr="00355FF5">
        <w:tc>
          <w:tcPr>
            <w:tcW w:w="10915" w:type="dxa"/>
            <w:gridSpan w:val="9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1. Identificación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Acta No.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704DA0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96A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55FF5" w:rsidRPr="007A15FA" w:rsidTr="00A118BB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r</w:t>
            </w:r>
            <w:r w:rsidRPr="003C1413">
              <w:rPr>
                <w:rFonts w:ascii="Arial" w:hAnsi="Arial" w:cs="Arial"/>
                <w:b/>
                <w:sz w:val="20"/>
                <w:szCs w:val="20"/>
              </w:rPr>
              <w:t>eunión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3C1413">
              <w:rPr>
                <w:rFonts w:ascii="Arial" w:hAnsi="Arial" w:cs="Arial"/>
                <w:sz w:val="20"/>
                <w:szCs w:val="20"/>
              </w:rPr>
              <w:t xml:space="preserve">Comité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55FF5" w:rsidRPr="003C1413" w:rsidRDefault="00704DA0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3C1413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 xml:space="preserve">Nombre del tipo de reunión 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D21FA1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3C1413">
              <w:rPr>
                <w:rFonts w:ascii="Arial" w:hAnsi="Arial" w:cs="Arial"/>
                <w:sz w:val="20"/>
                <w:szCs w:val="20"/>
              </w:rPr>
              <w:t>Comité</w:t>
            </w:r>
            <w:r>
              <w:rPr>
                <w:rFonts w:ascii="Arial" w:hAnsi="Arial" w:cs="Arial"/>
                <w:sz w:val="20"/>
                <w:szCs w:val="20"/>
              </w:rPr>
              <w:t xml:space="preserve"> de autoevaluación y acreditación Facultad de Odontología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B96A07" w:rsidP="00B96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04DA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="00704DA0">
              <w:rPr>
                <w:rFonts w:ascii="Arial" w:hAnsi="Arial" w:cs="Arial"/>
                <w:sz w:val="20"/>
                <w:szCs w:val="20"/>
              </w:rPr>
              <w:t xml:space="preserve">embre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704DA0">
              <w:rPr>
                <w:rFonts w:ascii="Arial" w:hAnsi="Arial" w:cs="Arial"/>
                <w:sz w:val="20"/>
                <w:szCs w:val="20"/>
              </w:rPr>
              <w:t xml:space="preserve"> de 2011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i</w:t>
            </w:r>
            <w:r w:rsidRPr="003C1413">
              <w:rPr>
                <w:rFonts w:ascii="Arial" w:hAnsi="Arial" w:cs="Arial"/>
                <w:b/>
                <w:sz w:val="20"/>
                <w:szCs w:val="20"/>
              </w:rPr>
              <w:t>nicio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704DA0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am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f</w:t>
            </w:r>
            <w:r w:rsidRPr="003C1413">
              <w:rPr>
                <w:rFonts w:ascii="Arial" w:hAnsi="Arial" w:cs="Arial"/>
                <w:b/>
                <w:sz w:val="20"/>
                <w:szCs w:val="20"/>
              </w:rPr>
              <w:t>inalización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704DA0" w:rsidP="0011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</w:t>
            </w:r>
            <w:r w:rsidR="0011675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am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704DA0" w:rsidP="00E75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Oficina de </w:t>
            </w:r>
            <w:r w:rsidR="00E75F7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elaciones </w:t>
            </w:r>
            <w:r w:rsidR="00E75F7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nternacionales</w:t>
            </w:r>
          </w:p>
        </w:tc>
      </w:tr>
    </w:tbl>
    <w:p w:rsidR="002A6430" w:rsidRDefault="002A6430" w:rsidP="00355FF5">
      <w:pPr>
        <w:jc w:val="both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Look w:val="01E0"/>
      </w:tblPr>
      <w:tblGrid>
        <w:gridCol w:w="4111"/>
        <w:gridCol w:w="1408"/>
        <w:gridCol w:w="1427"/>
        <w:gridCol w:w="2835"/>
        <w:gridCol w:w="567"/>
        <w:gridCol w:w="567"/>
      </w:tblGrid>
      <w:tr w:rsidR="00355FF5" w:rsidRPr="007A15FA" w:rsidTr="000D6B3E"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00039F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39F">
              <w:rPr>
                <w:rFonts w:ascii="Arial" w:hAnsi="Arial" w:cs="Arial"/>
                <w:b/>
                <w:sz w:val="20"/>
                <w:szCs w:val="20"/>
              </w:rPr>
              <w:t>2. Asistentes</w:t>
            </w:r>
          </w:p>
        </w:tc>
      </w:tr>
      <w:tr w:rsidR="00355FF5" w:rsidRPr="007A15FA" w:rsidTr="007F6EFE">
        <w:tblPrEx>
          <w:shd w:val="clear" w:color="auto" w:fill="auto"/>
        </w:tblPrEx>
        <w:trPr>
          <w:trHeight w:val="233"/>
        </w:trPr>
        <w:tc>
          <w:tcPr>
            <w:tcW w:w="4111" w:type="dxa"/>
            <w:vMerge w:val="restart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completo </w:t>
            </w:r>
          </w:p>
        </w:tc>
        <w:tc>
          <w:tcPr>
            <w:tcW w:w="2835" w:type="dxa"/>
            <w:gridSpan w:val="2"/>
            <w:vMerge w:val="restart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Asistió</w:t>
            </w:r>
          </w:p>
        </w:tc>
      </w:tr>
      <w:tr w:rsidR="00355FF5" w:rsidRPr="007A15FA" w:rsidTr="007F6EFE">
        <w:tblPrEx>
          <w:shd w:val="clear" w:color="auto" w:fill="auto"/>
        </w:tblPrEx>
        <w:trPr>
          <w:trHeight w:val="232"/>
        </w:trPr>
        <w:tc>
          <w:tcPr>
            <w:tcW w:w="4111" w:type="dxa"/>
            <w:vMerge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D21FA1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D21FA1" w:rsidRPr="00A905AE" w:rsidRDefault="00D21FA1" w:rsidP="00A905AE">
            <w:pPr>
              <w:rPr>
                <w:rFonts w:ascii="Arial" w:hAnsi="Arial" w:cs="Arial"/>
                <w:sz w:val="20"/>
                <w:szCs w:val="20"/>
              </w:rPr>
            </w:pPr>
            <w:r w:rsidRPr="00A905AE">
              <w:rPr>
                <w:rFonts w:ascii="Arial" w:hAnsi="Arial" w:cs="Arial"/>
                <w:sz w:val="20"/>
                <w:szCs w:val="20"/>
              </w:rPr>
              <w:t>Fanny Lucia Yepes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D21FA1" w:rsidRPr="00802F1C" w:rsidRDefault="00D21FA1" w:rsidP="00861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F1C">
              <w:rPr>
                <w:rFonts w:ascii="Arial" w:hAnsi="Arial" w:cs="Arial"/>
                <w:sz w:val="20"/>
                <w:szCs w:val="20"/>
              </w:rPr>
              <w:t>Coordinadora de Comité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21FA1" w:rsidRDefault="00D21FA1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21FA1" w:rsidRDefault="00D21FA1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1FA1" w:rsidRDefault="00D21FA1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1FA1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D21FA1" w:rsidRPr="00A905AE" w:rsidRDefault="00D21FA1" w:rsidP="00A905AE">
            <w:pPr>
              <w:rPr>
                <w:rFonts w:ascii="Arial" w:hAnsi="Arial" w:cs="Arial"/>
                <w:sz w:val="20"/>
                <w:szCs w:val="20"/>
              </w:rPr>
            </w:pPr>
            <w:r w:rsidRPr="00A905AE">
              <w:rPr>
                <w:rFonts w:ascii="Arial" w:hAnsi="Arial" w:cs="Arial"/>
                <w:sz w:val="20"/>
                <w:szCs w:val="20"/>
              </w:rPr>
              <w:t>Diana María Isaza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D21FA1" w:rsidRPr="00E0728E" w:rsidRDefault="00D21FA1" w:rsidP="00861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Profesora</w:t>
            </w:r>
            <w:r>
              <w:rPr>
                <w:rFonts w:ascii="Arial" w:hAnsi="Arial" w:cs="Arial"/>
                <w:sz w:val="20"/>
                <w:szCs w:val="20"/>
              </w:rPr>
              <w:t xml:space="preserve"> Investigadora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21FA1" w:rsidRDefault="00D21FA1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21FA1" w:rsidRDefault="00572D9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1FA1" w:rsidRDefault="00D21FA1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1FA1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D21FA1" w:rsidRPr="00A905AE" w:rsidRDefault="00D21FA1" w:rsidP="00A905AE">
            <w:pPr>
              <w:rPr>
                <w:rFonts w:ascii="Arial" w:hAnsi="Arial" w:cs="Arial"/>
                <w:sz w:val="20"/>
                <w:szCs w:val="20"/>
              </w:rPr>
            </w:pPr>
            <w:r w:rsidRPr="00A905AE">
              <w:rPr>
                <w:rFonts w:ascii="Arial" w:hAnsi="Arial" w:cs="Arial"/>
                <w:sz w:val="20"/>
                <w:szCs w:val="20"/>
              </w:rPr>
              <w:t>Alejandro Hurtado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D21FA1" w:rsidRPr="00802F1C" w:rsidRDefault="00D21FA1" w:rsidP="00861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F1C">
              <w:rPr>
                <w:rFonts w:ascii="Arial" w:hAnsi="Arial" w:cs="Arial"/>
                <w:sz w:val="20"/>
                <w:szCs w:val="20"/>
              </w:rPr>
              <w:t>Asistente para Desarrollo Curricular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21FA1" w:rsidRDefault="00D21FA1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21FA1" w:rsidRDefault="00D21FA1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1FA1" w:rsidRDefault="00D21FA1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CF3" w:rsidRPr="007A15FA" w:rsidTr="000D6B3E">
        <w:tblPrEx>
          <w:shd w:val="clear" w:color="auto" w:fill="auto"/>
        </w:tblPrEx>
        <w:trPr>
          <w:trHeight w:val="118"/>
        </w:trPr>
        <w:tc>
          <w:tcPr>
            <w:tcW w:w="10915" w:type="dxa"/>
            <w:gridSpan w:val="6"/>
            <w:shd w:val="clear" w:color="auto" w:fill="8DB3E2" w:themeFill="text2" w:themeFillTint="66"/>
            <w:vAlign w:val="center"/>
          </w:tcPr>
          <w:p w:rsidR="00625CF3" w:rsidRDefault="00625CF3" w:rsidP="00625C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2.1 Invitados </w:t>
            </w:r>
          </w:p>
        </w:tc>
      </w:tr>
      <w:tr w:rsidR="00625CF3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625CF3" w:rsidRPr="009156ED" w:rsidRDefault="009D5E20" w:rsidP="00915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625CF3" w:rsidRPr="009753A1" w:rsidRDefault="009D5E20" w:rsidP="0011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25CF3" w:rsidRDefault="009D5E20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5CF3" w:rsidRDefault="009D5E20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5CF3" w:rsidRDefault="009D5E20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</w:tr>
      <w:tr w:rsidR="0011675F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11675F" w:rsidRDefault="009D5E20" w:rsidP="00915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11675F" w:rsidRPr="0011675F" w:rsidRDefault="009D5E20" w:rsidP="0011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1675F" w:rsidRDefault="009D5E20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1675F" w:rsidRDefault="009D5E20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1675F" w:rsidRDefault="009D5E20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3. Objetivo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355FF5" w:rsidRPr="007A15FA" w:rsidRDefault="00704DA0" w:rsidP="00B96A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regular.  </w:t>
            </w:r>
            <w:r w:rsidR="00B96A07">
              <w:rPr>
                <w:rFonts w:ascii="Arial" w:hAnsi="Arial" w:cs="Arial"/>
                <w:sz w:val="20"/>
                <w:szCs w:val="20"/>
              </w:rPr>
              <w:t>Revisión de los cuadros maestros, general y específicos, para determinar qué información existe y qué hace falta.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shd w:val="clear" w:color="auto" w:fill="8DB3E2"/>
            <w:vAlign w:val="center"/>
          </w:tcPr>
          <w:p w:rsidR="00355FF5" w:rsidRPr="003C1413" w:rsidRDefault="00355FF5" w:rsidP="001167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</w:rPr>
              <w:t>Agenda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355FF5" w:rsidRPr="007A15FA" w:rsidRDefault="00B96A07" w:rsidP="00B96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revisan los cuadros maestros, de acuerdo al responsable de cada uno de los factores, y se asignan respectivamente los datos que falta llenar.</w:t>
            </w:r>
            <w:r w:rsidR="001D4A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7A15FA" w:rsidRDefault="00355FF5" w:rsidP="005B469B">
            <w:pPr>
              <w:rPr>
                <w:rFonts w:ascii="Arial" w:hAnsi="Arial" w:cs="Arial"/>
                <w:b/>
              </w:rPr>
            </w:pPr>
            <w:r w:rsidRPr="003C1413">
              <w:rPr>
                <w:rFonts w:ascii="Arial" w:hAnsi="Arial" w:cs="Arial"/>
                <w:b/>
                <w:sz w:val="20"/>
              </w:rPr>
              <w:t xml:space="preserve">5. Desarrollo </w:t>
            </w:r>
            <w:r>
              <w:rPr>
                <w:rFonts w:ascii="Arial" w:hAnsi="Arial" w:cs="Arial"/>
                <w:b/>
                <w:sz w:val="20"/>
              </w:rPr>
              <w:t>de la agenda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022F3C" w:rsidRPr="007A15FA" w:rsidRDefault="00D94661" w:rsidP="009D5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  <w:r w:rsidR="00B96A07">
              <w:rPr>
                <w:rFonts w:ascii="Arial" w:hAnsi="Arial" w:cs="Arial"/>
                <w:sz w:val="20"/>
                <w:szCs w:val="20"/>
              </w:rPr>
              <w:t>gún lo revisado, se asigna a cada responsable el cuadro maestro correspondiente, a fin de que cada quien busque en las fuentes necesarias los datos que están faltando.  A Alejandro le corresponde el factor estudiantes, a Diana el factor profesores (incluye publicaciones</w:t>
            </w:r>
            <w:r w:rsidR="009D5E20">
              <w:rPr>
                <w:rFonts w:ascii="Arial" w:hAnsi="Arial" w:cs="Arial"/>
                <w:sz w:val="20"/>
                <w:szCs w:val="20"/>
              </w:rPr>
              <w:t>), y a Fanny Lucía investigación, extensión y administrativos.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7A15FA" w:rsidRDefault="00355FF5" w:rsidP="005B469B">
            <w:pPr>
              <w:rPr>
                <w:rFonts w:ascii="Arial" w:hAnsi="Arial" w:cs="Arial"/>
                <w:b/>
              </w:rPr>
            </w:pPr>
            <w:r w:rsidRPr="003C1413">
              <w:rPr>
                <w:rFonts w:ascii="Arial" w:hAnsi="Arial" w:cs="Arial"/>
                <w:b/>
                <w:sz w:val="20"/>
              </w:rPr>
              <w:t>6</w:t>
            </w:r>
            <w:r w:rsidRPr="007A15FA">
              <w:rPr>
                <w:rFonts w:ascii="Arial" w:hAnsi="Arial" w:cs="Arial"/>
                <w:b/>
              </w:rPr>
              <w:t xml:space="preserve">. </w:t>
            </w:r>
            <w:r w:rsidRPr="003C1413">
              <w:rPr>
                <w:rFonts w:ascii="Arial" w:hAnsi="Arial" w:cs="Arial"/>
                <w:b/>
                <w:sz w:val="20"/>
              </w:rPr>
              <w:t>Conclusiones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9753A1" w:rsidRPr="007A15FA" w:rsidRDefault="009D5E20" w:rsidP="00A9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61BEF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7. Tareas asignadas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3A1" w:rsidRPr="009D5E20" w:rsidRDefault="009D5E20" w:rsidP="009D5E20">
            <w:pPr>
              <w:rPr>
                <w:rFonts w:ascii="Arial" w:hAnsi="Arial" w:cs="Arial"/>
                <w:sz w:val="20"/>
              </w:rPr>
            </w:pPr>
            <w:r w:rsidRPr="009D5E20">
              <w:rPr>
                <w:rFonts w:ascii="Arial" w:hAnsi="Arial" w:cs="Arial"/>
                <w:sz w:val="20"/>
              </w:rPr>
              <w:t>Las especificadas.</w:t>
            </w:r>
            <w:r w:rsidR="00A61BEF">
              <w:rPr>
                <w:rFonts w:ascii="Arial" w:hAnsi="Arial" w:cs="Arial"/>
                <w:sz w:val="20"/>
                <w:szCs w:val="20"/>
              </w:rPr>
              <w:t xml:space="preserve"> Cada quien deberá llenar la información faltante para enero de 2012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Próxima reunión:</w:t>
            </w:r>
          </w:p>
        </w:tc>
      </w:tr>
      <w:tr w:rsidR="00355FF5" w:rsidRPr="007A15FA" w:rsidTr="000D6B3E">
        <w:tblPrEx>
          <w:shd w:val="clear" w:color="auto" w:fill="auto"/>
        </w:tblPrEx>
        <w:trPr>
          <w:trHeight w:val="320"/>
        </w:trPr>
        <w:tc>
          <w:tcPr>
            <w:tcW w:w="10915" w:type="dxa"/>
            <w:gridSpan w:val="6"/>
            <w:shd w:val="clear" w:color="auto" w:fill="FFFFFF"/>
            <w:vAlign w:val="center"/>
          </w:tcPr>
          <w:p w:rsidR="00355FF5" w:rsidRDefault="00355FF5" w:rsidP="00E75F75">
            <w:pPr>
              <w:rPr>
                <w:rFonts w:ascii="Arial" w:hAnsi="Arial" w:cs="Arial"/>
                <w:sz w:val="20"/>
                <w:szCs w:val="20"/>
              </w:rPr>
            </w:pPr>
            <w:r w:rsidRPr="00C46AD8">
              <w:rPr>
                <w:rFonts w:ascii="Arial" w:hAnsi="Arial" w:cs="Arial"/>
                <w:b/>
                <w:sz w:val="20"/>
                <w:szCs w:val="20"/>
              </w:rPr>
              <w:t>Lugar:</w:t>
            </w:r>
            <w:r w:rsidR="00A905AE">
              <w:rPr>
                <w:rFonts w:ascii="Arial" w:hAnsi="Arial" w:cs="Arial"/>
                <w:b/>
                <w:sz w:val="20"/>
                <w:szCs w:val="20"/>
              </w:rPr>
              <w:t xml:space="preserve"> Oficina de </w:t>
            </w:r>
            <w:r w:rsidR="00E75F75">
              <w:rPr>
                <w:rFonts w:ascii="Arial" w:hAnsi="Arial" w:cs="Arial"/>
                <w:b/>
                <w:sz w:val="20"/>
                <w:szCs w:val="20"/>
              </w:rPr>
              <w:t xml:space="preserve">Relaciones </w:t>
            </w:r>
            <w:r w:rsidR="00A905AE">
              <w:rPr>
                <w:rFonts w:ascii="Arial" w:hAnsi="Arial" w:cs="Arial"/>
                <w:b/>
                <w:sz w:val="20"/>
                <w:szCs w:val="20"/>
              </w:rPr>
              <w:t>Internacional</w:t>
            </w:r>
            <w:r w:rsidR="00E75F75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="00A905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55FF5" w:rsidRPr="007A15FA" w:rsidTr="000D6B3E">
        <w:tblPrEx>
          <w:shd w:val="clear" w:color="auto" w:fill="auto"/>
        </w:tblPrEx>
        <w:trPr>
          <w:trHeight w:val="310"/>
        </w:trPr>
        <w:tc>
          <w:tcPr>
            <w:tcW w:w="5519" w:type="dxa"/>
            <w:gridSpan w:val="2"/>
            <w:shd w:val="clear" w:color="auto" w:fill="FFFFFF"/>
            <w:vAlign w:val="center"/>
          </w:tcPr>
          <w:p w:rsidR="00355FF5" w:rsidRPr="00C46AD8" w:rsidRDefault="00355FF5" w:rsidP="00572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AD8">
              <w:rPr>
                <w:rFonts w:ascii="Arial" w:hAnsi="Arial" w:cs="Arial"/>
                <w:b/>
                <w:sz w:val="20"/>
                <w:szCs w:val="20"/>
              </w:rPr>
              <w:t>Fecha:</w:t>
            </w:r>
            <w:r w:rsidR="00A905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2D93">
              <w:rPr>
                <w:rFonts w:ascii="Arial" w:hAnsi="Arial" w:cs="Arial"/>
                <w:b/>
                <w:sz w:val="20"/>
                <w:szCs w:val="20"/>
              </w:rPr>
              <w:t>Enero</w:t>
            </w:r>
            <w:r w:rsidR="00A905AE">
              <w:rPr>
                <w:rFonts w:ascii="Arial" w:hAnsi="Arial" w:cs="Arial"/>
                <w:b/>
                <w:sz w:val="20"/>
                <w:szCs w:val="20"/>
              </w:rPr>
              <w:t xml:space="preserve"> de 201</w:t>
            </w:r>
            <w:r w:rsidR="00572D9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96" w:type="dxa"/>
            <w:gridSpan w:val="4"/>
            <w:shd w:val="clear" w:color="auto" w:fill="FFFFFF"/>
            <w:vAlign w:val="center"/>
          </w:tcPr>
          <w:p w:rsidR="00355FF5" w:rsidRPr="00C46AD8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AD8">
              <w:rPr>
                <w:rFonts w:ascii="Arial" w:hAnsi="Arial" w:cs="Arial"/>
                <w:b/>
                <w:sz w:val="20"/>
                <w:szCs w:val="20"/>
              </w:rPr>
              <w:t>Hora:</w:t>
            </w:r>
            <w:r w:rsidR="00A905AE">
              <w:rPr>
                <w:rFonts w:ascii="Arial" w:hAnsi="Arial" w:cs="Arial"/>
                <w:b/>
                <w:sz w:val="20"/>
                <w:szCs w:val="20"/>
              </w:rPr>
              <w:t xml:space="preserve"> 7:00 am</w:t>
            </w:r>
          </w:p>
        </w:tc>
      </w:tr>
    </w:tbl>
    <w:p w:rsidR="00AF48E3" w:rsidRDefault="00AF48E3" w:rsidP="00355FF5">
      <w:pPr>
        <w:jc w:val="both"/>
      </w:pPr>
    </w:p>
    <w:p w:rsidR="0000039F" w:rsidRDefault="0000039F" w:rsidP="0000039F">
      <w:pPr>
        <w:jc w:val="both"/>
        <w:rPr>
          <w:rFonts w:ascii="Arial" w:hAnsi="Arial" w:cs="Arial"/>
          <w:sz w:val="20"/>
          <w:szCs w:val="20"/>
        </w:rPr>
      </w:pPr>
      <w:r w:rsidRPr="0000039F">
        <w:rPr>
          <w:rFonts w:ascii="Arial" w:hAnsi="Arial" w:cs="Arial"/>
          <w:sz w:val="20"/>
          <w:szCs w:val="20"/>
        </w:rPr>
        <w:t>Para constancia firma</w:t>
      </w:r>
    </w:p>
    <w:p w:rsidR="009E073E" w:rsidRDefault="009E073E" w:rsidP="00000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Fanny Lucia Yepes Delgado</w:t>
      </w:r>
    </w:p>
    <w:p w:rsidR="009E073E" w:rsidRPr="0000039F" w:rsidRDefault="009E073E" w:rsidP="00000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Coordinadora</w:t>
      </w:r>
    </w:p>
    <w:sectPr w:rsidR="009E073E" w:rsidRPr="0000039F" w:rsidSect="00355FF5">
      <w:headerReference w:type="default" r:id="rId8"/>
      <w:footerReference w:type="default" r:id="rId9"/>
      <w:pgSz w:w="12242" w:h="15842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85" w:rsidRDefault="00C54B85" w:rsidP="00B016C6">
      <w:r>
        <w:separator/>
      </w:r>
    </w:p>
  </w:endnote>
  <w:endnote w:type="continuationSeparator" w:id="0">
    <w:p w:rsidR="00C54B85" w:rsidRDefault="00C54B85" w:rsidP="00B0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2" w:type="dxa"/>
      <w:tblInd w:w="-567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377"/>
      <w:gridCol w:w="2725"/>
    </w:tblGrid>
    <w:tr w:rsidR="00702D09" w:rsidTr="00355FF5">
      <w:trPr>
        <w:cantSplit/>
        <w:trHeight w:val="398"/>
      </w:trPr>
      <w:tc>
        <w:tcPr>
          <w:tcW w:w="8377" w:type="dxa"/>
          <w:vMerge w:val="restart"/>
        </w:tcPr>
        <w:p w:rsidR="00702D09" w:rsidRDefault="00702D09" w:rsidP="00B07498">
          <w:pPr>
            <w:pStyle w:val="Piedepgina"/>
            <w:rPr>
              <w:rFonts w:ascii="Arial" w:hAnsi="Arial"/>
              <w:snapToGrid w:val="0"/>
              <w:sz w:val="18"/>
            </w:rPr>
          </w:pPr>
        </w:p>
      </w:tc>
      <w:tc>
        <w:tcPr>
          <w:tcW w:w="2725" w:type="dxa"/>
          <w:vAlign w:val="center"/>
        </w:tcPr>
        <w:p w:rsidR="00702D09" w:rsidRDefault="00702D09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E87B1A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E87B1A">
            <w:rPr>
              <w:rFonts w:ascii="Arial" w:hAnsi="Arial"/>
              <w:snapToGrid w:val="0"/>
              <w:sz w:val="18"/>
            </w:rPr>
            <w:fldChar w:fldCharType="separate"/>
          </w:r>
          <w:r w:rsidR="00572D93">
            <w:rPr>
              <w:rFonts w:ascii="Arial" w:hAnsi="Arial"/>
              <w:noProof/>
              <w:snapToGrid w:val="0"/>
              <w:sz w:val="18"/>
            </w:rPr>
            <w:t>1</w:t>
          </w:r>
          <w:r w:rsidR="00E87B1A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E87B1A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E87B1A">
            <w:rPr>
              <w:rFonts w:ascii="Arial" w:hAnsi="Arial"/>
              <w:snapToGrid w:val="0"/>
              <w:sz w:val="18"/>
            </w:rPr>
            <w:fldChar w:fldCharType="separate"/>
          </w:r>
          <w:r w:rsidR="00572D93">
            <w:rPr>
              <w:rFonts w:ascii="Arial" w:hAnsi="Arial"/>
              <w:noProof/>
              <w:snapToGrid w:val="0"/>
              <w:sz w:val="18"/>
            </w:rPr>
            <w:t>1</w:t>
          </w:r>
          <w:r w:rsidR="00E87B1A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702D09" w:rsidRPr="008A3ABF" w:rsidTr="00355FF5">
      <w:trPr>
        <w:cantSplit/>
        <w:trHeight w:val="397"/>
      </w:trPr>
      <w:tc>
        <w:tcPr>
          <w:tcW w:w="8377" w:type="dxa"/>
          <w:vMerge/>
        </w:tcPr>
        <w:p w:rsidR="00702D09" w:rsidRDefault="00702D09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2725" w:type="dxa"/>
          <w:vAlign w:val="center"/>
        </w:tcPr>
        <w:p w:rsidR="00702D09" w:rsidRPr="008A3ABF" w:rsidRDefault="00702D09" w:rsidP="00A332AE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8A3ABF">
            <w:rPr>
              <w:rFonts w:ascii="Arial" w:hAnsi="Arial"/>
              <w:color w:val="808080"/>
              <w:sz w:val="18"/>
            </w:rPr>
            <w:t xml:space="preserve">Copia </w:t>
          </w:r>
          <w:r>
            <w:rPr>
              <w:rFonts w:ascii="Arial" w:hAnsi="Arial"/>
              <w:color w:val="808080"/>
              <w:sz w:val="18"/>
            </w:rPr>
            <w:t>c</w:t>
          </w:r>
          <w:r w:rsidRPr="008A3ABF">
            <w:rPr>
              <w:rFonts w:ascii="Arial" w:hAnsi="Arial"/>
              <w:color w:val="808080"/>
              <w:sz w:val="18"/>
            </w:rPr>
            <w:t>ontrolada</w:t>
          </w:r>
        </w:p>
      </w:tc>
    </w:tr>
  </w:tbl>
  <w:p w:rsidR="00702D09" w:rsidRPr="008305D7" w:rsidRDefault="00702D09" w:rsidP="008305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85" w:rsidRDefault="00C54B85" w:rsidP="00B016C6">
      <w:r>
        <w:separator/>
      </w:r>
    </w:p>
  </w:footnote>
  <w:footnote w:type="continuationSeparator" w:id="0">
    <w:p w:rsidR="00C54B85" w:rsidRDefault="00C54B85" w:rsidP="00B0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957" w:type="dxa"/>
      <w:tblInd w:w="-459" w:type="dxa"/>
      <w:tblLook w:val="04A0"/>
    </w:tblPr>
    <w:tblGrid>
      <w:gridCol w:w="1336"/>
      <w:gridCol w:w="7311"/>
      <w:gridCol w:w="2310"/>
    </w:tblGrid>
    <w:tr w:rsidR="00702D09" w:rsidRPr="004427C9" w:rsidTr="00D7568F">
      <w:trPr>
        <w:trHeight w:val="306"/>
      </w:trPr>
      <w:tc>
        <w:tcPr>
          <w:tcW w:w="1336" w:type="dxa"/>
          <w:vMerge w:val="restart"/>
          <w:vAlign w:val="center"/>
        </w:tcPr>
        <w:p w:rsidR="00702D09" w:rsidRDefault="00702D09" w:rsidP="008421BD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486882" cy="638355"/>
                <wp:effectExtent l="19050" t="0" r="8418" b="0"/>
                <wp:docPr id="6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1--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651" cy="64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1" w:type="dxa"/>
          <w:vMerge w:val="restart"/>
          <w:vAlign w:val="center"/>
        </w:tcPr>
        <w:p w:rsidR="00AC41D2" w:rsidRDefault="00AC41D2" w:rsidP="008421B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FACULTAD DE ODONTOLOGÍA</w:t>
          </w:r>
        </w:p>
        <w:p w:rsidR="0010545E" w:rsidRPr="006A4504" w:rsidRDefault="0010545E" w:rsidP="008421B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702D09" w:rsidRPr="004427C9" w:rsidRDefault="00355FF5" w:rsidP="008421B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ACTA</w:t>
          </w:r>
        </w:p>
      </w:tc>
      <w:tc>
        <w:tcPr>
          <w:tcW w:w="2310" w:type="dxa"/>
          <w:vAlign w:val="center"/>
        </w:tcPr>
        <w:p w:rsidR="00702D09" w:rsidRPr="00D7568F" w:rsidRDefault="00702D09" w:rsidP="00AC41D2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7568F">
            <w:rPr>
              <w:rFonts w:ascii="Arial" w:hAnsi="Arial" w:cs="Arial"/>
              <w:sz w:val="18"/>
              <w:szCs w:val="18"/>
            </w:rPr>
            <w:t>Código: F</w:t>
          </w:r>
          <w:r w:rsidR="00D7568F" w:rsidRPr="00D7568F">
            <w:rPr>
              <w:rFonts w:ascii="Arial" w:hAnsi="Arial" w:cs="Arial"/>
              <w:sz w:val="18"/>
              <w:szCs w:val="18"/>
            </w:rPr>
            <w:t>O</w:t>
          </w:r>
          <w:r w:rsidRPr="00D7568F">
            <w:rPr>
              <w:rFonts w:ascii="Arial" w:hAnsi="Arial" w:cs="Arial"/>
              <w:sz w:val="18"/>
              <w:szCs w:val="18"/>
            </w:rPr>
            <w:t>-</w:t>
          </w:r>
          <w:r w:rsidR="00AC41D2" w:rsidRPr="00D7568F">
            <w:rPr>
              <w:rFonts w:ascii="Arial" w:hAnsi="Arial" w:cs="Arial"/>
              <w:sz w:val="18"/>
              <w:szCs w:val="18"/>
            </w:rPr>
            <w:t>FDO-01-00</w:t>
          </w:r>
        </w:p>
      </w:tc>
    </w:tr>
    <w:tr w:rsidR="00702D09" w:rsidRPr="004427C9" w:rsidTr="00D7568F">
      <w:trPr>
        <w:trHeight w:val="306"/>
      </w:trPr>
      <w:tc>
        <w:tcPr>
          <w:tcW w:w="1336" w:type="dxa"/>
          <w:vMerge/>
          <w:vAlign w:val="center"/>
        </w:tcPr>
        <w:p w:rsidR="00702D09" w:rsidRPr="004427C9" w:rsidRDefault="00702D09" w:rsidP="008421BD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7311" w:type="dxa"/>
          <w:vMerge/>
          <w:vAlign w:val="center"/>
        </w:tcPr>
        <w:p w:rsidR="00702D09" w:rsidRDefault="00702D09" w:rsidP="008421B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310" w:type="dxa"/>
          <w:vAlign w:val="center"/>
        </w:tcPr>
        <w:p w:rsidR="00702D09" w:rsidRPr="00D7568F" w:rsidRDefault="00702D09" w:rsidP="008421BD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7568F">
            <w:rPr>
              <w:rFonts w:ascii="Arial" w:hAnsi="Arial" w:cs="Arial"/>
              <w:sz w:val="18"/>
              <w:szCs w:val="18"/>
            </w:rPr>
            <w:t>Versión: 01</w:t>
          </w:r>
        </w:p>
      </w:tc>
    </w:tr>
    <w:tr w:rsidR="00702D09" w:rsidRPr="004427C9" w:rsidTr="00D7568F">
      <w:trPr>
        <w:trHeight w:val="306"/>
      </w:trPr>
      <w:tc>
        <w:tcPr>
          <w:tcW w:w="1336" w:type="dxa"/>
          <w:vMerge/>
          <w:vAlign w:val="center"/>
        </w:tcPr>
        <w:p w:rsidR="00702D09" w:rsidRPr="004427C9" w:rsidRDefault="00702D09" w:rsidP="008421BD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7311" w:type="dxa"/>
          <w:vMerge/>
          <w:vAlign w:val="center"/>
        </w:tcPr>
        <w:p w:rsidR="00702D09" w:rsidRDefault="00702D09" w:rsidP="008421B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310" w:type="dxa"/>
          <w:vAlign w:val="center"/>
        </w:tcPr>
        <w:p w:rsidR="00702D09" w:rsidRPr="00D7568F" w:rsidRDefault="00702D09" w:rsidP="008421BD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7568F">
            <w:rPr>
              <w:rFonts w:ascii="Arial" w:hAnsi="Arial" w:cs="Arial"/>
              <w:sz w:val="18"/>
              <w:szCs w:val="18"/>
            </w:rPr>
            <w:t xml:space="preserve">Fecha: </w:t>
          </w:r>
        </w:p>
      </w:tc>
    </w:tr>
  </w:tbl>
  <w:p w:rsidR="00702D09" w:rsidRPr="008305D7" w:rsidRDefault="00702D09" w:rsidP="008305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D7715"/>
    <w:multiLevelType w:val="hybridMultilevel"/>
    <w:tmpl w:val="8DEC0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C638D"/>
    <w:multiLevelType w:val="hybridMultilevel"/>
    <w:tmpl w:val="E8D49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141E2"/>
    <w:multiLevelType w:val="hybridMultilevel"/>
    <w:tmpl w:val="56DA669E"/>
    <w:lvl w:ilvl="0" w:tplc="320A0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31D60"/>
    <w:multiLevelType w:val="hybridMultilevel"/>
    <w:tmpl w:val="05168EE8"/>
    <w:lvl w:ilvl="0" w:tplc="F59E4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2C5D23"/>
    <w:multiLevelType w:val="hybridMultilevel"/>
    <w:tmpl w:val="2F4AB2CE"/>
    <w:lvl w:ilvl="0" w:tplc="38986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DA7040"/>
    <w:multiLevelType w:val="hybridMultilevel"/>
    <w:tmpl w:val="3C7E09FE"/>
    <w:lvl w:ilvl="0" w:tplc="662C217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262C2"/>
    <w:multiLevelType w:val="hybridMultilevel"/>
    <w:tmpl w:val="F9C0E0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6BB681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8"/>
  </w:num>
  <w:num w:numId="5">
    <w:abstractNumId w:val="25"/>
  </w:num>
  <w:num w:numId="6">
    <w:abstractNumId w:val="26"/>
  </w:num>
  <w:num w:numId="7">
    <w:abstractNumId w:val="1"/>
  </w:num>
  <w:num w:numId="8">
    <w:abstractNumId w:val="17"/>
  </w:num>
  <w:num w:numId="9">
    <w:abstractNumId w:val="9"/>
  </w:num>
  <w:num w:numId="10">
    <w:abstractNumId w:val="12"/>
  </w:num>
  <w:num w:numId="11">
    <w:abstractNumId w:val="21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  <w:num w:numId="16">
    <w:abstractNumId w:val="0"/>
  </w:num>
  <w:num w:numId="17">
    <w:abstractNumId w:val="5"/>
  </w:num>
  <w:num w:numId="18">
    <w:abstractNumId w:val="3"/>
  </w:num>
  <w:num w:numId="19">
    <w:abstractNumId w:val="24"/>
  </w:num>
  <w:num w:numId="20">
    <w:abstractNumId w:val="15"/>
  </w:num>
  <w:num w:numId="21">
    <w:abstractNumId w:val="16"/>
  </w:num>
  <w:num w:numId="22">
    <w:abstractNumId w:val="20"/>
  </w:num>
  <w:num w:numId="23">
    <w:abstractNumId w:val="19"/>
  </w:num>
  <w:num w:numId="24">
    <w:abstractNumId w:val="23"/>
  </w:num>
  <w:num w:numId="25">
    <w:abstractNumId w:val="2"/>
  </w:num>
  <w:num w:numId="26">
    <w:abstractNumId w:val="1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B016C6"/>
    <w:rsid w:val="0000039F"/>
    <w:rsid w:val="00002CF4"/>
    <w:rsid w:val="00010216"/>
    <w:rsid w:val="0001140F"/>
    <w:rsid w:val="000138E6"/>
    <w:rsid w:val="000162A3"/>
    <w:rsid w:val="00020FE2"/>
    <w:rsid w:val="00022A1C"/>
    <w:rsid w:val="00022F3C"/>
    <w:rsid w:val="00024CC6"/>
    <w:rsid w:val="00026B4B"/>
    <w:rsid w:val="000348EC"/>
    <w:rsid w:val="00040203"/>
    <w:rsid w:val="000433F3"/>
    <w:rsid w:val="00045E02"/>
    <w:rsid w:val="00055293"/>
    <w:rsid w:val="00065194"/>
    <w:rsid w:val="000725FF"/>
    <w:rsid w:val="000825AA"/>
    <w:rsid w:val="00083BFC"/>
    <w:rsid w:val="00083E16"/>
    <w:rsid w:val="00087791"/>
    <w:rsid w:val="00090392"/>
    <w:rsid w:val="00091036"/>
    <w:rsid w:val="00091811"/>
    <w:rsid w:val="000933E9"/>
    <w:rsid w:val="000965DF"/>
    <w:rsid w:val="000A3FCE"/>
    <w:rsid w:val="000B287F"/>
    <w:rsid w:val="000B3E89"/>
    <w:rsid w:val="000B71A0"/>
    <w:rsid w:val="000C1834"/>
    <w:rsid w:val="000C1EFA"/>
    <w:rsid w:val="000C317F"/>
    <w:rsid w:val="000C58F8"/>
    <w:rsid w:val="000C5D64"/>
    <w:rsid w:val="000C7730"/>
    <w:rsid w:val="000D068A"/>
    <w:rsid w:val="000D6B3E"/>
    <w:rsid w:val="000E08F5"/>
    <w:rsid w:val="000E35D0"/>
    <w:rsid w:val="000E422B"/>
    <w:rsid w:val="000E473E"/>
    <w:rsid w:val="000F118F"/>
    <w:rsid w:val="000F1398"/>
    <w:rsid w:val="000F27A1"/>
    <w:rsid w:val="000F32A8"/>
    <w:rsid w:val="000F4281"/>
    <w:rsid w:val="0010545E"/>
    <w:rsid w:val="00105FC8"/>
    <w:rsid w:val="00110C28"/>
    <w:rsid w:val="00111065"/>
    <w:rsid w:val="00114A2D"/>
    <w:rsid w:val="0011675F"/>
    <w:rsid w:val="001223E8"/>
    <w:rsid w:val="00125EA9"/>
    <w:rsid w:val="0012743F"/>
    <w:rsid w:val="001408E9"/>
    <w:rsid w:val="001416DB"/>
    <w:rsid w:val="00141A06"/>
    <w:rsid w:val="00156A5A"/>
    <w:rsid w:val="0016131F"/>
    <w:rsid w:val="00162DFF"/>
    <w:rsid w:val="00167CD5"/>
    <w:rsid w:val="00172832"/>
    <w:rsid w:val="00174577"/>
    <w:rsid w:val="00174819"/>
    <w:rsid w:val="001774E7"/>
    <w:rsid w:val="00180F3B"/>
    <w:rsid w:val="00183231"/>
    <w:rsid w:val="00190203"/>
    <w:rsid w:val="001A00B4"/>
    <w:rsid w:val="001A340E"/>
    <w:rsid w:val="001B4A09"/>
    <w:rsid w:val="001B5E03"/>
    <w:rsid w:val="001C2835"/>
    <w:rsid w:val="001C7D1E"/>
    <w:rsid w:val="001D0B7F"/>
    <w:rsid w:val="001D4A2C"/>
    <w:rsid w:val="001D6254"/>
    <w:rsid w:val="001D6290"/>
    <w:rsid w:val="001E1F05"/>
    <w:rsid w:val="001E6973"/>
    <w:rsid w:val="001F23F8"/>
    <w:rsid w:val="001F3110"/>
    <w:rsid w:val="001F4F09"/>
    <w:rsid w:val="0020596C"/>
    <w:rsid w:val="0021011F"/>
    <w:rsid w:val="002139C8"/>
    <w:rsid w:val="002169CC"/>
    <w:rsid w:val="002179B4"/>
    <w:rsid w:val="00217D4E"/>
    <w:rsid w:val="00226146"/>
    <w:rsid w:val="002320E1"/>
    <w:rsid w:val="00233EA2"/>
    <w:rsid w:val="00234357"/>
    <w:rsid w:val="00236E61"/>
    <w:rsid w:val="00242219"/>
    <w:rsid w:val="00254410"/>
    <w:rsid w:val="00257245"/>
    <w:rsid w:val="00257A30"/>
    <w:rsid w:val="00271764"/>
    <w:rsid w:val="0027706F"/>
    <w:rsid w:val="00282116"/>
    <w:rsid w:val="00283F67"/>
    <w:rsid w:val="00283F98"/>
    <w:rsid w:val="00285925"/>
    <w:rsid w:val="00287915"/>
    <w:rsid w:val="002910CA"/>
    <w:rsid w:val="00295552"/>
    <w:rsid w:val="002A208B"/>
    <w:rsid w:val="002A3A96"/>
    <w:rsid w:val="002A6430"/>
    <w:rsid w:val="002A75A1"/>
    <w:rsid w:val="002C33B8"/>
    <w:rsid w:val="002E7FAC"/>
    <w:rsid w:val="002F48B6"/>
    <w:rsid w:val="002F650D"/>
    <w:rsid w:val="002F666E"/>
    <w:rsid w:val="00302797"/>
    <w:rsid w:val="003043A8"/>
    <w:rsid w:val="003046D1"/>
    <w:rsid w:val="00305FBA"/>
    <w:rsid w:val="00311869"/>
    <w:rsid w:val="00312849"/>
    <w:rsid w:val="0031300F"/>
    <w:rsid w:val="00313394"/>
    <w:rsid w:val="0033087B"/>
    <w:rsid w:val="00331963"/>
    <w:rsid w:val="00336945"/>
    <w:rsid w:val="00336F21"/>
    <w:rsid w:val="00337457"/>
    <w:rsid w:val="003467B5"/>
    <w:rsid w:val="0034780E"/>
    <w:rsid w:val="00351ABC"/>
    <w:rsid w:val="00354CDB"/>
    <w:rsid w:val="00355FF5"/>
    <w:rsid w:val="003568D0"/>
    <w:rsid w:val="003643E6"/>
    <w:rsid w:val="00367F56"/>
    <w:rsid w:val="00374999"/>
    <w:rsid w:val="00374ED9"/>
    <w:rsid w:val="00382A7C"/>
    <w:rsid w:val="003849EF"/>
    <w:rsid w:val="00390E5E"/>
    <w:rsid w:val="00392348"/>
    <w:rsid w:val="003947D7"/>
    <w:rsid w:val="003A0DBC"/>
    <w:rsid w:val="003A3679"/>
    <w:rsid w:val="003C7B50"/>
    <w:rsid w:val="003D55DC"/>
    <w:rsid w:val="003D613F"/>
    <w:rsid w:val="003E71DE"/>
    <w:rsid w:val="003F3F46"/>
    <w:rsid w:val="003F5447"/>
    <w:rsid w:val="003F7546"/>
    <w:rsid w:val="003F7833"/>
    <w:rsid w:val="00401E16"/>
    <w:rsid w:val="0040227D"/>
    <w:rsid w:val="00404DDB"/>
    <w:rsid w:val="00406F45"/>
    <w:rsid w:val="00416065"/>
    <w:rsid w:val="00421BB9"/>
    <w:rsid w:val="0045094A"/>
    <w:rsid w:val="00453A85"/>
    <w:rsid w:val="004637AE"/>
    <w:rsid w:val="00465120"/>
    <w:rsid w:val="0046657E"/>
    <w:rsid w:val="0046704C"/>
    <w:rsid w:val="00475D6A"/>
    <w:rsid w:val="00483D17"/>
    <w:rsid w:val="004909DD"/>
    <w:rsid w:val="004915D8"/>
    <w:rsid w:val="00491B30"/>
    <w:rsid w:val="004935CA"/>
    <w:rsid w:val="00495143"/>
    <w:rsid w:val="004A26E0"/>
    <w:rsid w:val="004A31E7"/>
    <w:rsid w:val="004B481E"/>
    <w:rsid w:val="004B6340"/>
    <w:rsid w:val="004C2EC3"/>
    <w:rsid w:val="004C3F62"/>
    <w:rsid w:val="004C6468"/>
    <w:rsid w:val="004C6AE2"/>
    <w:rsid w:val="004E5AD2"/>
    <w:rsid w:val="004F40F4"/>
    <w:rsid w:val="00501708"/>
    <w:rsid w:val="00504FC1"/>
    <w:rsid w:val="00506047"/>
    <w:rsid w:val="005071E9"/>
    <w:rsid w:val="00507A6F"/>
    <w:rsid w:val="00513E7F"/>
    <w:rsid w:val="005207E2"/>
    <w:rsid w:val="00521479"/>
    <w:rsid w:val="0052224E"/>
    <w:rsid w:val="0052629F"/>
    <w:rsid w:val="005300C3"/>
    <w:rsid w:val="0053113A"/>
    <w:rsid w:val="00532F01"/>
    <w:rsid w:val="0053467F"/>
    <w:rsid w:val="00537FC6"/>
    <w:rsid w:val="0054095C"/>
    <w:rsid w:val="00543C86"/>
    <w:rsid w:val="00550A10"/>
    <w:rsid w:val="00551AE3"/>
    <w:rsid w:val="00554A0B"/>
    <w:rsid w:val="005623C6"/>
    <w:rsid w:val="005634D8"/>
    <w:rsid w:val="0056473D"/>
    <w:rsid w:val="00570B26"/>
    <w:rsid w:val="0057155D"/>
    <w:rsid w:val="00572D93"/>
    <w:rsid w:val="00573A9B"/>
    <w:rsid w:val="00574816"/>
    <w:rsid w:val="00583571"/>
    <w:rsid w:val="0059078E"/>
    <w:rsid w:val="0059527E"/>
    <w:rsid w:val="00596045"/>
    <w:rsid w:val="005A07B4"/>
    <w:rsid w:val="005A0A20"/>
    <w:rsid w:val="005A2F93"/>
    <w:rsid w:val="005A4C99"/>
    <w:rsid w:val="005A56AA"/>
    <w:rsid w:val="005A64E1"/>
    <w:rsid w:val="005B21A7"/>
    <w:rsid w:val="005B3198"/>
    <w:rsid w:val="005B7599"/>
    <w:rsid w:val="005B7950"/>
    <w:rsid w:val="005C0C6C"/>
    <w:rsid w:val="005C6C89"/>
    <w:rsid w:val="005C6E16"/>
    <w:rsid w:val="005D04B4"/>
    <w:rsid w:val="005D06BC"/>
    <w:rsid w:val="005D148D"/>
    <w:rsid w:val="005D5FEF"/>
    <w:rsid w:val="005E0415"/>
    <w:rsid w:val="005E2641"/>
    <w:rsid w:val="005E531A"/>
    <w:rsid w:val="005E5A84"/>
    <w:rsid w:val="005E5AD4"/>
    <w:rsid w:val="005F0A0F"/>
    <w:rsid w:val="005F7C31"/>
    <w:rsid w:val="00600BA5"/>
    <w:rsid w:val="0060378E"/>
    <w:rsid w:val="00617EA8"/>
    <w:rsid w:val="00625CF3"/>
    <w:rsid w:val="006317FC"/>
    <w:rsid w:val="0063257F"/>
    <w:rsid w:val="00636757"/>
    <w:rsid w:val="00640F50"/>
    <w:rsid w:val="0064338D"/>
    <w:rsid w:val="00646396"/>
    <w:rsid w:val="0066097D"/>
    <w:rsid w:val="0067086F"/>
    <w:rsid w:val="00673D4B"/>
    <w:rsid w:val="0068073B"/>
    <w:rsid w:val="00681999"/>
    <w:rsid w:val="006842CF"/>
    <w:rsid w:val="006A03B8"/>
    <w:rsid w:val="006A05D4"/>
    <w:rsid w:val="006B113A"/>
    <w:rsid w:val="006B68E6"/>
    <w:rsid w:val="006C50FF"/>
    <w:rsid w:val="006C68C2"/>
    <w:rsid w:val="006C6A78"/>
    <w:rsid w:val="006C7374"/>
    <w:rsid w:val="006C739D"/>
    <w:rsid w:val="006D0803"/>
    <w:rsid w:val="006D50E7"/>
    <w:rsid w:val="006E1DCA"/>
    <w:rsid w:val="006E1EFF"/>
    <w:rsid w:val="006E3C17"/>
    <w:rsid w:val="006E69AD"/>
    <w:rsid w:val="006E6DD1"/>
    <w:rsid w:val="006F205C"/>
    <w:rsid w:val="006F28FD"/>
    <w:rsid w:val="006F2A9C"/>
    <w:rsid w:val="006F6CF1"/>
    <w:rsid w:val="00700599"/>
    <w:rsid w:val="00702D09"/>
    <w:rsid w:val="00704DA0"/>
    <w:rsid w:val="00711107"/>
    <w:rsid w:val="00711D49"/>
    <w:rsid w:val="0071766C"/>
    <w:rsid w:val="00717A1E"/>
    <w:rsid w:val="00725E81"/>
    <w:rsid w:val="007357EE"/>
    <w:rsid w:val="007364C1"/>
    <w:rsid w:val="00736AA7"/>
    <w:rsid w:val="00745ED0"/>
    <w:rsid w:val="0075261A"/>
    <w:rsid w:val="00752763"/>
    <w:rsid w:val="00756F34"/>
    <w:rsid w:val="007577D4"/>
    <w:rsid w:val="007607F3"/>
    <w:rsid w:val="00763F2B"/>
    <w:rsid w:val="007649E0"/>
    <w:rsid w:val="00764A2D"/>
    <w:rsid w:val="00764FDC"/>
    <w:rsid w:val="007711B8"/>
    <w:rsid w:val="00771C5C"/>
    <w:rsid w:val="00775AD1"/>
    <w:rsid w:val="00783313"/>
    <w:rsid w:val="00783907"/>
    <w:rsid w:val="0078519F"/>
    <w:rsid w:val="00787C3D"/>
    <w:rsid w:val="00791262"/>
    <w:rsid w:val="007A6B37"/>
    <w:rsid w:val="007B0CAA"/>
    <w:rsid w:val="007B1CB8"/>
    <w:rsid w:val="007B4B65"/>
    <w:rsid w:val="007B5FB9"/>
    <w:rsid w:val="007C0BC4"/>
    <w:rsid w:val="007C2442"/>
    <w:rsid w:val="007C40AA"/>
    <w:rsid w:val="007C773A"/>
    <w:rsid w:val="007D1537"/>
    <w:rsid w:val="007D620B"/>
    <w:rsid w:val="007D715A"/>
    <w:rsid w:val="007E07B8"/>
    <w:rsid w:val="007E364D"/>
    <w:rsid w:val="007F0F2A"/>
    <w:rsid w:val="007F6EFE"/>
    <w:rsid w:val="008053BA"/>
    <w:rsid w:val="00807579"/>
    <w:rsid w:val="00812FCD"/>
    <w:rsid w:val="00815ACF"/>
    <w:rsid w:val="008169C5"/>
    <w:rsid w:val="00817BB0"/>
    <w:rsid w:val="00821084"/>
    <w:rsid w:val="008214DE"/>
    <w:rsid w:val="00826631"/>
    <w:rsid w:val="008267DB"/>
    <w:rsid w:val="00826A2C"/>
    <w:rsid w:val="00827AB0"/>
    <w:rsid w:val="008305D7"/>
    <w:rsid w:val="00833CF6"/>
    <w:rsid w:val="00837D8A"/>
    <w:rsid w:val="008421BD"/>
    <w:rsid w:val="008457BC"/>
    <w:rsid w:val="008532BB"/>
    <w:rsid w:val="00854008"/>
    <w:rsid w:val="00874B51"/>
    <w:rsid w:val="00876D8F"/>
    <w:rsid w:val="008811C2"/>
    <w:rsid w:val="008818C1"/>
    <w:rsid w:val="008834A7"/>
    <w:rsid w:val="00891DA0"/>
    <w:rsid w:val="00896251"/>
    <w:rsid w:val="00897669"/>
    <w:rsid w:val="008A3ABF"/>
    <w:rsid w:val="008A5779"/>
    <w:rsid w:val="008C0039"/>
    <w:rsid w:val="008C4CA0"/>
    <w:rsid w:val="008C5B3D"/>
    <w:rsid w:val="008D3A6B"/>
    <w:rsid w:val="008E2AEC"/>
    <w:rsid w:val="008E64FF"/>
    <w:rsid w:val="008E7EB3"/>
    <w:rsid w:val="008F3681"/>
    <w:rsid w:val="008F382A"/>
    <w:rsid w:val="008F3D04"/>
    <w:rsid w:val="0090162A"/>
    <w:rsid w:val="00911FC0"/>
    <w:rsid w:val="009156ED"/>
    <w:rsid w:val="00921E78"/>
    <w:rsid w:val="009238EE"/>
    <w:rsid w:val="009241A9"/>
    <w:rsid w:val="00925F03"/>
    <w:rsid w:val="00931859"/>
    <w:rsid w:val="00931BB2"/>
    <w:rsid w:val="00931C8B"/>
    <w:rsid w:val="0094037F"/>
    <w:rsid w:val="009475CA"/>
    <w:rsid w:val="00953EF8"/>
    <w:rsid w:val="009644A2"/>
    <w:rsid w:val="00965331"/>
    <w:rsid w:val="00965E61"/>
    <w:rsid w:val="009661A3"/>
    <w:rsid w:val="00967053"/>
    <w:rsid w:val="009753A1"/>
    <w:rsid w:val="009840FF"/>
    <w:rsid w:val="00987E23"/>
    <w:rsid w:val="0099101B"/>
    <w:rsid w:val="009926B1"/>
    <w:rsid w:val="009A2AF9"/>
    <w:rsid w:val="009A68BA"/>
    <w:rsid w:val="009B1F63"/>
    <w:rsid w:val="009B2B2A"/>
    <w:rsid w:val="009B4753"/>
    <w:rsid w:val="009B7188"/>
    <w:rsid w:val="009C07F8"/>
    <w:rsid w:val="009C312C"/>
    <w:rsid w:val="009D5C7F"/>
    <w:rsid w:val="009D5E20"/>
    <w:rsid w:val="009E073E"/>
    <w:rsid w:val="009E5B2B"/>
    <w:rsid w:val="009F2DCE"/>
    <w:rsid w:val="009F5CB4"/>
    <w:rsid w:val="00A037FD"/>
    <w:rsid w:val="00A06156"/>
    <w:rsid w:val="00A07148"/>
    <w:rsid w:val="00A118BB"/>
    <w:rsid w:val="00A203D6"/>
    <w:rsid w:val="00A21F22"/>
    <w:rsid w:val="00A2262E"/>
    <w:rsid w:val="00A230C5"/>
    <w:rsid w:val="00A332AE"/>
    <w:rsid w:val="00A33878"/>
    <w:rsid w:val="00A3549C"/>
    <w:rsid w:val="00A433EE"/>
    <w:rsid w:val="00A450FF"/>
    <w:rsid w:val="00A45CF2"/>
    <w:rsid w:val="00A52676"/>
    <w:rsid w:val="00A56C3B"/>
    <w:rsid w:val="00A56DD1"/>
    <w:rsid w:val="00A61BEF"/>
    <w:rsid w:val="00A626F2"/>
    <w:rsid w:val="00A63E41"/>
    <w:rsid w:val="00A65591"/>
    <w:rsid w:val="00A72799"/>
    <w:rsid w:val="00A74A6E"/>
    <w:rsid w:val="00A75AC0"/>
    <w:rsid w:val="00A8040C"/>
    <w:rsid w:val="00A846E1"/>
    <w:rsid w:val="00A905AE"/>
    <w:rsid w:val="00A954CD"/>
    <w:rsid w:val="00A959DE"/>
    <w:rsid w:val="00A9636F"/>
    <w:rsid w:val="00AA15EC"/>
    <w:rsid w:val="00AA5099"/>
    <w:rsid w:val="00AA6E15"/>
    <w:rsid w:val="00AA7019"/>
    <w:rsid w:val="00AA764D"/>
    <w:rsid w:val="00AB1D7B"/>
    <w:rsid w:val="00AB4902"/>
    <w:rsid w:val="00AB53EC"/>
    <w:rsid w:val="00AC41D2"/>
    <w:rsid w:val="00AD185F"/>
    <w:rsid w:val="00AD7A4D"/>
    <w:rsid w:val="00AF48E3"/>
    <w:rsid w:val="00AF55B8"/>
    <w:rsid w:val="00AF56EF"/>
    <w:rsid w:val="00AF633B"/>
    <w:rsid w:val="00AF6803"/>
    <w:rsid w:val="00B006D4"/>
    <w:rsid w:val="00B00F4F"/>
    <w:rsid w:val="00B016C6"/>
    <w:rsid w:val="00B06F6B"/>
    <w:rsid w:val="00B07498"/>
    <w:rsid w:val="00B07FA3"/>
    <w:rsid w:val="00B107CF"/>
    <w:rsid w:val="00B22BB6"/>
    <w:rsid w:val="00B24DA5"/>
    <w:rsid w:val="00B27C65"/>
    <w:rsid w:val="00B31DE6"/>
    <w:rsid w:val="00B3400B"/>
    <w:rsid w:val="00B37FC8"/>
    <w:rsid w:val="00B42B24"/>
    <w:rsid w:val="00B44156"/>
    <w:rsid w:val="00B445C5"/>
    <w:rsid w:val="00B47699"/>
    <w:rsid w:val="00B50CA6"/>
    <w:rsid w:val="00B51243"/>
    <w:rsid w:val="00B539B1"/>
    <w:rsid w:val="00B547DC"/>
    <w:rsid w:val="00B55381"/>
    <w:rsid w:val="00B5577D"/>
    <w:rsid w:val="00B5776C"/>
    <w:rsid w:val="00B6265F"/>
    <w:rsid w:val="00B65D73"/>
    <w:rsid w:val="00B749A2"/>
    <w:rsid w:val="00B765CA"/>
    <w:rsid w:val="00B7770F"/>
    <w:rsid w:val="00B80432"/>
    <w:rsid w:val="00B80DCA"/>
    <w:rsid w:val="00B859C7"/>
    <w:rsid w:val="00B91BA3"/>
    <w:rsid w:val="00B91FD4"/>
    <w:rsid w:val="00B938D4"/>
    <w:rsid w:val="00B96A07"/>
    <w:rsid w:val="00BA327C"/>
    <w:rsid w:val="00BA473B"/>
    <w:rsid w:val="00BA4E63"/>
    <w:rsid w:val="00BB1FEE"/>
    <w:rsid w:val="00BB3AAB"/>
    <w:rsid w:val="00BD3B3B"/>
    <w:rsid w:val="00BD4EF7"/>
    <w:rsid w:val="00BD7C5F"/>
    <w:rsid w:val="00BE1996"/>
    <w:rsid w:val="00BE31E5"/>
    <w:rsid w:val="00BE3A19"/>
    <w:rsid w:val="00BE5651"/>
    <w:rsid w:val="00BE5DA2"/>
    <w:rsid w:val="00BE7CB7"/>
    <w:rsid w:val="00BF316C"/>
    <w:rsid w:val="00C010D0"/>
    <w:rsid w:val="00C05A44"/>
    <w:rsid w:val="00C1176F"/>
    <w:rsid w:val="00C12E9E"/>
    <w:rsid w:val="00C14899"/>
    <w:rsid w:val="00C14B6C"/>
    <w:rsid w:val="00C16D98"/>
    <w:rsid w:val="00C240BE"/>
    <w:rsid w:val="00C25464"/>
    <w:rsid w:val="00C25A7F"/>
    <w:rsid w:val="00C33971"/>
    <w:rsid w:val="00C44960"/>
    <w:rsid w:val="00C451BF"/>
    <w:rsid w:val="00C47280"/>
    <w:rsid w:val="00C509DF"/>
    <w:rsid w:val="00C54B85"/>
    <w:rsid w:val="00C57939"/>
    <w:rsid w:val="00C60CCD"/>
    <w:rsid w:val="00C61E0B"/>
    <w:rsid w:val="00C77430"/>
    <w:rsid w:val="00C80681"/>
    <w:rsid w:val="00C81CE2"/>
    <w:rsid w:val="00C820A3"/>
    <w:rsid w:val="00C90BA7"/>
    <w:rsid w:val="00C910BC"/>
    <w:rsid w:val="00C92AE5"/>
    <w:rsid w:val="00C92D79"/>
    <w:rsid w:val="00C948F1"/>
    <w:rsid w:val="00CA44BF"/>
    <w:rsid w:val="00CA7B60"/>
    <w:rsid w:val="00CB653F"/>
    <w:rsid w:val="00CB6850"/>
    <w:rsid w:val="00CB75B4"/>
    <w:rsid w:val="00CC00BD"/>
    <w:rsid w:val="00CC096F"/>
    <w:rsid w:val="00CC2515"/>
    <w:rsid w:val="00CC3979"/>
    <w:rsid w:val="00CD01FC"/>
    <w:rsid w:val="00CD4649"/>
    <w:rsid w:val="00CE0F9C"/>
    <w:rsid w:val="00CE2A5C"/>
    <w:rsid w:val="00CE30BC"/>
    <w:rsid w:val="00CE394B"/>
    <w:rsid w:val="00CE4490"/>
    <w:rsid w:val="00CE4A3B"/>
    <w:rsid w:val="00CF631F"/>
    <w:rsid w:val="00CF796C"/>
    <w:rsid w:val="00D04047"/>
    <w:rsid w:val="00D0603C"/>
    <w:rsid w:val="00D11BF3"/>
    <w:rsid w:val="00D127AF"/>
    <w:rsid w:val="00D13A54"/>
    <w:rsid w:val="00D14EBA"/>
    <w:rsid w:val="00D17B6C"/>
    <w:rsid w:val="00D21B6F"/>
    <w:rsid w:val="00D21FA1"/>
    <w:rsid w:val="00D22040"/>
    <w:rsid w:val="00D24F26"/>
    <w:rsid w:val="00D30760"/>
    <w:rsid w:val="00D3453F"/>
    <w:rsid w:val="00D36FB1"/>
    <w:rsid w:val="00D41DED"/>
    <w:rsid w:val="00D42E95"/>
    <w:rsid w:val="00D46EE3"/>
    <w:rsid w:val="00D5125C"/>
    <w:rsid w:val="00D61CE6"/>
    <w:rsid w:val="00D713D7"/>
    <w:rsid w:val="00D71CCE"/>
    <w:rsid w:val="00D73CB9"/>
    <w:rsid w:val="00D7568F"/>
    <w:rsid w:val="00D760FF"/>
    <w:rsid w:val="00D803FB"/>
    <w:rsid w:val="00D84DC8"/>
    <w:rsid w:val="00D8641D"/>
    <w:rsid w:val="00D942A6"/>
    <w:rsid w:val="00D94661"/>
    <w:rsid w:val="00D95586"/>
    <w:rsid w:val="00D96D8C"/>
    <w:rsid w:val="00DA39F9"/>
    <w:rsid w:val="00DA6803"/>
    <w:rsid w:val="00DB0562"/>
    <w:rsid w:val="00DB19B1"/>
    <w:rsid w:val="00DB5865"/>
    <w:rsid w:val="00DC2126"/>
    <w:rsid w:val="00DC2F95"/>
    <w:rsid w:val="00DC7BBA"/>
    <w:rsid w:val="00DD2A21"/>
    <w:rsid w:val="00DD56B9"/>
    <w:rsid w:val="00DE17E4"/>
    <w:rsid w:val="00DE2825"/>
    <w:rsid w:val="00DE2D6B"/>
    <w:rsid w:val="00DF6C6B"/>
    <w:rsid w:val="00E03381"/>
    <w:rsid w:val="00E07944"/>
    <w:rsid w:val="00E11B80"/>
    <w:rsid w:val="00E127E3"/>
    <w:rsid w:val="00E13BC8"/>
    <w:rsid w:val="00E168D3"/>
    <w:rsid w:val="00E21931"/>
    <w:rsid w:val="00E254DB"/>
    <w:rsid w:val="00E30532"/>
    <w:rsid w:val="00E33019"/>
    <w:rsid w:val="00E4453B"/>
    <w:rsid w:val="00E463C3"/>
    <w:rsid w:val="00E6442D"/>
    <w:rsid w:val="00E676A3"/>
    <w:rsid w:val="00E72133"/>
    <w:rsid w:val="00E73296"/>
    <w:rsid w:val="00E73E3A"/>
    <w:rsid w:val="00E7429C"/>
    <w:rsid w:val="00E75E0A"/>
    <w:rsid w:val="00E75F75"/>
    <w:rsid w:val="00E8487D"/>
    <w:rsid w:val="00E87B1A"/>
    <w:rsid w:val="00E912AD"/>
    <w:rsid w:val="00E91FB5"/>
    <w:rsid w:val="00E91FE4"/>
    <w:rsid w:val="00E940F1"/>
    <w:rsid w:val="00E97732"/>
    <w:rsid w:val="00EA1D1E"/>
    <w:rsid w:val="00EA659B"/>
    <w:rsid w:val="00EA7A6E"/>
    <w:rsid w:val="00EB027E"/>
    <w:rsid w:val="00EB72AE"/>
    <w:rsid w:val="00EC2B0E"/>
    <w:rsid w:val="00EC4457"/>
    <w:rsid w:val="00ED0E46"/>
    <w:rsid w:val="00EF1BA7"/>
    <w:rsid w:val="00EF76D6"/>
    <w:rsid w:val="00F01516"/>
    <w:rsid w:val="00F05E3F"/>
    <w:rsid w:val="00F10549"/>
    <w:rsid w:val="00F1403B"/>
    <w:rsid w:val="00F24FF2"/>
    <w:rsid w:val="00F3108B"/>
    <w:rsid w:val="00F319BA"/>
    <w:rsid w:val="00F34BB7"/>
    <w:rsid w:val="00F4488F"/>
    <w:rsid w:val="00F567B4"/>
    <w:rsid w:val="00F605CE"/>
    <w:rsid w:val="00F67F9D"/>
    <w:rsid w:val="00F81F31"/>
    <w:rsid w:val="00F84C6D"/>
    <w:rsid w:val="00F902BA"/>
    <w:rsid w:val="00F9497F"/>
    <w:rsid w:val="00FA0AE1"/>
    <w:rsid w:val="00FA2272"/>
    <w:rsid w:val="00FA2ECA"/>
    <w:rsid w:val="00FD3DFB"/>
    <w:rsid w:val="00FD48C7"/>
    <w:rsid w:val="00FD640A"/>
    <w:rsid w:val="00FD6D49"/>
    <w:rsid w:val="00FD73B2"/>
    <w:rsid w:val="00FE21F2"/>
    <w:rsid w:val="00FE6D23"/>
    <w:rsid w:val="00FF1B5E"/>
    <w:rsid w:val="00FF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10C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1ADD-33E2-4B70-9104-6EE8E2C3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CONTROL DE LOS DOCUMENTOS</vt:lpstr>
    </vt:vector>
  </TitlesOfParts>
  <Company>Universidad de Antioquia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CONTROL DE LOS DOCUMENTOS</dc:title>
  <dc:creator>Extension - FNSP</dc:creator>
  <cp:lastModifiedBy>Acreditacion</cp:lastModifiedBy>
  <cp:revision>2</cp:revision>
  <cp:lastPrinted>2009-04-02T15:45:00Z</cp:lastPrinted>
  <dcterms:created xsi:type="dcterms:W3CDTF">2011-12-13T13:16:00Z</dcterms:created>
  <dcterms:modified xsi:type="dcterms:W3CDTF">2011-12-13T13:16:00Z</dcterms:modified>
</cp:coreProperties>
</file>