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6974" w14:textId="327D714E" w:rsidR="008C4F11" w:rsidRDefault="008C4F11" w:rsidP="008C4F11">
      <w:pPr>
        <w:ind w:leftChars="0" w:left="2" w:hanging="2"/>
        <w:jc w:val="both"/>
        <w:rPr>
          <w:rStyle w:val="Hipervnculo"/>
          <w:rFonts w:ascii="Arial Narrow" w:hAnsi="Arial Narrow" w:cs="Arial"/>
          <w:color w:val="00CC00"/>
          <w:sz w:val="22"/>
          <w:szCs w:val="22"/>
        </w:rPr>
      </w:pPr>
      <w:r>
        <w:rPr>
          <w:noProof/>
        </w:rPr>
        <mc:AlternateContent>
          <mc:Choice Requires="wps">
            <w:drawing>
              <wp:anchor distT="0" distB="0" distL="114300" distR="114300" simplePos="0" relativeHeight="251659776" behindDoc="0" locked="0" layoutInCell="1" allowOverlap="1" wp14:anchorId="1171524F" wp14:editId="05D40982">
                <wp:simplePos x="0" y="0"/>
                <wp:positionH relativeFrom="column">
                  <wp:posOffset>0</wp:posOffset>
                </wp:positionH>
                <wp:positionV relativeFrom="paragraph">
                  <wp:posOffset>0</wp:posOffset>
                </wp:positionV>
                <wp:extent cx="635000" cy="635000"/>
                <wp:effectExtent l="0" t="0" r="3175" b="3175"/>
                <wp:wrapNone/>
                <wp:docPr id="1" name="Rectá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0236B37" id="Rectángulo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bookmarkStart w:id="0" w:name="_heading=h.gjdgxs"/>
      <w:bookmarkEnd w:id="0"/>
      <w:r>
        <w:rPr>
          <w:rStyle w:val="Hipervnculo"/>
          <w:rFonts w:ascii="Arial Narrow" w:hAnsi="Arial Narrow" w:cs="Arial"/>
          <w:color w:val="00CC00"/>
          <w:sz w:val="22"/>
          <w:szCs w:val="22"/>
        </w:rPr>
        <w:t>Los campos en color verde deberán ser diligenciados</w:t>
      </w:r>
    </w:p>
    <w:p w14:paraId="242D6F4B" w14:textId="77777777" w:rsidR="008C4F11" w:rsidRDefault="008C4F11" w:rsidP="008C4F11">
      <w:pPr>
        <w:ind w:leftChars="0" w:left="2" w:hanging="2"/>
        <w:jc w:val="both"/>
        <w:rPr>
          <w:rStyle w:val="Hipervnculo"/>
          <w:rFonts w:ascii="Arial Narrow" w:hAnsi="Arial Narrow" w:cs="Arial"/>
          <w:color w:val="FF0000"/>
          <w:sz w:val="22"/>
          <w:szCs w:val="22"/>
        </w:rPr>
      </w:pPr>
      <w:r>
        <w:rPr>
          <w:rStyle w:val="Hipervnculo"/>
          <w:rFonts w:ascii="Arial Narrow" w:hAnsi="Arial Narrow" w:cs="Arial"/>
          <w:color w:val="FF0000"/>
          <w:sz w:val="22"/>
          <w:szCs w:val="22"/>
        </w:rPr>
        <w:t>Los campos en color rojo deberán ser eliminados</w:t>
      </w:r>
    </w:p>
    <w:p w14:paraId="6E526CD3" w14:textId="77777777" w:rsidR="00416B96" w:rsidRDefault="00243A44">
      <w:pPr>
        <w:widowControl w:val="0"/>
        <w:pBdr>
          <w:top w:val="nil"/>
          <w:left w:val="nil"/>
          <w:bottom w:val="nil"/>
          <w:right w:val="nil"/>
          <w:between w:val="nil"/>
        </w:pBdr>
        <w:spacing w:line="276" w:lineRule="auto"/>
        <w:ind w:left="0" w:hanging="2"/>
      </w:pPr>
      <w:r>
        <w:pict w14:anchorId="2DEFB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258C1DD8" w14:textId="77777777" w:rsidR="00416B96" w:rsidRDefault="00416B96">
      <w:pPr>
        <w:shd w:val="clear" w:color="auto" w:fill="3366CC"/>
        <w:ind w:left="0" w:hanging="2"/>
        <w:jc w:val="both"/>
        <w:rPr>
          <w:rFonts w:ascii="Arial Narrow" w:eastAsia="Arial Narrow" w:hAnsi="Arial Narrow" w:cs="Arial Narrow"/>
          <w:color w:val="FFFFFF"/>
          <w:sz w:val="22"/>
          <w:szCs w:val="22"/>
        </w:rPr>
      </w:pPr>
    </w:p>
    <w:p w14:paraId="0B61A4FD" w14:textId="0832AC7D" w:rsidR="00416B96" w:rsidRDefault="009074E2">
      <w:pPr>
        <w:shd w:val="clear" w:color="auto" w:fill="3366CC"/>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CONVOCATORIA ECOSISTEMAS EN ENERGÍA SOSTENIBLE, EFICIENTE Y ASEQUIBLE- 2023</w:t>
      </w:r>
    </w:p>
    <w:p w14:paraId="3C033642" w14:textId="77777777" w:rsidR="00416B96" w:rsidRDefault="00416B96">
      <w:pPr>
        <w:ind w:left="0" w:hanging="2"/>
        <w:jc w:val="both"/>
        <w:rPr>
          <w:rFonts w:ascii="Arial Narrow" w:eastAsia="Arial Narrow" w:hAnsi="Arial Narrow" w:cs="Arial Narrow"/>
          <w:color w:val="FF0000"/>
          <w:sz w:val="22"/>
          <w:szCs w:val="22"/>
        </w:rPr>
      </w:pPr>
    </w:p>
    <w:p w14:paraId="62454C3B" w14:textId="77777777" w:rsidR="00416B96" w:rsidRDefault="009074E2">
      <w:pPr>
        <w:keepNext/>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ANEXO 4. </w:t>
      </w:r>
      <w:bookmarkStart w:id="1" w:name="_Hlk131001834"/>
      <w:r>
        <w:rPr>
          <w:rFonts w:ascii="Arial Narrow" w:eastAsia="Arial Narrow" w:hAnsi="Arial Narrow" w:cs="Arial Narrow"/>
          <w:b/>
          <w:sz w:val="22"/>
          <w:szCs w:val="22"/>
        </w:rPr>
        <w:t>CARTA UNIFICADA DE AVAL, COMPROMISO INSTITUCIONAL Y MODELO DE GOBERNANZA</w:t>
      </w:r>
      <w:bookmarkEnd w:id="1"/>
    </w:p>
    <w:p w14:paraId="178A4D80" w14:textId="77777777" w:rsidR="00416B96" w:rsidRDefault="00416B96">
      <w:pPr>
        <w:keepNext/>
        <w:ind w:left="0" w:hanging="2"/>
        <w:jc w:val="both"/>
        <w:rPr>
          <w:rFonts w:ascii="Arial Narrow" w:eastAsia="Arial Narrow" w:hAnsi="Arial Narrow" w:cs="Arial Narrow"/>
          <w:b/>
          <w:sz w:val="22"/>
          <w:szCs w:val="22"/>
        </w:rPr>
      </w:pPr>
    </w:p>
    <w:p w14:paraId="3C852482" w14:textId="77777777" w:rsidR="00416B96" w:rsidRDefault="00416B96" w:rsidP="008D7057">
      <w:pPr>
        <w:spacing w:line="240" w:lineRule="auto"/>
        <w:ind w:left="0" w:hanging="2"/>
        <w:jc w:val="both"/>
        <w:rPr>
          <w:rFonts w:ascii="Arial Narrow" w:eastAsia="Arial Narrow" w:hAnsi="Arial Narrow" w:cs="Arial Narrow"/>
          <w:color w:val="FF0000"/>
          <w:sz w:val="22"/>
          <w:szCs w:val="22"/>
        </w:rPr>
      </w:pPr>
    </w:p>
    <w:p w14:paraId="5AD65E93" w14:textId="7B327F51"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(Ciudad), (Día) de (Mes) de 20</w:t>
      </w:r>
      <w:r w:rsidR="0080267C">
        <w:rPr>
          <w:rFonts w:ascii="Arial Narrow" w:eastAsia="Arial Narrow" w:hAnsi="Arial Narrow" w:cs="Arial Narrow"/>
          <w:color w:val="00CC00"/>
          <w:sz w:val="22"/>
          <w:szCs w:val="22"/>
        </w:rPr>
        <w:t>2</w:t>
      </w:r>
      <w:r>
        <w:rPr>
          <w:rFonts w:ascii="Arial Narrow" w:eastAsia="Arial Narrow" w:hAnsi="Arial Narrow" w:cs="Arial Narrow"/>
          <w:color w:val="00CC00"/>
          <w:sz w:val="22"/>
          <w:szCs w:val="22"/>
        </w:rPr>
        <w:t xml:space="preserve">_ </w:t>
      </w:r>
    </w:p>
    <w:p w14:paraId="6CF714F3"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DEBAF87"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B9B49F"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305304CA"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7BEB88BB"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15E9557D"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33815116"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108712" w14:textId="61AF02F3"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del </w:t>
      </w:r>
      <w:r w:rsidR="00501CCE">
        <w:rPr>
          <w:rFonts w:ascii="Arial Narrow" w:eastAsia="Arial Narrow" w:hAnsi="Arial Narrow" w:cs="Arial Narrow"/>
          <w:sz w:val="22"/>
          <w:szCs w:val="22"/>
        </w:rPr>
        <w:t>P</w:t>
      </w:r>
      <w:r>
        <w:rPr>
          <w:rFonts w:ascii="Arial Narrow" w:eastAsia="Arial Narrow" w:hAnsi="Arial Narrow" w:cs="Arial Narrow"/>
          <w:sz w:val="22"/>
          <w:szCs w:val="22"/>
        </w:rPr>
        <w:t>rograma</w:t>
      </w:r>
      <w:r w:rsidR="00501CCE">
        <w:rPr>
          <w:rFonts w:ascii="Arial Narrow" w:eastAsia="Arial Narrow" w:hAnsi="Arial Narrow" w:cs="Arial Narrow"/>
          <w:sz w:val="22"/>
          <w:szCs w:val="22"/>
        </w:rPr>
        <w:t xml:space="preserve"> de I+D+i</w:t>
      </w:r>
    </w:p>
    <w:p w14:paraId="2C1A7B5B"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0EFB2649"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3F868EE"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BDE44F4"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2" w:name="_heading=h.30j0zll" w:colFirst="0" w:colLast="0"/>
      <w:bookmarkEnd w:id="2"/>
    </w:p>
    <w:p w14:paraId="19084452" w14:textId="5607AE54"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medio de la presente, los abajo firmantes, en calidad de representante</w:t>
      </w:r>
      <w:r w:rsidR="00501CCE">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 xml:space="preserve"> legales de las entidades aliadas que hacen parte de la alianza estratégica, avalamos la propuesta del </w:t>
      </w:r>
      <w:r w:rsidR="00501CCE">
        <w:rPr>
          <w:rFonts w:ascii="Arial Narrow" w:eastAsia="Arial Narrow" w:hAnsi="Arial Narrow" w:cs="Arial Narrow"/>
          <w:color w:val="000000"/>
          <w:sz w:val="22"/>
          <w:szCs w:val="22"/>
        </w:rPr>
        <w:t>Programa de I+D+i titulado</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(escriba el nombre del programa)</w:t>
      </w:r>
      <w:r>
        <w:rPr>
          <w:rFonts w:ascii="Arial Narrow" w:eastAsia="Arial Narrow" w:hAnsi="Arial Narrow" w:cs="Arial Narrow"/>
          <w:color w:val="000000"/>
          <w:sz w:val="22"/>
          <w:szCs w:val="22"/>
        </w:rPr>
        <w:t xml:space="preserve">, </w:t>
      </w:r>
      <w:r w:rsidR="00501CCE">
        <w:rPr>
          <w:rFonts w:ascii="Arial Narrow" w:eastAsia="Arial Narrow" w:hAnsi="Arial Narrow" w:cs="Arial Narrow"/>
          <w:color w:val="000000"/>
          <w:sz w:val="22"/>
          <w:szCs w:val="22"/>
        </w:rPr>
        <w:t xml:space="preserve">inscrito en </w:t>
      </w:r>
      <w:r>
        <w:rPr>
          <w:rFonts w:ascii="Arial Narrow" w:eastAsia="Arial Narrow" w:hAnsi="Arial Narrow" w:cs="Arial Narrow"/>
          <w:color w:val="000000"/>
          <w:sz w:val="22"/>
          <w:szCs w:val="22"/>
        </w:rPr>
        <w:t>la convocatoria “</w:t>
      </w:r>
      <w:r w:rsidR="0092263F" w:rsidRPr="0092263F">
        <w:rPr>
          <w:rFonts w:ascii="Arial Narrow" w:eastAsia="Arial Narrow" w:hAnsi="Arial Narrow" w:cs="Arial Narrow"/>
          <w:i/>
          <w:color w:val="000000"/>
          <w:sz w:val="22"/>
          <w:szCs w:val="22"/>
        </w:rPr>
        <w:t>CONVOCATORIA ECOSISTEMAS EN ENERGÍA SOSTENIBLE, EFICIENTE Y ASEQUIBLE- 2023</w:t>
      </w:r>
      <w:r>
        <w:rPr>
          <w:rFonts w:ascii="Arial Narrow" w:eastAsia="Arial Narrow" w:hAnsi="Arial Narrow" w:cs="Arial Narrow"/>
          <w:color w:val="0000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6D31C50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9612D3C" w14:textId="37AC063E"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92263F">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está conformado por los siguientes proyectos:</w:t>
      </w:r>
    </w:p>
    <w:p w14:paraId="1011228D"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C674732" w14:textId="77777777" w:rsidR="00416B96" w:rsidRDefault="009074E2" w:rsidP="008D7057">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1</w:t>
      </w:r>
      <w:r>
        <w:rPr>
          <w:rFonts w:ascii="Arial Narrow" w:eastAsia="Arial Narrow" w:hAnsi="Arial Narrow" w:cs="Arial Narrow"/>
          <w:color w:val="000000"/>
          <w:sz w:val="22"/>
          <w:szCs w:val="22"/>
        </w:rPr>
        <w:t>.</w:t>
      </w:r>
    </w:p>
    <w:p w14:paraId="21235069" w14:textId="77777777" w:rsidR="00416B96" w:rsidRDefault="009074E2" w:rsidP="008D7057">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2</w:t>
      </w:r>
      <w:r>
        <w:rPr>
          <w:rFonts w:ascii="Arial Narrow" w:eastAsia="Arial Narrow" w:hAnsi="Arial Narrow" w:cs="Arial Narrow"/>
          <w:color w:val="000000"/>
          <w:sz w:val="22"/>
          <w:szCs w:val="22"/>
        </w:rPr>
        <w:t>.</w:t>
      </w:r>
    </w:p>
    <w:p w14:paraId="64460DA5" w14:textId="77777777" w:rsidR="00D76A19" w:rsidRDefault="009074E2" w:rsidP="00D76A19">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3</w:t>
      </w:r>
      <w:r>
        <w:rPr>
          <w:rFonts w:ascii="Arial Narrow" w:eastAsia="Arial Narrow" w:hAnsi="Arial Narrow" w:cs="Arial Narrow"/>
          <w:color w:val="000000"/>
          <w:sz w:val="22"/>
          <w:szCs w:val="22"/>
        </w:rPr>
        <w:t>.</w:t>
      </w:r>
    </w:p>
    <w:p w14:paraId="4CFC3179" w14:textId="5CFAA6BF" w:rsidR="00416B96" w:rsidRPr="00D76A19" w:rsidRDefault="009074E2" w:rsidP="00D76A19">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sidRPr="00D76A19">
        <w:rPr>
          <w:rFonts w:ascii="Arial Narrow" w:eastAsia="Arial Narrow" w:hAnsi="Arial Narrow" w:cs="Arial Narrow"/>
          <w:color w:val="00CC00"/>
          <w:sz w:val="22"/>
          <w:szCs w:val="22"/>
        </w:rPr>
        <w:t>Proyecto</w:t>
      </w:r>
      <w:r w:rsidR="00D76A19">
        <w:rPr>
          <w:rFonts w:ascii="Arial Narrow" w:eastAsia="Arial Narrow" w:hAnsi="Arial Narrow" w:cs="Arial Narrow"/>
          <w:color w:val="00CC00"/>
          <w:sz w:val="22"/>
          <w:szCs w:val="22"/>
        </w:rPr>
        <w:t xml:space="preserve"> 4.</w:t>
      </w:r>
    </w:p>
    <w:p w14:paraId="0202CDE5"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0A182FD"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 del Ministerio u otras entidades del Estado.</w:t>
      </w:r>
    </w:p>
    <w:p w14:paraId="0F2AF19E"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7D83EC5F" w14:textId="24AB03A1"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w:t>
      </w:r>
      <w:r w:rsidR="0092263F">
        <w:rPr>
          <w:rFonts w:ascii="Arial Narrow" w:eastAsia="Arial Narrow" w:hAnsi="Arial Narrow" w:cs="Arial Narrow"/>
          <w:color w:val="000000"/>
          <w:sz w:val="22"/>
          <w:szCs w:val="22"/>
        </w:rPr>
        <w:t xml:space="preserve">de I+D+i </w:t>
      </w:r>
      <w:r>
        <w:rPr>
          <w:rFonts w:ascii="Arial Narrow" w:eastAsia="Arial Narrow" w:hAnsi="Arial Narrow" w:cs="Arial Narrow"/>
          <w:color w:val="000000"/>
          <w:sz w:val="22"/>
          <w:szCs w:val="22"/>
        </w:rPr>
        <w:t xml:space="preserve">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p>
    <w:p w14:paraId="490FFEA2"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5A86C17"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Aliadas nacionales:</w:t>
      </w:r>
      <w:r>
        <w:rPr>
          <w:rFonts w:ascii="Arial Narrow" w:eastAsia="Arial Narrow" w:hAnsi="Arial Narrow" w:cs="Arial Narrow"/>
          <w:color w:val="FF0000"/>
          <w:sz w:val="22"/>
          <w:szCs w:val="22"/>
        </w:rPr>
        <w:t xml:space="preserve"> </w:t>
      </w:r>
    </w:p>
    <w:p w14:paraId="29475CAA"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31BAA2FA" w14:textId="16DBCB46" w:rsidR="00416B96" w:rsidRDefault="009074E2"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091206C3" w14:textId="48C0E503" w:rsidR="00D76A19" w:rsidRDefault="00D76A19" w:rsidP="00D76A19">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2B1E78FC" w14:textId="77777777" w:rsidR="00D76A19" w:rsidRDefault="00D76A19" w:rsidP="00D76A19">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600B13A8" w14:textId="139A2183" w:rsidR="00416B96" w:rsidRDefault="009074E2"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1B045AAF" w14:textId="56201AA6" w:rsidR="00D76A19" w:rsidRDefault="00D76A19" w:rsidP="00D76A19">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28AB2541" w14:textId="77777777" w:rsidR="00D76A19" w:rsidRDefault="00D76A19" w:rsidP="00D76A19">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23FDEEC5" w14:textId="77777777" w:rsidR="00416B96" w:rsidRDefault="009074E2"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5FBDD421" w14:textId="6028D5F5"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659DB64" w14:textId="682C59A6" w:rsidR="00416B96" w:rsidRDefault="009074E2" w:rsidP="008D7057">
      <w:pPr>
        <w:pBdr>
          <w:top w:val="nil"/>
          <w:left w:val="nil"/>
          <w:bottom w:val="nil"/>
          <w:right w:val="nil"/>
          <w:between w:val="nil"/>
        </w:pBdr>
        <w:tabs>
          <w:tab w:val="left" w:pos="1095"/>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10425330"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5B7E1354"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EB874E1"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Colaboradoras internacionales:</w:t>
      </w:r>
    </w:p>
    <w:p w14:paraId="55689CC6"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9534B3F" w14:textId="77777777" w:rsidR="00416B96" w:rsidRDefault="009074E2"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7B7A7844" w14:textId="77777777" w:rsidR="00416B96" w:rsidRDefault="009074E2"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464B461" w14:textId="77777777" w:rsidR="00416B96" w:rsidRDefault="009074E2"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4668A177"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37071CDC"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26EAFA77"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w:t>
      </w:r>
    </w:p>
    <w:p w14:paraId="1F977934"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1118EC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5328E78" w14:textId="77777777" w:rsidR="006835FE" w:rsidRPr="00D76A19" w:rsidRDefault="006835FE" w:rsidP="008D7057">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sz w:val="22"/>
          <w:szCs w:val="22"/>
        </w:rPr>
      </w:pPr>
    </w:p>
    <w:p w14:paraId="699FBF7C" w14:textId="0C30B86C"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sidRPr="00D76A19">
        <w:rPr>
          <w:rFonts w:ascii="Arial Narrow" w:eastAsia="Arial Narrow" w:hAnsi="Arial Narrow" w:cs="Arial Narrow"/>
          <w:sz w:val="22"/>
          <w:szCs w:val="22"/>
        </w:rPr>
        <w:t xml:space="preserve">Se designa como </w:t>
      </w:r>
      <w:r w:rsidR="006835FE" w:rsidRPr="00D76A19">
        <w:rPr>
          <w:rFonts w:ascii="Arial Narrow" w:eastAsia="Arial Narrow" w:hAnsi="Arial Narrow" w:cs="Arial Narrow"/>
          <w:sz w:val="22"/>
          <w:szCs w:val="22"/>
        </w:rPr>
        <w:t>E</w:t>
      </w:r>
      <w:r w:rsidRPr="00D76A19">
        <w:rPr>
          <w:rFonts w:ascii="Arial Narrow" w:eastAsia="Arial Narrow" w:hAnsi="Arial Narrow" w:cs="Arial Narrow"/>
          <w:sz w:val="22"/>
          <w:szCs w:val="22"/>
        </w:rPr>
        <w:t xml:space="preserve">ntidad </w:t>
      </w:r>
      <w:r w:rsidR="006835FE" w:rsidRPr="00D76A19">
        <w:rPr>
          <w:rFonts w:ascii="Arial Narrow" w:eastAsia="Arial Narrow" w:hAnsi="Arial Narrow" w:cs="Arial Narrow"/>
          <w:sz w:val="22"/>
          <w:szCs w:val="22"/>
        </w:rPr>
        <w:t>E</w:t>
      </w:r>
      <w:r w:rsidRPr="00D76A19">
        <w:rPr>
          <w:rFonts w:ascii="Arial Narrow" w:eastAsia="Arial Narrow" w:hAnsi="Arial Narrow" w:cs="Arial Narrow"/>
          <w:sz w:val="22"/>
          <w:szCs w:val="22"/>
        </w:rPr>
        <w:t xml:space="preserve">jecutora a </w:t>
      </w:r>
      <w:r w:rsidR="00D76A19" w:rsidRPr="00D76A19">
        <w:rPr>
          <w:rFonts w:ascii="Arial Narrow" w:eastAsia="Arial Narrow" w:hAnsi="Arial Narrow" w:cs="Arial Narrow"/>
          <w:sz w:val="22"/>
          <w:szCs w:val="22"/>
        </w:rPr>
        <w:t>Universidad de Antioquia</w:t>
      </w:r>
      <w:r w:rsidR="00D76A19">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quien firmará el contrato en caso de que la propuesta resulte seleccionada como financiable en la Convocatoria.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79B76C28" w14:textId="0CBD350B" w:rsidR="0092263F" w:rsidRDefault="0092263F"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C23E6AA" w14:textId="07CA55DE" w:rsidR="0092263F" w:rsidRPr="008D7057" w:rsidRDefault="0092263F" w:rsidP="008D7057">
      <w:pPr>
        <w:spacing w:line="240" w:lineRule="auto"/>
        <w:ind w:left="0" w:hanging="2"/>
        <w:jc w:val="both"/>
        <w:rPr>
          <w:rFonts w:ascii="Arial Narrow" w:eastAsia="Arial Narrow" w:hAnsi="Arial Narrow" w:cs="Arial Narrow"/>
          <w:color w:val="FF0000"/>
          <w:sz w:val="22"/>
          <w:szCs w:val="22"/>
        </w:rPr>
      </w:pPr>
      <w:r w:rsidRPr="008D7057">
        <w:rPr>
          <w:rFonts w:ascii="Arial Narrow" w:eastAsia="Arial Narrow" w:hAnsi="Arial Narrow" w:cs="Arial Narrow"/>
          <w:color w:val="FF0000"/>
          <w:sz w:val="22"/>
          <w:szCs w:val="22"/>
        </w:rPr>
        <w:t xml:space="preserve">Nota: Cuando la alianza vincule organizaciones y/o comunidades, deberá presentar el Anexo </w:t>
      </w:r>
      <w:r w:rsidR="002374B2" w:rsidRPr="008D7057">
        <w:rPr>
          <w:rFonts w:ascii="Arial Narrow" w:eastAsia="Arial Narrow" w:hAnsi="Arial Narrow" w:cs="Arial Narrow"/>
          <w:color w:val="FF0000"/>
          <w:sz w:val="22"/>
          <w:szCs w:val="22"/>
        </w:rPr>
        <w:t>6</w:t>
      </w:r>
      <w:r w:rsidRPr="008D7057">
        <w:rPr>
          <w:rFonts w:ascii="Arial Narrow" w:eastAsia="Arial Narrow" w:hAnsi="Arial Narrow" w:cs="Arial Narrow"/>
          <w:color w:val="FF0000"/>
          <w:sz w:val="22"/>
          <w:szCs w:val="22"/>
        </w:rPr>
        <w:t>-Modelo de aval de la organización y/o comunidad – Debidamente suscrito.</w:t>
      </w:r>
    </w:p>
    <w:p w14:paraId="51A899DF" w14:textId="77777777" w:rsidR="0092263F" w:rsidRDefault="0092263F"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3081EBAA"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3A96A7" w14:textId="7777777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nos permitimos establecer los siguientes compromisos:</w:t>
      </w:r>
    </w:p>
    <w:p w14:paraId="79B2397D"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5472CA" w14:textId="77777777" w:rsidR="00416B96" w:rsidRDefault="009074E2"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53C47C09"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3D73824" w14:textId="0A3BC38A"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w:t>
      </w:r>
      <w:r w:rsidR="006835FE">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6835FE">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es (son): </w:t>
      </w:r>
    </w:p>
    <w:p w14:paraId="629192DF"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05BC4E08" w14:textId="197D0481" w:rsidR="00416B96" w:rsidRPr="00D76A19" w:rsidRDefault="009074E2" w:rsidP="008D7057">
      <w:pPr>
        <w:spacing w:line="240" w:lineRule="auto"/>
        <w:ind w:left="0" w:hanging="2"/>
        <w:jc w:val="both"/>
        <w:rPr>
          <w:rFonts w:ascii="Arial Narrow" w:eastAsia="Arial Narrow" w:hAnsi="Arial Narrow" w:cs="Arial Narrow"/>
          <w:bCs/>
          <w:sz w:val="22"/>
          <w:szCs w:val="22"/>
        </w:rPr>
      </w:pPr>
      <w:r w:rsidRPr="008D7057">
        <w:rPr>
          <w:rFonts w:ascii="Arial Narrow" w:eastAsia="Arial Narrow" w:hAnsi="Arial Narrow" w:cs="Arial Narrow"/>
          <w:b/>
          <w:bCs/>
          <w:sz w:val="22"/>
          <w:szCs w:val="22"/>
        </w:rPr>
        <w:t>Nombre del</w:t>
      </w:r>
      <w:r w:rsidR="008D7057" w:rsidRPr="008D7057">
        <w:rPr>
          <w:rFonts w:ascii="Arial Narrow" w:eastAsia="Arial Narrow" w:hAnsi="Arial Narrow" w:cs="Arial Narrow"/>
          <w:b/>
          <w:bCs/>
          <w:sz w:val="22"/>
          <w:szCs w:val="22"/>
        </w:rPr>
        <w:t xml:space="preserve"> I</w:t>
      </w:r>
      <w:r w:rsidRPr="008D7057">
        <w:rPr>
          <w:rFonts w:ascii="Arial Narrow" w:eastAsia="Arial Narrow" w:hAnsi="Arial Narrow" w:cs="Arial Narrow"/>
          <w:b/>
          <w:bCs/>
          <w:sz w:val="22"/>
          <w:szCs w:val="22"/>
        </w:rPr>
        <w:t>nterlocutor:</w:t>
      </w:r>
      <w:r w:rsidR="00D76A19">
        <w:rPr>
          <w:rFonts w:ascii="Arial Narrow" w:eastAsia="Arial Narrow" w:hAnsi="Arial Narrow" w:cs="Arial Narrow"/>
          <w:b/>
          <w:bCs/>
          <w:sz w:val="22"/>
          <w:szCs w:val="22"/>
        </w:rPr>
        <w:t xml:space="preserve"> </w:t>
      </w:r>
      <w:proofErr w:type="gramStart"/>
      <w:r w:rsidR="00D76A19" w:rsidRPr="00D76A19">
        <w:rPr>
          <w:rFonts w:ascii="Arial Narrow" w:eastAsia="Arial Narrow" w:hAnsi="Arial Narrow" w:cs="Arial Narrow"/>
          <w:color w:val="00CC00"/>
          <w:sz w:val="22"/>
          <w:szCs w:val="22"/>
        </w:rPr>
        <w:t>Jefe</w:t>
      </w:r>
      <w:proofErr w:type="gramEnd"/>
      <w:r w:rsidR="00D76A19" w:rsidRPr="00D76A19">
        <w:rPr>
          <w:rFonts w:ascii="Arial Narrow" w:eastAsia="Arial Narrow" w:hAnsi="Arial Narrow" w:cs="Arial Narrow"/>
          <w:color w:val="00CC00"/>
          <w:sz w:val="22"/>
          <w:szCs w:val="22"/>
        </w:rPr>
        <w:t xml:space="preserve"> del Centro</w:t>
      </w:r>
    </w:p>
    <w:p w14:paraId="240A344B" w14:textId="77777777" w:rsidR="00416B96" w:rsidRDefault="009074E2" w:rsidP="008D7057">
      <w:pP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3684DB3E" w14:textId="77777777"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21DBA3A1" w14:textId="77777777"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221239F" w14:textId="7AA40195" w:rsidR="00416B96" w:rsidRDefault="00416B96" w:rsidP="008D7057">
      <w:pPr>
        <w:spacing w:line="240" w:lineRule="auto"/>
        <w:ind w:left="0" w:hanging="2"/>
        <w:jc w:val="both"/>
        <w:rPr>
          <w:rFonts w:ascii="Arial Narrow" w:eastAsia="Arial Narrow" w:hAnsi="Arial Narrow" w:cs="Arial Narrow"/>
          <w:sz w:val="22"/>
          <w:szCs w:val="22"/>
        </w:rPr>
      </w:pPr>
    </w:p>
    <w:p w14:paraId="00DDBB73" w14:textId="77777777" w:rsidR="008D7057" w:rsidRDefault="008D7057" w:rsidP="008D7057">
      <w:pPr>
        <w:spacing w:line="240" w:lineRule="auto"/>
        <w:ind w:left="0" w:hanging="2"/>
        <w:jc w:val="both"/>
        <w:rPr>
          <w:rFonts w:ascii="Arial Narrow" w:eastAsia="Arial Narrow" w:hAnsi="Arial Narrow" w:cs="Arial Narrow"/>
          <w:sz w:val="22"/>
          <w:szCs w:val="22"/>
        </w:rPr>
      </w:pPr>
    </w:p>
    <w:p w14:paraId="4C602CDB" w14:textId="66C0E0E0" w:rsidR="00416B96" w:rsidRPr="008D7057" w:rsidRDefault="009074E2" w:rsidP="008D7057">
      <w:pPr>
        <w:spacing w:line="240" w:lineRule="auto"/>
        <w:ind w:left="0" w:hanging="2"/>
        <w:jc w:val="both"/>
        <w:rPr>
          <w:rFonts w:ascii="Arial Narrow" w:eastAsia="Arial Narrow" w:hAnsi="Arial Narrow" w:cs="Arial Narrow"/>
          <w:b/>
          <w:bCs/>
          <w:sz w:val="22"/>
          <w:szCs w:val="22"/>
        </w:rPr>
      </w:pPr>
      <w:r w:rsidRPr="008D7057">
        <w:rPr>
          <w:rFonts w:ascii="Arial Narrow" w:eastAsia="Arial Narrow" w:hAnsi="Arial Narrow" w:cs="Arial Narrow"/>
          <w:b/>
          <w:bCs/>
          <w:sz w:val="22"/>
          <w:szCs w:val="22"/>
        </w:rPr>
        <w:lastRenderedPageBreak/>
        <w:t xml:space="preserve">Nombre del </w:t>
      </w:r>
      <w:proofErr w:type="gramStart"/>
      <w:r w:rsidRPr="008D7057">
        <w:rPr>
          <w:rFonts w:ascii="Arial Narrow" w:eastAsia="Arial Narrow" w:hAnsi="Arial Narrow" w:cs="Arial Narrow"/>
          <w:b/>
          <w:bCs/>
          <w:sz w:val="22"/>
          <w:szCs w:val="22"/>
        </w:rPr>
        <w:t>Director</w:t>
      </w:r>
      <w:proofErr w:type="gramEnd"/>
      <w:r w:rsidRPr="008D7057">
        <w:rPr>
          <w:rFonts w:ascii="Arial Narrow" w:eastAsia="Arial Narrow" w:hAnsi="Arial Narrow" w:cs="Arial Narrow"/>
          <w:b/>
          <w:bCs/>
          <w:sz w:val="22"/>
          <w:szCs w:val="22"/>
        </w:rPr>
        <w:t xml:space="preserve"> del Programa</w:t>
      </w:r>
      <w:r w:rsidR="0092263F" w:rsidRPr="008D7057">
        <w:rPr>
          <w:rFonts w:ascii="Arial Narrow" w:eastAsia="Arial Narrow" w:hAnsi="Arial Narrow" w:cs="Arial Narrow"/>
          <w:b/>
          <w:bCs/>
          <w:sz w:val="22"/>
          <w:szCs w:val="22"/>
        </w:rPr>
        <w:t xml:space="preserve"> de I+D+i</w:t>
      </w:r>
      <w:r w:rsidRPr="008D7057">
        <w:rPr>
          <w:rFonts w:ascii="Arial Narrow" w:eastAsia="Arial Narrow" w:hAnsi="Arial Narrow" w:cs="Arial Narrow"/>
          <w:b/>
          <w:bCs/>
          <w:sz w:val="22"/>
          <w:szCs w:val="22"/>
        </w:rPr>
        <w:t>:</w:t>
      </w:r>
    </w:p>
    <w:p w14:paraId="20A599D7" w14:textId="77777777" w:rsidR="00416B96" w:rsidRDefault="009074E2" w:rsidP="008D7057">
      <w:pP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C0B9424" w14:textId="77777777"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333EE40C" w14:textId="77777777"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EBF7854" w14:textId="77777777" w:rsidR="00416B96" w:rsidRDefault="00416B96" w:rsidP="008D7057">
      <w:pPr>
        <w:spacing w:line="240" w:lineRule="auto"/>
        <w:ind w:left="0" w:hanging="2"/>
        <w:jc w:val="both"/>
        <w:rPr>
          <w:rFonts w:ascii="Arial Narrow" w:eastAsia="Arial Narrow" w:hAnsi="Arial Narrow" w:cs="Arial Narrow"/>
          <w:color w:val="0000FF"/>
          <w:sz w:val="22"/>
          <w:szCs w:val="22"/>
        </w:rPr>
      </w:pPr>
    </w:p>
    <w:p w14:paraId="6277EB6E" w14:textId="1B74E183"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Esta interlocución puede ser de carácter administrativo o técnico científico, por cuanto se sugiere relacionar a la persona encargada de administrar los recursos y al </w:t>
      </w:r>
      <w:r w:rsidR="00310FC8">
        <w:rPr>
          <w:rFonts w:ascii="Arial Narrow" w:eastAsia="Arial Narrow" w:hAnsi="Arial Narrow" w:cs="Arial Narrow"/>
          <w:sz w:val="22"/>
          <w:szCs w:val="22"/>
        </w:rPr>
        <w:t>director</w:t>
      </w:r>
      <w:r w:rsidR="0092263F">
        <w:rPr>
          <w:rFonts w:ascii="Arial Narrow" w:eastAsia="Arial Narrow" w:hAnsi="Arial Narrow" w:cs="Arial Narrow"/>
          <w:sz w:val="22"/>
          <w:szCs w:val="22"/>
        </w:rPr>
        <w:t xml:space="preserve"> del Programa de I+D+i</w:t>
      </w:r>
      <w:r>
        <w:rPr>
          <w:rFonts w:ascii="Arial Narrow" w:eastAsia="Arial Narrow" w:hAnsi="Arial Narrow" w:cs="Arial Narrow"/>
          <w:sz w:val="22"/>
          <w:szCs w:val="22"/>
        </w:rPr>
        <w:t>, respectivamente.</w:t>
      </w:r>
    </w:p>
    <w:p w14:paraId="00F7A188"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36FC8F1C" w14:textId="72D828B8" w:rsidR="00416B96" w:rsidRDefault="009074E2" w:rsidP="008D7057">
      <w:pPr>
        <w:numPr>
          <w:ilvl w:val="0"/>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Equipo de </w:t>
      </w:r>
      <w:r w:rsidRPr="00310FC8">
        <w:rPr>
          <w:rFonts w:ascii="Arial Narrow" w:eastAsia="Arial Narrow" w:hAnsi="Arial Narrow" w:cs="Arial Narrow"/>
          <w:b/>
          <w:sz w:val="22"/>
          <w:szCs w:val="22"/>
        </w:rPr>
        <w:t xml:space="preserve">trabajo </w:t>
      </w:r>
      <w:r w:rsidR="00310FC8" w:rsidRPr="00310FC8">
        <w:rPr>
          <w:rFonts w:ascii="Arial Narrow" w:eastAsia="Arial Narrow" w:hAnsi="Arial Narrow" w:cs="Arial Narrow"/>
          <w:b/>
          <w:sz w:val="22"/>
          <w:szCs w:val="22"/>
        </w:rPr>
        <w:t>del Programa de I+D+i</w:t>
      </w:r>
      <w:r w:rsidR="00310FC8">
        <w:rPr>
          <w:rFonts w:ascii="Arial Narrow" w:eastAsia="Arial Narrow" w:hAnsi="Arial Narrow" w:cs="Arial Narrow"/>
          <w:b/>
          <w:sz w:val="22"/>
          <w:szCs w:val="22"/>
        </w:rPr>
        <w:t>:</w:t>
      </w:r>
    </w:p>
    <w:p w14:paraId="120B0190"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4B47AED4" w14:textId="44A19B03"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continuación</w:t>
      </w:r>
      <w:r w:rsidR="00367D9D">
        <w:rPr>
          <w:rFonts w:ascii="Arial Narrow" w:eastAsia="Arial Narrow" w:hAnsi="Arial Narrow" w:cs="Arial Narrow"/>
          <w:sz w:val="22"/>
          <w:szCs w:val="22"/>
        </w:rPr>
        <w:t>,</w:t>
      </w:r>
      <w:r>
        <w:rPr>
          <w:rFonts w:ascii="Arial Narrow" w:eastAsia="Arial Narrow" w:hAnsi="Arial Narrow" w:cs="Arial Narrow"/>
          <w:sz w:val="22"/>
          <w:szCs w:val="22"/>
        </w:rPr>
        <w:t xml:space="preserve"> relacionamos el siguiente personal científico requerido para la ejecución de</w:t>
      </w:r>
      <w:r w:rsidR="006835FE">
        <w:rPr>
          <w:rFonts w:ascii="Arial Narrow" w:eastAsia="Arial Narrow" w:hAnsi="Arial Narrow" w:cs="Arial Narrow"/>
          <w:sz w:val="22"/>
          <w:szCs w:val="22"/>
        </w:rPr>
        <w:t>l Pr</w:t>
      </w:r>
      <w:r w:rsidR="00367D9D">
        <w:rPr>
          <w:rFonts w:ascii="Arial Narrow" w:eastAsia="Arial Narrow" w:hAnsi="Arial Narrow" w:cs="Arial Narrow"/>
          <w:sz w:val="22"/>
          <w:szCs w:val="22"/>
        </w:rPr>
        <w:t>o</w:t>
      </w:r>
      <w:r w:rsidR="006835FE">
        <w:rPr>
          <w:rFonts w:ascii="Arial Narrow" w:eastAsia="Arial Narrow" w:hAnsi="Arial Narrow" w:cs="Arial Narrow"/>
          <w:sz w:val="22"/>
          <w:szCs w:val="22"/>
        </w:rPr>
        <w:t>grama de I+D+i</w:t>
      </w:r>
      <w:r>
        <w:rPr>
          <w:rFonts w:ascii="Arial Narrow" w:eastAsia="Arial Narrow" w:hAnsi="Arial Narrow" w:cs="Arial Narrow"/>
          <w:sz w:val="22"/>
          <w:szCs w:val="22"/>
        </w:rPr>
        <w:t xml:space="preserve">, en cumplimiento del numeral </w:t>
      </w:r>
      <w:r w:rsidR="006835FE">
        <w:rPr>
          <w:rFonts w:ascii="Arial Narrow" w:eastAsia="Arial Narrow" w:hAnsi="Arial Narrow" w:cs="Arial Narrow"/>
          <w:sz w:val="22"/>
          <w:szCs w:val="22"/>
        </w:rPr>
        <w:t>9</w:t>
      </w:r>
      <w:r>
        <w:rPr>
          <w:rFonts w:ascii="Arial Narrow" w:eastAsia="Arial Narrow" w:hAnsi="Arial Narrow" w:cs="Arial Narrow"/>
          <w:sz w:val="22"/>
          <w:szCs w:val="22"/>
        </w:rPr>
        <w:t>. REQUISITOS de los términos de referencia de la Convocatoria.</w:t>
      </w:r>
    </w:p>
    <w:p w14:paraId="180AD9BA"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734F7ED2" w14:textId="707A4382" w:rsidR="00416B96" w:rsidRDefault="009074E2"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Director del </w:t>
      </w:r>
      <w:r w:rsidR="00367D9D">
        <w:rPr>
          <w:rFonts w:ascii="Arial Narrow" w:eastAsia="Arial Narrow" w:hAnsi="Arial Narrow" w:cs="Arial Narrow"/>
          <w:b/>
          <w:sz w:val="22"/>
          <w:szCs w:val="22"/>
        </w:rPr>
        <w:t>P</w:t>
      </w:r>
      <w:r>
        <w:rPr>
          <w:rFonts w:ascii="Arial Narrow" w:eastAsia="Arial Narrow" w:hAnsi="Arial Narrow" w:cs="Arial Narrow"/>
          <w:b/>
          <w:sz w:val="22"/>
          <w:szCs w:val="22"/>
        </w:rPr>
        <w:t>rograma</w:t>
      </w:r>
      <w:r w:rsidR="00367D9D">
        <w:rPr>
          <w:rFonts w:ascii="Arial Narrow" w:eastAsia="Arial Narrow" w:hAnsi="Arial Narrow" w:cs="Arial Narrow"/>
          <w:b/>
          <w:sz w:val="22"/>
          <w:szCs w:val="22"/>
        </w:rPr>
        <w:t xml:space="preserve"> de I+D+i</w:t>
      </w:r>
    </w:p>
    <w:p w14:paraId="4BC13EB7"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5"/>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634"/>
        <w:gridCol w:w="3328"/>
        <w:gridCol w:w="1716"/>
      </w:tblGrid>
      <w:tr w:rsidR="00416B96" w14:paraId="473FCF1C" w14:textId="77777777">
        <w:trPr>
          <w:jc w:val="center"/>
        </w:trPr>
        <w:tc>
          <w:tcPr>
            <w:tcW w:w="2376" w:type="dxa"/>
            <w:vAlign w:val="center"/>
          </w:tcPr>
          <w:p w14:paraId="4F8FD935"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w:t>
            </w:r>
          </w:p>
        </w:tc>
        <w:tc>
          <w:tcPr>
            <w:tcW w:w="1634" w:type="dxa"/>
            <w:vAlign w:val="center"/>
          </w:tcPr>
          <w:p w14:paraId="5C8CA137"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3328" w:type="dxa"/>
            <w:vAlign w:val="center"/>
          </w:tcPr>
          <w:p w14:paraId="1A11A874"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 la que pertenece</w:t>
            </w:r>
          </w:p>
        </w:tc>
        <w:tc>
          <w:tcPr>
            <w:tcW w:w="1716" w:type="dxa"/>
            <w:vAlign w:val="center"/>
          </w:tcPr>
          <w:p w14:paraId="32782C14"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35A27453" w14:textId="77777777">
        <w:trPr>
          <w:jc w:val="center"/>
        </w:trPr>
        <w:tc>
          <w:tcPr>
            <w:tcW w:w="2376" w:type="dxa"/>
            <w:vAlign w:val="center"/>
          </w:tcPr>
          <w:p w14:paraId="75F948D3" w14:textId="77777777" w:rsidR="00416B96" w:rsidRDefault="00416B96" w:rsidP="008D7057">
            <w:pPr>
              <w:spacing w:line="240" w:lineRule="auto"/>
              <w:ind w:left="0" w:hanging="2"/>
              <w:jc w:val="center"/>
              <w:rPr>
                <w:rFonts w:ascii="Arial Narrow" w:eastAsia="Arial Narrow" w:hAnsi="Arial Narrow" w:cs="Arial Narrow"/>
                <w:color w:val="000000"/>
                <w:sz w:val="22"/>
                <w:szCs w:val="22"/>
              </w:rPr>
            </w:pPr>
          </w:p>
        </w:tc>
        <w:tc>
          <w:tcPr>
            <w:tcW w:w="1634" w:type="dxa"/>
            <w:vAlign w:val="center"/>
          </w:tcPr>
          <w:p w14:paraId="776BB6D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328" w:type="dxa"/>
            <w:vAlign w:val="center"/>
          </w:tcPr>
          <w:p w14:paraId="7A516CF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20CEB92B"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3455557E"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48BD853C" w14:textId="77777777" w:rsidR="00416B96" w:rsidRDefault="009074E2"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Investigadores principales de los proyectos</w:t>
      </w:r>
    </w:p>
    <w:p w14:paraId="29AD2D0F"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6"/>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893"/>
        <w:gridCol w:w="2324"/>
        <w:gridCol w:w="1453"/>
        <w:gridCol w:w="1716"/>
      </w:tblGrid>
      <w:tr w:rsidR="00416B96" w14:paraId="4D37B947" w14:textId="77777777">
        <w:trPr>
          <w:jc w:val="center"/>
        </w:trPr>
        <w:tc>
          <w:tcPr>
            <w:tcW w:w="1668" w:type="dxa"/>
            <w:vAlign w:val="center"/>
          </w:tcPr>
          <w:p w14:paraId="73A65F41"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investigador</w:t>
            </w:r>
          </w:p>
        </w:tc>
        <w:tc>
          <w:tcPr>
            <w:tcW w:w="1893" w:type="dxa"/>
            <w:vAlign w:val="center"/>
          </w:tcPr>
          <w:p w14:paraId="50A13367"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324" w:type="dxa"/>
            <w:vAlign w:val="center"/>
          </w:tcPr>
          <w:p w14:paraId="533DDABF"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que lidera</w:t>
            </w:r>
          </w:p>
        </w:tc>
        <w:tc>
          <w:tcPr>
            <w:tcW w:w="1453" w:type="dxa"/>
            <w:vAlign w:val="center"/>
          </w:tcPr>
          <w:p w14:paraId="06FDB38C"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716" w:type="dxa"/>
            <w:vAlign w:val="center"/>
          </w:tcPr>
          <w:p w14:paraId="4DDDB363"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0016A7DF" w14:textId="77777777">
        <w:trPr>
          <w:jc w:val="center"/>
        </w:trPr>
        <w:tc>
          <w:tcPr>
            <w:tcW w:w="1668" w:type="dxa"/>
            <w:vAlign w:val="center"/>
          </w:tcPr>
          <w:p w14:paraId="6DCBAA3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394ED10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1FB5147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00DEF1C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03EEED6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7A19CAA" w14:textId="77777777">
        <w:trPr>
          <w:jc w:val="center"/>
        </w:trPr>
        <w:tc>
          <w:tcPr>
            <w:tcW w:w="1668" w:type="dxa"/>
            <w:vAlign w:val="center"/>
          </w:tcPr>
          <w:p w14:paraId="0032C30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366FBF47"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7809E883"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2F29D20B"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726BAB90"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41FF7123" w14:textId="77777777">
        <w:trPr>
          <w:jc w:val="center"/>
        </w:trPr>
        <w:tc>
          <w:tcPr>
            <w:tcW w:w="1668" w:type="dxa"/>
            <w:vAlign w:val="center"/>
          </w:tcPr>
          <w:p w14:paraId="7E03E837"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76F08A9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05022345"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3E0FC22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7D97C221"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7FA41D02"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5F9D900" w14:textId="77777777" w:rsidR="00416B96" w:rsidRDefault="009074E2"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Coinvestigadores de entidades del sector productivo </w:t>
      </w:r>
    </w:p>
    <w:p w14:paraId="6D06B7D4"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7"/>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34"/>
        <w:gridCol w:w="2463"/>
        <w:gridCol w:w="1452"/>
        <w:gridCol w:w="1696"/>
      </w:tblGrid>
      <w:tr w:rsidR="00416B96" w14:paraId="283A6C63" w14:textId="77777777">
        <w:trPr>
          <w:jc w:val="center"/>
        </w:trPr>
        <w:tc>
          <w:tcPr>
            <w:tcW w:w="1809" w:type="dxa"/>
            <w:vAlign w:val="center"/>
          </w:tcPr>
          <w:p w14:paraId="35C73042"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634" w:type="dxa"/>
            <w:vAlign w:val="center"/>
          </w:tcPr>
          <w:p w14:paraId="359331B6"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463" w:type="dxa"/>
            <w:vAlign w:val="center"/>
          </w:tcPr>
          <w:p w14:paraId="6AE6F5DF"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452" w:type="dxa"/>
            <w:vAlign w:val="center"/>
          </w:tcPr>
          <w:p w14:paraId="39735549"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696" w:type="dxa"/>
            <w:vAlign w:val="center"/>
          </w:tcPr>
          <w:p w14:paraId="189BB34E"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71439CD" w14:textId="77777777">
        <w:trPr>
          <w:jc w:val="center"/>
        </w:trPr>
        <w:tc>
          <w:tcPr>
            <w:tcW w:w="1809" w:type="dxa"/>
            <w:vAlign w:val="center"/>
          </w:tcPr>
          <w:p w14:paraId="645CDC8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5984A9E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517665EC"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4630DD4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5BA5149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05E4525" w14:textId="77777777">
        <w:trPr>
          <w:jc w:val="center"/>
        </w:trPr>
        <w:tc>
          <w:tcPr>
            <w:tcW w:w="1809" w:type="dxa"/>
            <w:vAlign w:val="center"/>
          </w:tcPr>
          <w:p w14:paraId="0DFA4FDB"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56D64AF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7607C23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22B2D74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41F99F3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59E721EE" w14:textId="77777777">
        <w:trPr>
          <w:jc w:val="center"/>
        </w:trPr>
        <w:tc>
          <w:tcPr>
            <w:tcW w:w="1809" w:type="dxa"/>
            <w:vAlign w:val="center"/>
          </w:tcPr>
          <w:p w14:paraId="5B8F647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270D589C"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460D216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00C83AC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1C829DA9"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2DDB1A11" w14:textId="4983D9D0" w:rsidR="00D279AB" w:rsidRDefault="00D279AB" w:rsidP="008D7057">
      <w:pPr>
        <w:spacing w:line="240" w:lineRule="auto"/>
        <w:ind w:left="0" w:hanging="2"/>
        <w:jc w:val="both"/>
        <w:rPr>
          <w:rFonts w:ascii="Arial Narrow" w:eastAsia="Arial Narrow" w:hAnsi="Arial Narrow" w:cs="Arial Narrow"/>
          <w:sz w:val="22"/>
          <w:szCs w:val="22"/>
        </w:rPr>
      </w:pPr>
    </w:p>
    <w:p w14:paraId="507236C3" w14:textId="77777777" w:rsidR="00416B96" w:rsidRDefault="009074E2"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Coinvestigadores internacionales</w:t>
      </w:r>
    </w:p>
    <w:p w14:paraId="48ABAB82"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8"/>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gridCol w:w="3828"/>
        <w:gridCol w:w="1716"/>
      </w:tblGrid>
      <w:tr w:rsidR="00416B96" w14:paraId="7AC2458B" w14:textId="77777777">
        <w:trPr>
          <w:jc w:val="center"/>
        </w:trPr>
        <w:tc>
          <w:tcPr>
            <w:tcW w:w="1809" w:type="dxa"/>
            <w:vAlign w:val="center"/>
          </w:tcPr>
          <w:p w14:paraId="7CDF7DCE"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701" w:type="dxa"/>
            <w:vAlign w:val="center"/>
          </w:tcPr>
          <w:p w14:paraId="24EA310A"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Entidad colaboradora </w:t>
            </w:r>
            <w:r>
              <w:rPr>
                <w:rFonts w:ascii="Arial Narrow" w:eastAsia="Arial Narrow" w:hAnsi="Arial Narrow" w:cs="Arial Narrow"/>
                <w:b/>
                <w:sz w:val="22"/>
                <w:szCs w:val="22"/>
              </w:rPr>
              <w:lastRenderedPageBreak/>
              <w:t>internacional a la que pertenece</w:t>
            </w:r>
          </w:p>
        </w:tc>
        <w:tc>
          <w:tcPr>
            <w:tcW w:w="3828" w:type="dxa"/>
            <w:vAlign w:val="center"/>
          </w:tcPr>
          <w:p w14:paraId="47680102"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lastRenderedPageBreak/>
              <w:t>Proyecto(s) en que participa</w:t>
            </w:r>
          </w:p>
        </w:tc>
        <w:tc>
          <w:tcPr>
            <w:tcW w:w="1716" w:type="dxa"/>
            <w:vAlign w:val="center"/>
          </w:tcPr>
          <w:p w14:paraId="7BFB824A" w14:textId="77777777" w:rsidR="00416B96" w:rsidRDefault="009074E2"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62A165A" w14:textId="77777777">
        <w:trPr>
          <w:jc w:val="center"/>
        </w:trPr>
        <w:tc>
          <w:tcPr>
            <w:tcW w:w="1809" w:type="dxa"/>
            <w:vAlign w:val="center"/>
          </w:tcPr>
          <w:p w14:paraId="09F2DEA9"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4554A1EE"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5AD50B90"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3A2986ED"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FB39630" w14:textId="77777777">
        <w:trPr>
          <w:jc w:val="center"/>
        </w:trPr>
        <w:tc>
          <w:tcPr>
            <w:tcW w:w="1809" w:type="dxa"/>
            <w:vAlign w:val="center"/>
          </w:tcPr>
          <w:p w14:paraId="77A855E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0FF39B1E"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0F92837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02CA8DEE"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111C8261" w14:textId="77777777">
        <w:trPr>
          <w:jc w:val="center"/>
        </w:trPr>
        <w:tc>
          <w:tcPr>
            <w:tcW w:w="1809" w:type="dxa"/>
            <w:vAlign w:val="center"/>
          </w:tcPr>
          <w:p w14:paraId="1795882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5E95336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1CE2048F"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25D5AB62"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5BD714BA" w14:textId="330F9295" w:rsidR="00310FC8" w:rsidRDefault="00310FC8" w:rsidP="008D7057">
      <w:pPr>
        <w:spacing w:line="240" w:lineRule="auto"/>
        <w:ind w:left="0" w:hanging="2"/>
        <w:jc w:val="both"/>
        <w:rPr>
          <w:rFonts w:ascii="Arial Narrow" w:eastAsia="Arial Narrow" w:hAnsi="Arial Narrow" w:cs="Arial Narrow"/>
          <w:color w:val="FF0000"/>
          <w:sz w:val="22"/>
          <w:szCs w:val="22"/>
        </w:rPr>
      </w:pPr>
    </w:p>
    <w:p w14:paraId="77A9B8BC" w14:textId="67885A09" w:rsidR="00416B96" w:rsidRPr="004043A1" w:rsidRDefault="00310FC8" w:rsidP="008D7057">
      <w:pPr>
        <w:spacing w:line="240" w:lineRule="auto"/>
        <w:ind w:left="0" w:hanging="2"/>
        <w:jc w:val="both"/>
        <w:rPr>
          <w:rFonts w:ascii="Arial Narrow" w:eastAsia="Arial Narrow" w:hAnsi="Arial Narrow" w:cs="Arial Narrow"/>
          <w:sz w:val="22"/>
          <w:szCs w:val="22"/>
        </w:rPr>
      </w:pPr>
      <w:r w:rsidRPr="004043A1">
        <w:rPr>
          <w:rFonts w:ascii="Arial Narrow" w:eastAsia="Arial Narrow" w:hAnsi="Arial Narrow" w:cs="Arial Narrow"/>
          <w:sz w:val="22"/>
          <w:szCs w:val="22"/>
        </w:rPr>
        <w:t xml:space="preserve">Nota: Los coinvestigadores y personal científico del Programa de I+D+i de las entidades Ejecutora y aliadas deben registrarse en el SIGP. </w:t>
      </w:r>
    </w:p>
    <w:p w14:paraId="7312BF3A" w14:textId="77777777" w:rsidR="00310FC8" w:rsidRDefault="00310FC8" w:rsidP="008D7057">
      <w:pPr>
        <w:spacing w:line="240" w:lineRule="auto"/>
        <w:ind w:left="0" w:hanging="2"/>
        <w:jc w:val="both"/>
        <w:rPr>
          <w:rFonts w:ascii="Arial Narrow" w:eastAsia="Arial Narrow" w:hAnsi="Arial Narrow" w:cs="Arial Narrow"/>
          <w:color w:val="0000FF"/>
          <w:sz w:val="22"/>
          <w:szCs w:val="22"/>
        </w:rPr>
      </w:pPr>
    </w:p>
    <w:p w14:paraId="45210A32" w14:textId="13E245E5" w:rsidR="00416B96" w:rsidRDefault="009074E2"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w:t>
      </w:r>
      <w:r w:rsidR="00310FC8">
        <w:rPr>
          <w:rFonts w:ascii="Arial Narrow" w:eastAsia="Arial Narrow" w:hAnsi="Arial Narrow" w:cs="Arial Narrow"/>
          <w:b/>
          <w:i/>
          <w:color w:val="FF0000"/>
          <w:sz w:val="22"/>
          <w:szCs w:val="22"/>
        </w:rPr>
        <w:t xml:space="preserve">Programa de I+D+i </w:t>
      </w:r>
      <w:r>
        <w:rPr>
          <w:rFonts w:ascii="Arial Narrow" w:eastAsia="Arial Narrow" w:hAnsi="Arial Narrow" w:cs="Arial Narrow"/>
          <w:b/>
          <w:i/>
          <w:color w:val="FF0000"/>
          <w:sz w:val="22"/>
          <w:szCs w:val="22"/>
        </w:rPr>
        <w:t xml:space="preserve">al Ministerio de Ciencia, </w:t>
      </w:r>
      <w:r w:rsidR="00310FC8">
        <w:rPr>
          <w:rFonts w:ascii="Arial Narrow" w:eastAsia="Arial Narrow" w:hAnsi="Arial Narrow" w:cs="Arial Narrow"/>
          <w:b/>
          <w:i/>
          <w:color w:val="FF0000"/>
          <w:sz w:val="22"/>
          <w:szCs w:val="22"/>
        </w:rPr>
        <w:t>T</w:t>
      </w:r>
      <w:r>
        <w:rPr>
          <w:rFonts w:ascii="Arial Narrow" w:eastAsia="Arial Narrow" w:hAnsi="Arial Narrow" w:cs="Arial Narrow"/>
          <w:b/>
          <w:i/>
          <w:color w:val="FF0000"/>
          <w:sz w:val="22"/>
          <w:szCs w:val="22"/>
        </w:rPr>
        <w: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xml:space="preserve">* Los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rogramas que se presenten deben anexar el aval expedido por un Comité de Ética o de Bioética –debidamente constituido-</w:t>
      </w:r>
    </w:p>
    <w:p w14:paraId="1F90EA6C" w14:textId="77777777" w:rsidR="00416B96" w:rsidRDefault="00416B96" w:rsidP="008D7057">
      <w:pPr>
        <w:tabs>
          <w:tab w:val="left" w:pos="567"/>
        </w:tabs>
        <w:spacing w:line="240" w:lineRule="auto"/>
        <w:ind w:left="0" w:right="-40" w:hanging="2"/>
        <w:jc w:val="both"/>
        <w:rPr>
          <w:rFonts w:ascii="Arial Narrow" w:eastAsia="Arial Narrow" w:hAnsi="Arial Narrow" w:cs="Arial Narrow"/>
          <w:sz w:val="22"/>
          <w:szCs w:val="22"/>
        </w:rPr>
      </w:pPr>
    </w:p>
    <w:p w14:paraId="157DE4F0" w14:textId="1B0D0B8E"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 xml:space="preserve">rograma/proyecto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19C48B67" w14:textId="77777777" w:rsidR="00416B96" w:rsidRDefault="00416B96" w:rsidP="008D7057">
      <w:pPr>
        <w:tabs>
          <w:tab w:val="left" w:pos="567"/>
        </w:tabs>
        <w:spacing w:line="240" w:lineRule="auto"/>
        <w:ind w:left="0" w:right="-40" w:hanging="2"/>
        <w:jc w:val="both"/>
        <w:rPr>
          <w:rFonts w:ascii="Arial Narrow" w:eastAsia="Arial Narrow" w:hAnsi="Arial Narrow" w:cs="Arial Narrow"/>
          <w:sz w:val="22"/>
          <w:szCs w:val="22"/>
        </w:rPr>
      </w:pPr>
    </w:p>
    <w:p w14:paraId="2424BB72" w14:textId="1555EA32"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310FC8">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10FC8">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presentado a la </w:t>
      </w:r>
      <w:r w:rsidR="00310FC8">
        <w:rPr>
          <w:rFonts w:ascii="Arial Narrow" w:eastAsia="Arial Narrow" w:hAnsi="Arial Narrow" w:cs="Arial Narrow"/>
          <w:color w:val="000000"/>
          <w:sz w:val="22"/>
          <w:szCs w:val="22"/>
        </w:rPr>
        <w:t>“</w:t>
      </w:r>
      <w:r w:rsidR="00310FC8" w:rsidRPr="0092263F">
        <w:rPr>
          <w:rFonts w:ascii="Arial Narrow" w:eastAsia="Arial Narrow" w:hAnsi="Arial Narrow" w:cs="Arial Narrow"/>
          <w:i/>
          <w:color w:val="000000"/>
          <w:sz w:val="22"/>
          <w:szCs w:val="22"/>
        </w:rPr>
        <w:t>CONVOCATORIA ECOSISTEMAS EN ENERGÍA SOSTENIBLE, EFICIENTE Y ASEQUIBLE- 2023</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w:t>
      </w:r>
      <w:proofErr w:type="spellStart"/>
      <w:r>
        <w:rPr>
          <w:rFonts w:ascii="Arial Narrow" w:eastAsia="Arial Narrow" w:hAnsi="Arial Narrow" w:cs="Arial Narrow"/>
          <w:color w:val="000000"/>
          <w:sz w:val="22"/>
          <w:szCs w:val="22"/>
        </w:rPr>
        <w:t>ii</w:t>
      </w:r>
      <w:proofErr w:type="spellEnd"/>
      <w:r>
        <w:rPr>
          <w:rFonts w:ascii="Arial Narrow" w:eastAsia="Arial Narrow" w:hAnsi="Arial Narrow" w:cs="Arial Narrow"/>
          <w:color w:val="000000"/>
          <w:sz w:val="22"/>
          <w:szCs w:val="22"/>
        </w:rPr>
        <w:t xml:space="preserve">) Datos personales, entrevistas o encuestas, </w:t>
      </w:r>
      <w:proofErr w:type="spellStart"/>
      <w:r>
        <w:rPr>
          <w:rFonts w:ascii="Arial Narrow" w:eastAsia="Arial Narrow" w:hAnsi="Arial Narrow" w:cs="Arial Narrow"/>
          <w:color w:val="000000"/>
          <w:sz w:val="22"/>
          <w:szCs w:val="22"/>
        </w:rPr>
        <w:t>iii</w:t>
      </w:r>
      <w:proofErr w:type="spellEnd"/>
      <w:r>
        <w:rPr>
          <w:rFonts w:ascii="Arial Narrow" w:eastAsia="Arial Narrow" w:hAnsi="Arial Narrow" w:cs="Arial Narrow"/>
          <w:color w:val="000000"/>
          <w:sz w:val="22"/>
          <w:szCs w:val="22"/>
        </w:rPr>
        <w:t>) No representa ningún riesgo sobre la vida, el ambiente o los derechos humanos.</w:t>
      </w:r>
    </w:p>
    <w:p w14:paraId="3037D3C4"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68C3C763" w14:textId="717EF777" w:rsidR="00416B96" w:rsidRDefault="009074E2"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4E037A">
        <w:rPr>
          <w:rFonts w:ascii="Arial Narrow" w:eastAsia="Arial Narrow" w:hAnsi="Arial Narrow" w:cs="Arial Narrow"/>
          <w:b/>
          <w:i/>
          <w:color w:val="FF0000"/>
          <w:sz w:val="22"/>
          <w:szCs w:val="22"/>
        </w:rPr>
        <w:t>Programa/proyecto</w:t>
      </w:r>
      <w:r>
        <w:rPr>
          <w:rFonts w:ascii="Arial Narrow" w:eastAsia="Arial Narrow" w:hAnsi="Arial Narrow" w:cs="Arial Narrow"/>
          <w:b/>
          <w:i/>
          <w:color w:val="FF0000"/>
          <w:sz w:val="22"/>
          <w:szCs w:val="22"/>
        </w:rPr>
        <w:t xml:space="preserve">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w:t>
      </w:r>
      <w:proofErr w:type="gramStart"/>
      <w:r>
        <w:rPr>
          <w:rFonts w:ascii="Arial Narrow" w:eastAsia="Arial Narrow" w:hAnsi="Arial Narrow" w:cs="Arial Narrow"/>
          <w:b/>
          <w:i/>
          <w:color w:val="FF0000"/>
          <w:sz w:val="22"/>
          <w:szCs w:val="22"/>
        </w:rPr>
        <w:t>- ,</w:t>
      </w:r>
      <w:proofErr w:type="gramEnd"/>
      <w:r>
        <w:rPr>
          <w:rFonts w:ascii="Arial Narrow" w:eastAsia="Arial Narrow" w:hAnsi="Arial Narrow" w:cs="Arial Narrow"/>
          <w:b/>
          <w:i/>
          <w:color w:val="FF0000"/>
          <w:sz w:val="22"/>
          <w:szCs w:val="22"/>
        </w:rPr>
        <w:t xml:space="preserve"> se sugiere declarar lo siguiente:</w:t>
      </w:r>
    </w:p>
    <w:p w14:paraId="39C52238"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ABE7E7B" w14:textId="7AF24C65"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D9043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presentado a la </w:t>
      </w:r>
      <w:r w:rsidR="00310FC8">
        <w:rPr>
          <w:rFonts w:ascii="Arial Narrow" w:eastAsia="Arial Narrow" w:hAnsi="Arial Narrow" w:cs="Arial Narrow"/>
          <w:color w:val="000000"/>
          <w:sz w:val="22"/>
          <w:szCs w:val="22"/>
        </w:rPr>
        <w:t>“</w:t>
      </w:r>
      <w:r w:rsidR="00310FC8" w:rsidRPr="0092263F">
        <w:rPr>
          <w:rFonts w:ascii="Arial Narrow" w:eastAsia="Arial Narrow" w:hAnsi="Arial Narrow" w:cs="Arial Narrow"/>
          <w:i/>
          <w:color w:val="000000"/>
          <w:sz w:val="22"/>
          <w:szCs w:val="22"/>
        </w:rPr>
        <w:t>CONVOCATORIA ECOSISTEMAS EN ENERGÍA SOSTENIBLE, EFICIENTE Y ASEQUIBLE- 2023</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fue revisado por un Comité de Ética/Bioética debidamente constituido. Se adjunta el aval del Comité de Ética/Bioética y acto administrativo de constitución del mismo. </w:t>
      </w:r>
    </w:p>
    <w:p w14:paraId="5907211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8DDC48" w14:textId="77777777" w:rsidR="00416B96" w:rsidRDefault="009074E2"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3A4876F8"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908E682" w14:textId="46953C4C"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que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resulte financiable por el Ministerio, las entidades que conforman la Alianza Estratégica aportarán los recursos como contrapartida que han sido diligenciados en el Sistema Integral de Gestión de Proyectos –SIGP-</w:t>
      </w:r>
      <w:r w:rsidR="008D7057">
        <w:rPr>
          <w:rFonts w:ascii="Arial Narrow" w:eastAsia="Arial Narrow" w:hAnsi="Arial Narrow" w:cs="Arial Narrow"/>
          <w:color w:val="000000"/>
          <w:sz w:val="22"/>
          <w:szCs w:val="22"/>
        </w:rPr>
        <w:t xml:space="preserve"> (Según lo establecido en el Numeral 9-REQUISITOS de los Términos de Referencia)</w:t>
      </w:r>
      <w:r>
        <w:rPr>
          <w:rFonts w:ascii="Arial Narrow" w:eastAsia="Arial Narrow" w:hAnsi="Arial Narrow" w:cs="Arial Narrow"/>
          <w:color w:val="000000"/>
          <w:sz w:val="22"/>
          <w:szCs w:val="22"/>
        </w:rPr>
        <w:t>. Para evidenciar dicha información se adjunta el reporte de contrapartidas por entidad generado por el sistema.</w:t>
      </w:r>
    </w:p>
    <w:p w14:paraId="357FC312"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6B6C13" w14:textId="138848F7"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111DC2E9"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DCB2C5A" w14:textId="77777777" w:rsidR="00416B96" w:rsidRDefault="009074E2"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36715785"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374ACE" w14:textId="27C2E346"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Declaramos ante el Ministerio que conozco y comprendo la normativa ambiental vigente referente a licencias ambientales, consulta previa y contrato de acceso a recursos genéticos y/o productos derivados. En el evento </w:t>
      </w:r>
      <w:r w:rsidR="00D9043A">
        <w:rPr>
          <w:rFonts w:ascii="Arial Narrow" w:eastAsia="Arial Narrow" w:hAnsi="Arial Narrow" w:cs="Arial Narrow"/>
          <w:color w:val="000000"/>
          <w:sz w:val="22"/>
          <w:szCs w:val="22"/>
        </w:rPr>
        <w:t xml:space="preserve">en </w:t>
      </w:r>
      <w:r>
        <w:rPr>
          <w:rFonts w:ascii="Arial Narrow" w:eastAsia="Arial Narrow" w:hAnsi="Arial Narrow" w:cs="Arial Narrow"/>
          <w:color w:val="000000"/>
          <w:sz w:val="22"/>
          <w:szCs w:val="22"/>
        </w:rPr>
        <w:t xml:space="preserve">que el </w:t>
      </w:r>
      <w:r w:rsidR="004E037A">
        <w:rPr>
          <w:rFonts w:ascii="Arial Narrow" w:eastAsia="Arial Narrow" w:hAnsi="Arial Narrow" w:cs="Arial Narrow"/>
          <w:color w:val="000000"/>
          <w:sz w:val="22"/>
          <w:szCs w:val="22"/>
        </w:rPr>
        <w:t xml:space="preserve">Programa de </w:t>
      </w:r>
      <w:r w:rsidR="004E037A">
        <w:rPr>
          <w:rFonts w:ascii="Arial Narrow" w:eastAsia="Arial Narrow" w:hAnsi="Arial Narrow" w:cs="Arial Narrow"/>
          <w:color w:val="000000"/>
          <w:sz w:val="22"/>
          <w:szCs w:val="22"/>
        </w:rPr>
        <w:lastRenderedPageBreak/>
        <w:t>I+D+i</w:t>
      </w:r>
      <w:r>
        <w:rPr>
          <w:rFonts w:ascii="Arial Narrow" w:eastAsia="Arial Narrow" w:hAnsi="Arial Narrow" w:cs="Arial Narrow"/>
          <w:color w:val="000000"/>
          <w:sz w:val="22"/>
          <w:szCs w:val="22"/>
        </w:rPr>
        <w:t xml:space="preserve">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w:t>
      </w:r>
    </w:p>
    <w:p w14:paraId="253D913C" w14:textId="08E09C7A"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F980D1" w14:textId="77777777" w:rsidR="00416B96" w:rsidRDefault="009074E2"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0FCF997C"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A3FEF6F" w14:textId="06D730CE" w:rsidR="00416B96" w:rsidRDefault="009074E2"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0877F9B3" w14:textId="77777777" w:rsidR="008D7057" w:rsidRDefault="008D7057"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22B530A" w14:textId="7DB2F79A"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Tienen poder y/o representación</w:t>
      </w:r>
      <w:r w:rsidRPr="009D4A64">
        <w:rPr>
          <w:rFonts w:ascii="Arial Narrow" w:eastAsia="Arial Narrow" w:hAnsi="Arial Narrow" w:cs="Arial Narrow"/>
          <w:color w:val="000000"/>
          <w:sz w:val="22"/>
          <w:szCs w:val="22"/>
        </w:rPr>
        <w:t xml:space="preserve"> legal para firmar y presentar el </w:t>
      </w:r>
      <w:r w:rsidR="004E037A" w:rsidRPr="009D4A64">
        <w:rPr>
          <w:rFonts w:ascii="Arial Narrow" w:eastAsia="Arial Narrow" w:hAnsi="Arial Narrow" w:cs="Arial Narrow"/>
          <w:color w:val="000000"/>
          <w:sz w:val="22"/>
          <w:szCs w:val="22"/>
        </w:rPr>
        <w:t>P</w:t>
      </w:r>
      <w:r w:rsidRPr="009D4A64">
        <w:rPr>
          <w:rFonts w:ascii="Arial Narrow" w:eastAsia="Arial Narrow" w:hAnsi="Arial Narrow" w:cs="Arial Narrow"/>
          <w:color w:val="000000"/>
          <w:sz w:val="22"/>
          <w:szCs w:val="22"/>
        </w:rPr>
        <w:t>rograma</w:t>
      </w:r>
      <w:r w:rsidR="004E037A" w:rsidRPr="009D4A64">
        <w:rPr>
          <w:rFonts w:ascii="Arial Narrow" w:eastAsia="Arial Narrow" w:hAnsi="Arial Narrow" w:cs="Arial Narrow"/>
          <w:color w:val="000000"/>
          <w:sz w:val="22"/>
          <w:szCs w:val="22"/>
        </w:rPr>
        <w:t xml:space="preserve"> de I+D+i</w:t>
      </w:r>
      <w:r w:rsidRPr="009D4A64">
        <w:rPr>
          <w:rFonts w:ascii="Arial Narrow" w:eastAsia="Arial Narrow" w:hAnsi="Arial Narrow" w:cs="Arial Narrow"/>
          <w:color w:val="000000"/>
          <w:sz w:val="22"/>
          <w:szCs w:val="22"/>
        </w:rPr>
        <w:t xml:space="preserve">. </w:t>
      </w:r>
    </w:p>
    <w:p w14:paraId="55D1DC42" w14:textId="77777777" w:rsidR="008D7057" w:rsidRDefault="008D7057" w:rsidP="003C608C">
      <w:pPr>
        <w:pStyle w:val="Prrafodelista"/>
        <w:pBdr>
          <w:top w:val="nil"/>
          <w:left w:val="nil"/>
          <w:bottom w:val="nil"/>
          <w:right w:val="nil"/>
          <w:between w:val="nil"/>
        </w:pBdr>
        <w:tabs>
          <w:tab w:val="left" w:pos="426"/>
        </w:tabs>
        <w:spacing w:line="240" w:lineRule="auto"/>
        <w:ind w:leftChars="0" w:left="425" w:firstLineChars="0" w:firstLine="0"/>
        <w:contextualSpacing w:val="0"/>
        <w:jc w:val="both"/>
        <w:rPr>
          <w:rFonts w:ascii="Arial Narrow" w:eastAsia="Arial Narrow" w:hAnsi="Arial Narrow" w:cs="Arial Narrow"/>
          <w:color w:val="000000"/>
          <w:sz w:val="22"/>
          <w:szCs w:val="22"/>
        </w:rPr>
      </w:pPr>
    </w:p>
    <w:p w14:paraId="041388CF" w14:textId="6EFBBFFE"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Este </w:t>
      </w:r>
      <w:r w:rsidR="00367D9D"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r w:rsidR="00367D9D" w:rsidRPr="0044459E">
        <w:rPr>
          <w:rFonts w:ascii="Arial Narrow" w:eastAsia="Arial Narrow" w:hAnsi="Arial Narrow" w:cs="Arial Narrow"/>
          <w:color w:val="000000"/>
          <w:sz w:val="22"/>
          <w:szCs w:val="22"/>
        </w:rPr>
        <w:t xml:space="preserve"> de I+D+i</w:t>
      </w:r>
      <w:r w:rsidR="008B5FAB" w:rsidRPr="0044459E">
        <w:rPr>
          <w:rFonts w:ascii="Arial Narrow" w:eastAsia="Arial Narrow" w:hAnsi="Arial Narrow" w:cs="Arial Narrow"/>
          <w:color w:val="000000"/>
          <w:sz w:val="22"/>
          <w:szCs w:val="22"/>
        </w:rPr>
        <w:t>,</w:t>
      </w:r>
      <w:r w:rsidRPr="0044459E">
        <w:rPr>
          <w:rFonts w:ascii="Arial Narrow" w:eastAsia="Arial Narrow" w:hAnsi="Arial Narrow" w:cs="Arial Narrow"/>
          <w:color w:val="000000"/>
          <w:sz w:val="22"/>
          <w:szCs w:val="22"/>
        </w:rPr>
        <w:t xml:space="preserve"> y el contrato que llegue a celebrarse en caso de financiación, compromete totalmente a la(s) persona(s) jurídica(s) que legalmente represento. </w:t>
      </w:r>
    </w:p>
    <w:p w14:paraId="4B016251"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4D298495" w14:textId="61B83A95"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El representante legal de la </w:t>
      </w:r>
      <w:r w:rsidR="004E037A" w:rsidRPr="0044459E">
        <w:rPr>
          <w:rFonts w:ascii="Arial Narrow" w:eastAsia="Arial Narrow" w:hAnsi="Arial Narrow" w:cs="Arial Narrow"/>
          <w:color w:val="000000"/>
          <w:sz w:val="22"/>
          <w:szCs w:val="22"/>
        </w:rPr>
        <w:t>E</w:t>
      </w:r>
      <w:r w:rsidRPr="0044459E">
        <w:rPr>
          <w:rFonts w:ascii="Arial Narrow" w:eastAsia="Arial Narrow" w:hAnsi="Arial Narrow" w:cs="Arial Narrow"/>
          <w:color w:val="000000"/>
          <w:sz w:val="22"/>
          <w:szCs w:val="22"/>
        </w:rPr>
        <w:t xml:space="preserve">ntidad </w:t>
      </w:r>
      <w:r w:rsidR="004E037A" w:rsidRPr="0044459E">
        <w:rPr>
          <w:rFonts w:ascii="Arial Narrow" w:eastAsia="Arial Narrow" w:hAnsi="Arial Narrow" w:cs="Arial Narrow"/>
          <w:color w:val="000000"/>
          <w:sz w:val="22"/>
          <w:szCs w:val="22"/>
        </w:rPr>
        <w:t>E</w:t>
      </w:r>
      <w:r w:rsidRPr="0044459E">
        <w:rPr>
          <w:rFonts w:ascii="Arial Narrow" w:eastAsia="Arial Narrow" w:hAnsi="Arial Narrow" w:cs="Arial Narrow"/>
          <w:color w:val="000000"/>
          <w:sz w:val="22"/>
          <w:szCs w:val="22"/>
        </w:rPr>
        <w:t>jecutora garantizará los compromisos de la(s) institución(es) internacional(es)</w:t>
      </w:r>
      <w:r w:rsidR="008D7057">
        <w:rPr>
          <w:rFonts w:ascii="Arial Narrow" w:eastAsia="Arial Narrow" w:hAnsi="Arial Narrow" w:cs="Arial Narrow"/>
          <w:color w:val="000000"/>
          <w:sz w:val="22"/>
          <w:szCs w:val="22"/>
        </w:rPr>
        <w:t>.</w:t>
      </w:r>
    </w:p>
    <w:p w14:paraId="73AC523F"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74452ED3" w14:textId="4406ECDE"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El modelo de gobernanza de la alianza que se presenta en esta carta ha sido elaborado según los lineamientos de los términos de referencia de la Convocatoria y es de conocimiento y aceptación por parte de todos los integrantes de la alianza.</w:t>
      </w:r>
    </w:p>
    <w:p w14:paraId="58B9C67B"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3B99361C" w14:textId="77777777" w:rsidR="008D7057"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La información suministrada es veraz y no fija condiciones artificiales.</w:t>
      </w:r>
    </w:p>
    <w:p w14:paraId="310CD673" w14:textId="4F6A49AC" w:rsidR="0044459E" w:rsidRPr="008D7057" w:rsidRDefault="009074E2"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r w:rsidRPr="008D7057">
        <w:rPr>
          <w:rFonts w:ascii="Arial Narrow" w:eastAsia="Arial Narrow" w:hAnsi="Arial Narrow" w:cs="Arial Narrow"/>
          <w:color w:val="000000"/>
          <w:sz w:val="22"/>
          <w:szCs w:val="22"/>
        </w:rPr>
        <w:t xml:space="preserve"> </w:t>
      </w:r>
    </w:p>
    <w:p w14:paraId="79EF03F8" w14:textId="260288EB"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Aceptan y reconocen que cualquier omisión o inconsistencia en la que hayan podido incurrir y que pueda influir en el </w:t>
      </w:r>
      <w:r w:rsidR="004E037A"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r w:rsidR="004E037A" w:rsidRPr="0044459E">
        <w:rPr>
          <w:rFonts w:ascii="Arial Narrow" w:eastAsia="Arial Narrow" w:hAnsi="Arial Narrow" w:cs="Arial Narrow"/>
          <w:color w:val="000000"/>
          <w:sz w:val="22"/>
          <w:szCs w:val="22"/>
        </w:rPr>
        <w:t xml:space="preserve"> de I+D+i</w:t>
      </w:r>
      <w:r w:rsidRPr="0044459E">
        <w:rPr>
          <w:rFonts w:ascii="Arial Narrow" w:eastAsia="Arial Narrow" w:hAnsi="Arial Narrow" w:cs="Arial Narrow"/>
          <w:color w:val="000000"/>
          <w:sz w:val="22"/>
          <w:szCs w:val="22"/>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4A4B570B"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5B57042D" w14:textId="23014A9F"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No se encuentran incursos en ninguna de las causales de inhabilidad y/o </w:t>
      </w:r>
      <w:r w:rsidR="002A7AC6" w:rsidRPr="0044459E">
        <w:rPr>
          <w:rFonts w:ascii="Arial Narrow" w:eastAsia="Arial Narrow" w:hAnsi="Arial Narrow" w:cs="Arial Narrow"/>
          <w:color w:val="000000"/>
          <w:sz w:val="22"/>
          <w:szCs w:val="22"/>
        </w:rPr>
        <w:t>incompatibilidades establecidas</w:t>
      </w:r>
      <w:r w:rsidRPr="0044459E">
        <w:rPr>
          <w:rFonts w:ascii="Arial Narrow" w:eastAsia="Arial Narrow" w:hAnsi="Arial Narrow" w:cs="Arial Narrow"/>
          <w:color w:val="000000"/>
          <w:sz w:val="22"/>
          <w:szCs w:val="22"/>
        </w:rPr>
        <w:t xml:space="preserve"> en el Estatuto General de Contratación y demás normas legales pertinentes.</w:t>
      </w:r>
    </w:p>
    <w:p w14:paraId="03986EA3"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4E628097" w14:textId="5CAC607C"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Aceptan y autorizan al Ministerio para que verifique la información aportada en el </w:t>
      </w:r>
      <w:r w:rsidR="009D4A64"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p>
    <w:p w14:paraId="5BFE5EEB"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2D205F16" w14:textId="4AE90C47"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Se encuentran al día con las obligaciones y compromisos adquiridos con el Ministerio.</w:t>
      </w:r>
    </w:p>
    <w:p w14:paraId="6988DBE1"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3A5E0C60" w14:textId="548AF421" w:rsid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Ninguna de las entidades miembro de la Alianza se encuentra en proceso de liquidación.</w:t>
      </w:r>
    </w:p>
    <w:p w14:paraId="71C4822F" w14:textId="77777777" w:rsidR="008D7057" w:rsidRPr="008D7057" w:rsidRDefault="008D7057" w:rsidP="003C608C">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02A86F33" w14:textId="000E2996" w:rsidR="00416B96" w:rsidRPr="0044459E" w:rsidRDefault="009074E2" w:rsidP="003C608C">
      <w:pPr>
        <w:pStyle w:val="Prrafodelista"/>
        <w:numPr>
          <w:ilvl w:val="0"/>
          <w:numId w:val="3"/>
        </w:numPr>
        <w:pBdr>
          <w:top w:val="nil"/>
          <w:left w:val="nil"/>
          <w:bottom w:val="nil"/>
          <w:right w:val="nil"/>
          <w:between w:val="nil"/>
        </w:pBdr>
        <w:tabs>
          <w:tab w:val="left" w:pos="426"/>
        </w:tabs>
        <w:spacing w:line="240" w:lineRule="auto"/>
        <w:ind w:leftChars="0" w:left="425"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El </w:t>
      </w:r>
      <w:r w:rsidR="009D4A64"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 no está siendo financiado por otra convocatoria con recursos del Ministerio u otras entidades del Estado.</w:t>
      </w:r>
    </w:p>
    <w:p w14:paraId="12BEB678"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967EF16" w14:textId="77777777" w:rsidR="003C608C" w:rsidRDefault="009074E2" w:rsidP="003C608C">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sidR="004E037A">
        <w:rPr>
          <w:rFonts w:ascii="Arial Narrow" w:eastAsia="Arial Narrow" w:hAnsi="Arial Narrow" w:cs="Arial Narrow"/>
          <w:color w:val="000000"/>
          <w:sz w:val="22"/>
          <w:szCs w:val="22"/>
        </w:rPr>
        <w:t>“</w:t>
      </w:r>
      <w:r w:rsidR="004E037A" w:rsidRPr="0092263F">
        <w:rPr>
          <w:rFonts w:ascii="Arial Narrow" w:eastAsia="Arial Narrow" w:hAnsi="Arial Narrow" w:cs="Arial Narrow"/>
          <w:i/>
          <w:color w:val="000000"/>
          <w:sz w:val="22"/>
          <w:szCs w:val="22"/>
        </w:rPr>
        <w:t>CONVOCATORIA ECOSISTEMAS EN ENERGÍA SOSTENIBLE, EFICIENTE Y ASEQUIBLE- 2023</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de manera que nos sometemos a lo establecido en los Términos de Referencia y los 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w:t>
      </w:r>
      <w:r w:rsidR="009D4A64">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 res</w:t>
      </w:r>
      <w:r>
        <w:rPr>
          <w:rFonts w:ascii="Arial Narrow" w:eastAsia="Arial Narrow" w:hAnsi="Arial Narrow" w:cs="Arial Narrow"/>
          <w:sz w:val="22"/>
          <w:szCs w:val="22"/>
        </w:rPr>
        <w:t>ulte financiable.</w:t>
      </w:r>
    </w:p>
    <w:p w14:paraId="3892474A" w14:textId="77777777" w:rsidR="003C608C" w:rsidRDefault="003C608C" w:rsidP="003C608C">
      <w:pPr>
        <w:shd w:val="clear" w:color="auto" w:fill="FFFFFF"/>
        <w:spacing w:line="240" w:lineRule="auto"/>
        <w:ind w:left="0" w:hanging="2"/>
        <w:jc w:val="both"/>
        <w:rPr>
          <w:rFonts w:ascii="Arial Narrow" w:eastAsia="Arial Narrow" w:hAnsi="Arial Narrow" w:cs="Arial Narrow"/>
          <w:sz w:val="22"/>
          <w:szCs w:val="22"/>
        </w:rPr>
      </w:pPr>
    </w:p>
    <w:p w14:paraId="549CEDEF" w14:textId="234C136F" w:rsidR="00416B96" w:rsidRDefault="009074E2" w:rsidP="003C608C">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 la presente manifestación inequívoca de voluntad, declaramos que en caso de ser beneficiados en la </w:t>
      </w:r>
      <w:r w:rsidR="004E037A">
        <w:rPr>
          <w:rFonts w:ascii="Arial Narrow" w:eastAsia="Arial Narrow" w:hAnsi="Arial Narrow" w:cs="Arial Narrow"/>
          <w:color w:val="000000"/>
          <w:sz w:val="22"/>
          <w:szCs w:val="22"/>
        </w:rPr>
        <w:t>“</w:t>
      </w:r>
      <w:r w:rsidR="004E037A" w:rsidRPr="0092263F">
        <w:rPr>
          <w:rFonts w:ascii="Arial Narrow" w:eastAsia="Arial Narrow" w:hAnsi="Arial Narrow" w:cs="Arial Narrow"/>
          <w:i/>
          <w:color w:val="000000"/>
          <w:sz w:val="22"/>
          <w:szCs w:val="22"/>
        </w:rPr>
        <w:t>CONVOCATORIA ECOSISTEMAS EN ENERGÍA SOSTENIBLE, EFICIENTE Y ASEQUIBLE- 2023</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 </w:t>
      </w:r>
    </w:p>
    <w:p w14:paraId="2360C1F1" w14:textId="341C59A5" w:rsidR="00416B96" w:rsidRDefault="009074E2" w:rsidP="008D7057">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51FD0567" w14:textId="390A6522"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72C52BDD" w14:textId="77777777" w:rsidR="00416B96" w:rsidRDefault="009074E2"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14:paraId="1130A943"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309B450C" w14:textId="77777777" w:rsidR="00335ED6" w:rsidRPr="00335ED6" w:rsidRDefault="00335ED6" w:rsidP="00335ED6">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Las partes abajo firmantes, declaran y aceptan que todo tema relacionado con la propiedad intelectual se regirá bajos las siguientes cláusulas:</w:t>
      </w:r>
    </w:p>
    <w:p w14:paraId="4FB4A750" w14:textId="373B6FFE"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p>
    <w:p w14:paraId="60838C9D" w14:textId="77777777"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i) La titularidad de la propiedad intelectual sobre los resultados que se obtengan o se pudieran obtener en el desarrollo de la propuesta de la convocatoria y los derechos que puedan generarse de estos se regirá según lo establecido por el numeral 21 de los términos de referencia de la Convocatoria denominado “Propiedad intelectual”.</w:t>
      </w:r>
    </w:p>
    <w:p w14:paraId="31B65A19" w14:textId="7E4434B8"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p>
    <w:p w14:paraId="3BAB3C9C" w14:textId="77777777"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position w:val="0"/>
          <w:sz w:val="22"/>
          <w:szCs w:val="22"/>
          <w:lang w:eastAsia="es-CO"/>
        </w:rPr>
      </w:pPr>
      <w:proofErr w:type="spellStart"/>
      <w:r w:rsidRPr="00335ED6">
        <w:rPr>
          <w:rFonts w:ascii="Arial Narrow" w:hAnsi="Arial Narrow"/>
          <w:position w:val="0"/>
          <w:sz w:val="22"/>
          <w:szCs w:val="22"/>
          <w:lang w:eastAsia="es-CO"/>
        </w:rPr>
        <w:t>ii</w:t>
      </w:r>
      <w:proofErr w:type="spellEnd"/>
      <w:r w:rsidRPr="00335ED6">
        <w:rPr>
          <w:rFonts w:ascii="Arial Narrow" w:hAnsi="Arial Narrow"/>
          <w:position w:val="0"/>
          <w:sz w:val="22"/>
          <w:szCs w:val="22"/>
          <w:lang w:eastAsia="es-CO"/>
        </w:rPr>
        <w:t>) Los derechos morales de autor que le correspondan a estudiantes, profesores o investigadores de las partes, que por sus aportes significativos en una determinada obra le corresponden como autor(es) o coautor(es), serán a estos siempre reconocidos.</w:t>
      </w:r>
    </w:p>
    <w:p w14:paraId="33410A1C" w14:textId="77777777"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position w:val="0"/>
          <w:sz w:val="22"/>
          <w:szCs w:val="22"/>
          <w:lang w:eastAsia="es-CO"/>
        </w:rPr>
      </w:pPr>
    </w:p>
    <w:p w14:paraId="612D9B0D" w14:textId="77777777" w:rsidR="00335ED6" w:rsidRPr="00335ED6" w:rsidRDefault="00335ED6" w:rsidP="003C608C">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proofErr w:type="spellStart"/>
      <w:r w:rsidRPr="00335ED6">
        <w:rPr>
          <w:rFonts w:ascii="Arial Narrow" w:hAnsi="Arial Narrow"/>
          <w:position w:val="0"/>
          <w:sz w:val="22"/>
          <w:szCs w:val="22"/>
          <w:lang w:eastAsia="es-CO"/>
        </w:rPr>
        <w:t>iii</w:t>
      </w:r>
      <w:proofErr w:type="spellEnd"/>
      <w:r w:rsidRPr="00335ED6">
        <w:rPr>
          <w:rFonts w:ascii="Arial Narrow" w:hAnsi="Arial Narrow"/>
          <w:position w:val="0"/>
          <w:sz w:val="22"/>
          <w:szCs w:val="22"/>
          <w:lang w:eastAsia="es-CO"/>
        </w:rPr>
        <w:t>) 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3DFB6A30" w14:textId="77777777"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2522A8C3" w14:textId="77777777" w:rsidR="004E037A" w:rsidRDefault="009074E2"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sidRPr="002D7585">
        <w:rPr>
          <w:rFonts w:ascii="Arial Narrow" w:eastAsia="Arial Narrow" w:hAnsi="Arial Narrow" w:cs="Arial Narrow"/>
          <w:b/>
          <w:sz w:val="22"/>
          <w:szCs w:val="22"/>
        </w:rPr>
        <w:t>Disposición final de los equipos</w:t>
      </w:r>
    </w:p>
    <w:p w14:paraId="4E259936" w14:textId="77777777" w:rsidR="004E037A" w:rsidRDefault="004E037A" w:rsidP="008D7057">
      <w:pPr>
        <w:shd w:val="clear" w:color="auto" w:fill="FFFFFF"/>
        <w:spacing w:line="240" w:lineRule="auto"/>
        <w:ind w:leftChars="0" w:left="0" w:firstLineChars="0" w:firstLine="0"/>
        <w:jc w:val="both"/>
        <w:rPr>
          <w:rFonts w:ascii="Arial Narrow" w:eastAsia="Arial Narrow" w:hAnsi="Arial Narrow" w:cs="Arial Narrow"/>
          <w:sz w:val="22"/>
          <w:szCs w:val="22"/>
        </w:rPr>
      </w:pPr>
    </w:p>
    <w:p w14:paraId="71257752" w14:textId="2C353B3C" w:rsidR="00416B96" w:rsidRPr="002D7585" w:rsidRDefault="009074E2" w:rsidP="008D7057">
      <w:pPr>
        <w:shd w:val="clear" w:color="auto" w:fill="FFFFFF"/>
        <w:spacing w:line="240" w:lineRule="auto"/>
        <w:ind w:leftChars="0" w:left="0" w:firstLineChars="0" w:firstLine="0"/>
        <w:jc w:val="both"/>
        <w:rPr>
          <w:rFonts w:ascii="Arial Narrow" w:eastAsia="Arial Narrow" w:hAnsi="Arial Narrow" w:cs="Arial Narrow"/>
          <w:sz w:val="22"/>
          <w:szCs w:val="22"/>
        </w:rPr>
      </w:pPr>
      <w:r w:rsidRPr="002D7585">
        <w:rPr>
          <w:rFonts w:ascii="Arial Narrow" w:eastAsia="Arial Narrow" w:hAnsi="Arial Narrow" w:cs="Arial Narrow"/>
          <w:sz w:val="22"/>
          <w:szCs w:val="22"/>
        </w:rPr>
        <w:t xml:space="preserve">La alianza mínima deberá identificar la disposición final y propiedad de las tecnologías y equipos adquiridos en el marco del </w:t>
      </w:r>
      <w:r w:rsidR="004E037A">
        <w:rPr>
          <w:rFonts w:ascii="Arial Narrow" w:eastAsia="Arial Narrow" w:hAnsi="Arial Narrow" w:cs="Arial Narrow"/>
          <w:sz w:val="22"/>
          <w:szCs w:val="22"/>
        </w:rPr>
        <w:t>Programa de I+D+i</w:t>
      </w:r>
      <w:r w:rsidRPr="002D7585">
        <w:rPr>
          <w:rFonts w:ascii="Arial Narrow" w:eastAsia="Arial Narrow" w:hAnsi="Arial Narrow" w:cs="Arial Narrow"/>
          <w:sz w:val="22"/>
          <w:szCs w:val="22"/>
        </w:rPr>
        <w:t>, garantizando el componente de apropiación por parte de los beneficiarios y su participación en la estrategia de sostenibilidad de</w:t>
      </w:r>
      <w:r w:rsidR="004E037A">
        <w:rPr>
          <w:rFonts w:ascii="Arial Narrow" w:eastAsia="Arial Narrow" w:hAnsi="Arial Narrow" w:cs="Arial Narrow"/>
          <w:sz w:val="22"/>
          <w:szCs w:val="22"/>
        </w:rPr>
        <w:t>l</w:t>
      </w:r>
      <w:r w:rsidRPr="002D7585">
        <w:rPr>
          <w:rFonts w:ascii="Arial Narrow" w:eastAsia="Arial Narrow" w:hAnsi="Arial Narrow" w:cs="Arial Narrow"/>
          <w:sz w:val="22"/>
          <w:szCs w:val="22"/>
        </w:rPr>
        <w:t xml:space="preserve"> </w:t>
      </w:r>
      <w:r w:rsidR="004E037A">
        <w:rPr>
          <w:rFonts w:ascii="Arial Narrow" w:eastAsia="Arial Narrow" w:hAnsi="Arial Narrow" w:cs="Arial Narrow"/>
          <w:sz w:val="22"/>
          <w:szCs w:val="22"/>
        </w:rPr>
        <w:t>P</w:t>
      </w:r>
      <w:r w:rsidRPr="002D7585">
        <w:rPr>
          <w:rFonts w:ascii="Arial Narrow" w:eastAsia="Arial Narrow" w:hAnsi="Arial Narrow" w:cs="Arial Narrow"/>
          <w:sz w:val="22"/>
          <w:szCs w:val="22"/>
        </w:rPr>
        <w:t>ro</w:t>
      </w:r>
      <w:r w:rsidR="004E037A">
        <w:rPr>
          <w:rFonts w:ascii="Arial Narrow" w:eastAsia="Arial Narrow" w:hAnsi="Arial Narrow" w:cs="Arial Narrow"/>
          <w:sz w:val="22"/>
          <w:szCs w:val="22"/>
        </w:rPr>
        <w:t>grama</w:t>
      </w:r>
      <w:r w:rsidRPr="002D7585">
        <w:rPr>
          <w:rFonts w:ascii="Arial Narrow" w:eastAsia="Arial Narrow" w:hAnsi="Arial Narrow" w:cs="Arial Narrow"/>
          <w:sz w:val="22"/>
          <w:szCs w:val="22"/>
        </w:rPr>
        <w:t>.</w:t>
      </w:r>
    </w:p>
    <w:p w14:paraId="455F745B" w14:textId="5ECF0FFE"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79FFB2BA" w14:textId="77777777" w:rsidR="00416B96" w:rsidRDefault="009074E2"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61788A72" w14:textId="21F9F316"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tbl>
      <w:tblPr>
        <w:tblStyle w:val="a9"/>
        <w:tblW w:w="929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05"/>
        <w:gridCol w:w="1130"/>
        <w:gridCol w:w="2835"/>
        <w:gridCol w:w="2920"/>
      </w:tblGrid>
      <w:tr w:rsidR="008744C5" w14:paraId="2DEBE5BF" w14:textId="77777777" w:rsidTr="00A6065E">
        <w:tc>
          <w:tcPr>
            <w:tcW w:w="9294" w:type="dxa"/>
            <w:gridSpan w:val="5"/>
            <w:shd w:val="clear" w:color="auto" w:fill="4472C4"/>
          </w:tcPr>
          <w:p w14:paraId="21B4BE0E"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Gobernanza</w:t>
            </w:r>
          </w:p>
        </w:tc>
      </w:tr>
      <w:tr w:rsidR="008744C5" w14:paraId="11490C53" w14:textId="77777777" w:rsidTr="00A6065E">
        <w:tc>
          <w:tcPr>
            <w:tcW w:w="2409" w:type="dxa"/>
            <w:gridSpan w:val="2"/>
          </w:tcPr>
          <w:p w14:paraId="4DD98EE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del Programa de I+D+i</w:t>
            </w:r>
          </w:p>
        </w:tc>
        <w:tc>
          <w:tcPr>
            <w:tcW w:w="6885" w:type="dxa"/>
            <w:gridSpan w:val="3"/>
          </w:tcPr>
          <w:p w14:paraId="2E4B13F3" w14:textId="77777777" w:rsidR="008744C5" w:rsidRDefault="008744C5" w:rsidP="00A6065E">
            <w:pPr>
              <w:ind w:left="0" w:hanging="2"/>
              <w:jc w:val="both"/>
              <w:rPr>
                <w:rFonts w:ascii="Arial Narrow" w:eastAsia="Arial Narrow" w:hAnsi="Arial Narrow" w:cs="Arial Narrow"/>
                <w:sz w:val="22"/>
                <w:szCs w:val="22"/>
              </w:rPr>
            </w:pPr>
          </w:p>
        </w:tc>
      </w:tr>
      <w:tr w:rsidR="008744C5" w14:paraId="23728C5E" w14:textId="77777777" w:rsidTr="00A6065E">
        <w:tc>
          <w:tcPr>
            <w:tcW w:w="9294" w:type="dxa"/>
            <w:gridSpan w:val="5"/>
            <w:shd w:val="clear" w:color="auto" w:fill="4472C4"/>
          </w:tcPr>
          <w:p w14:paraId="3A6A84B9"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8744C5" w14:paraId="49F97D3B" w14:textId="77777777" w:rsidTr="00A6065E">
        <w:trPr>
          <w:cantSplit/>
          <w:trHeight w:val="777"/>
        </w:trPr>
        <w:tc>
          <w:tcPr>
            <w:tcW w:w="1104" w:type="dxa"/>
            <w:vMerge w:val="restart"/>
            <w:shd w:val="clear" w:color="auto" w:fill="4472C4"/>
            <w:vAlign w:val="center"/>
          </w:tcPr>
          <w:p w14:paraId="7C7FBFD9" w14:textId="77777777" w:rsidR="008744C5" w:rsidRDefault="008744C5" w:rsidP="00A6065E">
            <w:pPr>
              <w:ind w:left="0" w:hanging="2"/>
              <w:jc w:val="center"/>
              <w:rPr>
                <w:rFonts w:ascii="Arial Narrow" w:eastAsia="Arial Narrow" w:hAnsi="Arial Narrow" w:cs="Arial Narrow"/>
                <w:color w:val="FFFF00"/>
                <w:sz w:val="22"/>
                <w:szCs w:val="22"/>
              </w:rPr>
            </w:pPr>
            <w:r>
              <w:rPr>
                <w:rFonts w:ascii="Arial Narrow" w:eastAsia="Arial Narrow" w:hAnsi="Arial Narrow" w:cs="Arial Narrow"/>
                <w:b/>
                <w:color w:val="FFFF00"/>
                <w:sz w:val="22"/>
                <w:szCs w:val="22"/>
              </w:rPr>
              <w:t>Ejecutor</w:t>
            </w:r>
          </w:p>
        </w:tc>
        <w:tc>
          <w:tcPr>
            <w:tcW w:w="8190" w:type="dxa"/>
            <w:gridSpan w:val="4"/>
          </w:tcPr>
          <w:p w14:paraId="331A59FA"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p w14:paraId="4BEFCF88" w14:textId="3A60DD19"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Universidad de Antioquia</w:t>
            </w:r>
          </w:p>
        </w:tc>
      </w:tr>
      <w:tr w:rsidR="008744C5" w14:paraId="076606EB" w14:textId="77777777" w:rsidTr="00243A44">
        <w:trPr>
          <w:cantSplit/>
          <w:trHeight w:val="777"/>
        </w:trPr>
        <w:tc>
          <w:tcPr>
            <w:tcW w:w="1104" w:type="dxa"/>
            <w:vMerge/>
            <w:shd w:val="clear" w:color="auto" w:fill="4472C4"/>
            <w:vAlign w:val="center"/>
          </w:tcPr>
          <w:p w14:paraId="03461EB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2000F2CC" w14:textId="77777777" w:rsidR="008744C5" w:rsidRDefault="008744C5" w:rsidP="00A6065E">
            <w:pPr>
              <w:ind w:left="0" w:hanging="2"/>
              <w:jc w:val="both"/>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p w14:paraId="34145979" w14:textId="16402A27"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890.980.040-8</w:t>
            </w:r>
          </w:p>
        </w:tc>
        <w:tc>
          <w:tcPr>
            <w:tcW w:w="2835" w:type="dxa"/>
          </w:tcPr>
          <w:p w14:paraId="60BB8F88"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p w14:paraId="4D0B0E21" w14:textId="77777777"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Luz Fernanda Jiménez Segura</w:t>
            </w:r>
          </w:p>
          <w:p w14:paraId="38EFB796" w14:textId="77777777"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Vicerrectora de Investigación</w:t>
            </w:r>
          </w:p>
          <w:p w14:paraId="0BB94364" w14:textId="1025DB51" w:rsidR="00243A44" w:rsidRDefault="00243A44"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Competente ante </w:t>
            </w:r>
            <w:proofErr w:type="spellStart"/>
            <w:r>
              <w:rPr>
                <w:rFonts w:ascii="Arial Narrow" w:eastAsia="Arial Narrow" w:hAnsi="Arial Narrow" w:cs="Arial Narrow"/>
                <w:sz w:val="22"/>
                <w:szCs w:val="22"/>
              </w:rPr>
              <w:t>Minciencias</w:t>
            </w:r>
            <w:bookmarkStart w:id="3" w:name="_GoBack"/>
            <w:bookmarkEnd w:id="3"/>
            <w:proofErr w:type="spellEnd"/>
          </w:p>
        </w:tc>
        <w:tc>
          <w:tcPr>
            <w:tcW w:w="2920" w:type="dxa"/>
          </w:tcPr>
          <w:p w14:paraId="5B34E92A"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p w14:paraId="5D5B01EF" w14:textId="5AB3569A"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viceinvestigacion@udea.edu.co</w:t>
            </w:r>
          </w:p>
        </w:tc>
      </w:tr>
      <w:tr w:rsidR="008744C5" w14:paraId="1E45B237" w14:textId="77777777" w:rsidTr="00243A44">
        <w:trPr>
          <w:cantSplit/>
          <w:trHeight w:val="777"/>
        </w:trPr>
        <w:tc>
          <w:tcPr>
            <w:tcW w:w="1104" w:type="dxa"/>
            <w:vMerge/>
            <w:shd w:val="clear" w:color="auto" w:fill="4472C4"/>
            <w:vAlign w:val="center"/>
          </w:tcPr>
          <w:p w14:paraId="702417B8"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14C96326"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Dirección</w:t>
            </w:r>
          </w:p>
          <w:p w14:paraId="33AEF072" w14:textId="117C4535" w:rsidR="00B6475A" w:rsidRDefault="00B6475A"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Calle 67 53-108</w:t>
            </w:r>
          </w:p>
        </w:tc>
        <w:tc>
          <w:tcPr>
            <w:tcW w:w="2835" w:type="dxa"/>
          </w:tcPr>
          <w:p w14:paraId="04DFE48C"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p w14:paraId="594B0FF7" w14:textId="0B96068C" w:rsidR="00B26C52" w:rsidRDefault="00B26C52"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Medellín</w:t>
            </w:r>
          </w:p>
        </w:tc>
        <w:tc>
          <w:tcPr>
            <w:tcW w:w="2920" w:type="dxa"/>
          </w:tcPr>
          <w:p w14:paraId="4962F7EF" w14:textId="77777777" w:rsidR="008744C5" w:rsidRDefault="008744C5" w:rsidP="00A6065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Teléfono</w:t>
            </w:r>
          </w:p>
          <w:p w14:paraId="2FB06CAB" w14:textId="26049C3F" w:rsidR="00B26C52" w:rsidRDefault="00B26C52"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6042195190</w:t>
            </w:r>
          </w:p>
        </w:tc>
      </w:tr>
      <w:tr w:rsidR="008744C5" w14:paraId="408C4F57" w14:textId="77777777" w:rsidTr="00A6065E">
        <w:trPr>
          <w:cantSplit/>
          <w:trHeight w:val="777"/>
        </w:trPr>
        <w:tc>
          <w:tcPr>
            <w:tcW w:w="1104" w:type="dxa"/>
            <w:vMerge w:val="restart"/>
            <w:shd w:val="clear" w:color="auto" w:fill="4472C4"/>
            <w:vAlign w:val="center"/>
          </w:tcPr>
          <w:p w14:paraId="72D2B681"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8190" w:type="dxa"/>
            <w:gridSpan w:val="4"/>
          </w:tcPr>
          <w:p w14:paraId="18B05A7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5C313C27" w14:textId="77777777" w:rsidTr="00243A44">
        <w:trPr>
          <w:cantSplit/>
          <w:trHeight w:val="777"/>
        </w:trPr>
        <w:tc>
          <w:tcPr>
            <w:tcW w:w="1104" w:type="dxa"/>
            <w:vMerge/>
            <w:shd w:val="clear" w:color="auto" w:fill="4472C4"/>
            <w:vAlign w:val="center"/>
          </w:tcPr>
          <w:p w14:paraId="61CCA5F4"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03076A52"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835" w:type="dxa"/>
          </w:tcPr>
          <w:p w14:paraId="4E8675C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920" w:type="dxa"/>
          </w:tcPr>
          <w:p w14:paraId="176015C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681A0D06" w14:textId="77777777" w:rsidTr="00243A44">
        <w:trPr>
          <w:cantSplit/>
          <w:trHeight w:val="777"/>
        </w:trPr>
        <w:tc>
          <w:tcPr>
            <w:tcW w:w="1104" w:type="dxa"/>
            <w:vMerge/>
            <w:shd w:val="clear" w:color="auto" w:fill="4472C4"/>
            <w:vAlign w:val="center"/>
          </w:tcPr>
          <w:p w14:paraId="67DD8679"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387CB5C9"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835" w:type="dxa"/>
          </w:tcPr>
          <w:p w14:paraId="2356B417"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920" w:type="dxa"/>
          </w:tcPr>
          <w:p w14:paraId="5047A88D"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2DE975E2" w14:textId="77777777" w:rsidTr="00A6065E">
        <w:trPr>
          <w:cantSplit/>
          <w:trHeight w:val="777"/>
        </w:trPr>
        <w:tc>
          <w:tcPr>
            <w:tcW w:w="1104" w:type="dxa"/>
            <w:vMerge w:val="restart"/>
            <w:shd w:val="clear" w:color="auto" w:fill="4472C4"/>
            <w:vAlign w:val="center"/>
          </w:tcPr>
          <w:p w14:paraId="4A729D49"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2</w:t>
            </w:r>
          </w:p>
        </w:tc>
        <w:tc>
          <w:tcPr>
            <w:tcW w:w="8190" w:type="dxa"/>
            <w:gridSpan w:val="4"/>
          </w:tcPr>
          <w:p w14:paraId="2A08C7E5"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7015FE7C" w14:textId="77777777" w:rsidTr="00243A44">
        <w:trPr>
          <w:cantSplit/>
          <w:trHeight w:val="777"/>
        </w:trPr>
        <w:tc>
          <w:tcPr>
            <w:tcW w:w="1104" w:type="dxa"/>
            <w:vMerge/>
            <w:shd w:val="clear" w:color="auto" w:fill="4472C4"/>
            <w:vAlign w:val="center"/>
          </w:tcPr>
          <w:p w14:paraId="705C22D6"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19B14D60"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835" w:type="dxa"/>
          </w:tcPr>
          <w:p w14:paraId="41F2296D"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920" w:type="dxa"/>
          </w:tcPr>
          <w:p w14:paraId="022C145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0DA7C57C" w14:textId="77777777" w:rsidTr="00243A44">
        <w:trPr>
          <w:cantSplit/>
          <w:trHeight w:val="777"/>
        </w:trPr>
        <w:tc>
          <w:tcPr>
            <w:tcW w:w="1104" w:type="dxa"/>
            <w:vMerge/>
            <w:shd w:val="clear" w:color="auto" w:fill="4472C4"/>
            <w:vAlign w:val="center"/>
          </w:tcPr>
          <w:p w14:paraId="16D0DEED"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6604E8A9"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835" w:type="dxa"/>
          </w:tcPr>
          <w:p w14:paraId="655E8EEF"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920" w:type="dxa"/>
          </w:tcPr>
          <w:p w14:paraId="779E441B"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7FB2329B" w14:textId="77777777" w:rsidTr="00A6065E">
        <w:trPr>
          <w:cantSplit/>
          <w:trHeight w:val="777"/>
        </w:trPr>
        <w:tc>
          <w:tcPr>
            <w:tcW w:w="1104" w:type="dxa"/>
            <w:vMerge w:val="restart"/>
            <w:shd w:val="clear" w:color="auto" w:fill="4472C4"/>
            <w:vAlign w:val="center"/>
          </w:tcPr>
          <w:p w14:paraId="784FDB5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3</w:t>
            </w:r>
          </w:p>
        </w:tc>
        <w:tc>
          <w:tcPr>
            <w:tcW w:w="8190" w:type="dxa"/>
            <w:gridSpan w:val="4"/>
          </w:tcPr>
          <w:p w14:paraId="2A9DB84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24C40589" w14:textId="77777777" w:rsidTr="00243A44">
        <w:trPr>
          <w:cantSplit/>
          <w:trHeight w:val="777"/>
        </w:trPr>
        <w:tc>
          <w:tcPr>
            <w:tcW w:w="1104" w:type="dxa"/>
            <w:vMerge/>
            <w:shd w:val="clear" w:color="auto" w:fill="4472C4"/>
            <w:vAlign w:val="center"/>
          </w:tcPr>
          <w:p w14:paraId="724C6FD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796AD3E1"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835" w:type="dxa"/>
          </w:tcPr>
          <w:p w14:paraId="124F640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920" w:type="dxa"/>
          </w:tcPr>
          <w:p w14:paraId="0ABD8C82"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557E051A" w14:textId="77777777" w:rsidTr="00243A44">
        <w:trPr>
          <w:cantSplit/>
          <w:trHeight w:val="777"/>
        </w:trPr>
        <w:tc>
          <w:tcPr>
            <w:tcW w:w="1104" w:type="dxa"/>
            <w:vMerge/>
            <w:shd w:val="clear" w:color="auto" w:fill="4472C4"/>
            <w:vAlign w:val="center"/>
          </w:tcPr>
          <w:p w14:paraId="0F1515FD"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36F94DBF"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835" w:type="dxa"/>
          </w:tcPr>
          <w:p w14:paraId="15287321"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920" w:type="dxa"/>
          </w:tcPr>
          <w:p w14:paraId="4BD56B31"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69E76F93" w14:textId="77777777" w:rsidTr="00A6065E">
        <w:trPr>
          <w:cantSplit/>
          <w:trHeight w:val="777"/>
        </w:trPr>
        <w:tc>
          <w:tcPr>
            <w:tcW w:w="1104" w:type="dxa"/>
            <w:vMerge w:val="restart"/>
            <w:shd w:val="clear" w:color="auto" w:fill="4472C4"/>
            <w:vAlign w:val="center"/>
          </w:tcPr>
          <w:p w14:paraId="5E96892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n</w:t>
            </w:r>
          </w:p>
        </w:tc>
        <w:tc>
          <w:tcPr>
            <w:tcW w:w="8190" w:type="dxa"/>
            <w:gridSpan w:val="4"/>
          </w:tcPr>
          <w:p w14:paraId="5018FE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0D823E93" w14:textId="77777777" w:rsidTr="00243A44">
        <w:trPr>
          <w:cantSplit/>
          <w:trHeight w:val="777"/>
        </w:trPr>
        <w:tc>
          <w:tcPr>
            <w:tcW w:w="1104" w:type="dxa"/>
            <w:vMerge/>
            <w:shd w:val="clear" w:color="auto" w:fill="4472C4"/>
            <w:vAlign w:val="center"/>
          </w:tcPr>
          <w:p w14:paraId="6EB051C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7D3D8D3D"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835" w:type="dxa"/>
          </w:tcPr>
          <w:p w14:paraId="3D6050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920" w:type="dxa"/>
          </w:tcPr>
          <w:p w14:paraId="32FC20C7"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3FB41A6A" w14:textId="77777777" w:rsidTr="00243A44">
        <w:trPr>
          <w:cantSplit/>
          <w:trHeight w:val="777"/>
        </w:trPr>
        <w:tc>
          <w:tcPr>
            <w:tcW w:w="1104" w:type="dxa"/>
            <w:vMerge/>
            <w:shd w:val="clear" w:color="auto" w:fill="4472C4"/>
            <w:vAlign w:val="center"/>
          </w:tcPr>
          <w:p w14:paraId="58A73D6E"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435" w:type="dxa"/>
            <w:gridSpan w:val="2"/>
          </w:tcPr>
          <w:p w14:paraId="22EC8F5C"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835" w:type="dxa"/>
          </w:tcPr>
          <w:p w14:paraId="6844939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920" w:type="dxa"/>
          </w:tcPr>
          <w:p w14:paraId="29DDDEAB"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1C09A71E" w14:textId="77777777" w:rsidTr="00A6065E">
        <w:tc>
          <w:tcPr>
            <w:tcW w:w="9294" w:type="dxa"/>
            <w:gridSpan w:val="5"/>
            <w:shd w:val="clear" w:color="auto" w:fill="4472C4"/>
          </w:tcPr>
          <w:p w14:paraId="7B663B9B"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8744C5" w14:paraId="3A82FF19" w14:textId="77777777" w:rsidTr="00A6065E">
        <w:trPr>
          <w:trHeight w:val="777"/>
        </w:trPr>
        <w:tc>
          <w:tcPr>
            <w:tcW w:w="9294" w:type="dxa"/>
            <w:gridSpan w:val="5"/>
          </w:tcPr>
          <w:p w14:paraId="395CDC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w:t>
            </w:r>
            <w:r w:rsidRPr="002D7585">
              <w:rPr>
                <w:rFonts w:ascii="Arial Narrow" w:eastAsia="Arial Narrow" w:hAnsi="Arial Narrow" w:cs="Arial Narrow"/>
                <w:sz w:val="22"/>
                <w:szCs w:val="22"/>
              </w:rPr>
              <w:t xml:space="preserve">los lineamientos </w:t>
            </w:r>
            <w:r>
              <w:rPr>
                <w:rFonts w:ascii="Arial Narrow" w:eastAsia="Arial Narrow" w:hAnsi="Arial Narrow" w:cs="Arial Narrow"/>
                <w:sz w:val="22"/>
                <w:szCs w:val="22"/>
              </w:rPr>
              <w:t xml:space="preserve">establecidos en los términos de referencia de la convocatoria </w:t>
            </w:r>
            <w:r>
              <w:rPr>
                <w:rFonts w:ascii="Arial Narrow" w:eastAsia="Arial Narrow" w:hAnsi="Arial Narrow" w:cs="Arial Narrow"/>
                <w:color w:val="000000"/>
                <w:sz w:val="22"/>
                <w:szCs w:val="22"/>
              </w:rPr>
              <w:t>“</w:t>
            </w:r>
            <w:r w:rsidRPr="004A2AEC">
              <w:rPr>
                <w:rFonts w:ascii="Arial Narrow" w:eastAsia="Arial Narrow" w:hAnsi="Arial Narrow" w:cs="Arial Narrow"/>
                <w:i/>
                <w:color w:val="000000"/>
                <w:sz w:val="22"/>
                <w:szCs w:val="22"/>
              </w:rPr>
              <w:t xml:space="preserve">CONVOCATORIA ECOSISTEMAS EN BIOECONOMÍA, ECOSISTEMAS NATURALES, TERRITORIOS </w:t>
            </w:r>
            <w:r w:rsidRPr="00CB6D70">
              <w:rPr>
                <w:rFonts w:ascii="Arial Narrow" w:eastAsia="Arial Narrow" w:hAnsi="Arial Narrow" w:cs="Arial Narrow"/>
                <w:i/>
                <w:color w:val="000000"/>
                <w:sz w:val="22"/>
                <w:szCs w:val="22"/>
              </w:rPr>
              <w:t>SOSTENIBLES</w:t>
            </w:r>
            <w:r>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8744C5" w14:paraId="5EAC91A5" w14:textId="77777777" w:rsidTr="00A6065E">
        <w:tc>
          <w:tcPr>
            <w:tcW w:w="2409" w:type="dxa"/>
            <w:gridSpan w:val="2"/>
            <w:shd w:val="clear" w:color="auto" w:fill="4472C4"/>
          </w:tcPr>
          <w:p w14:paraId="4E81468F"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6885" w:type="dxa"/>
            <w:gridSpan w:val="3"/>
          </w:tcPr>
          <w:p w14:paraId="507CCC0B" w14:textId="77777777" w:rsidR="008744C5" w:rsidRDefault="008744C5" w:rsidP="00A6065E">
            <w:pPr>
              <w:ind w:left="0" w:hanging="2"/>
              <w:jc w:val="both"/>
              <w:rPr>
                <w:rFonts w:ascii="Arial Narrow" w:eastAsia="Arial Narrow" w:hAnsi="Arial Narrow" w:cs="Arial Narrow"/>
                <w:sz w:val="22"/>
                <w:szCs w:val="22"/>
              </w:rPr>
            </w:pPr>
          </w:p>
        </w:tc>
      </w:tr>
      <w:tr w:rsidR="008744C5" w14:paraId="4222DB34" w14:textId="77777777" w:rsidTr="00A6065E">
        <w:tc>
          <w:tcPr>
            <w:tcW w:w="2409" w:type="dxa"/>
            <w:gridSpan w:val="2"/>
            <w:shd w:val="clear" w:color="auto" w:fill="4472C4"/>
          </w:tcPr>
          <w:p w14:paraId="1D5C4401"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tcPr>
          <w:p w14:paraId="77A9A4C4" w14:textId="77777777" w:rsidR="008744C5" w:rsidRDefault="008744C5" w:rsidP="00A6065E">
            <w:pPr>
              <w:ind w:left="0" w:hanging="2"/>
              <w:jc w:val="both"/>
              <w:rPr>
                <w:rFonts w:ascii="Arial Narrow" w:eastAsia="Arial Narrow" w:hAnsi="Arial Narrow" w:cs="Arial Narrow"/>
                <w:sz w:val="22"/>
                <w:szCs w:val="22"/>
              </w:rPr>
            </w:pPr>
          </w:p>
        </w:tc>
      </w:tr>
      <w:tr w:rsidR="008744C5" w14:paraId="10B9D6D9" w14:textId="77777777" w:rsidTr="00A6065E">
        <w:tc>
          <w:tcPr>
            <w:tcW w:w="9294" w:type="dxa"/>
            <w:gridSpan w:val="5"/>
            <w:shd w:val="clear" w:color="auto" w:fill="4472C4"/>
          </w:tcPr>
          <w:p w14:paraId="4E40383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8744C5" w14:paraId="42214181" w14:textId="77777777" w:rsidTr="00A6065E">
        <w:tc>
          <w:tcPr>
            <w:tcW w:w="2409" w:type="dxa"/>
            <w:gridSpan w:val="2"/>
            <w:shd w:val="clear" w:color="auto" w:fill="4472C4"/>
            <w:vAlign w:val="center"/>
          </w:tcPr>
          <w:p w14:paraId="44740B23"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Dirección o coordinación general del Programa de I+D+i:</w:t>
            </w:r>
          </w:p>
        </w:tc>
        <w:tc>
          <w:tcPr>
            <w:tcW w:w="6885" w:type="dxa"/>
            <w:gridSpan w:val="3"/>
          </w:tcPr>
          <w:p w14:paraId="32DC226B"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7D57A821" w14:textId="77777777" w:rsidTr="00A6065E">
        <w:tc>
          <w:tcPr>
            <w:tcW w:w="2409" w:type="dxa"/>
            <w:gridSpan w:val="2"/>
            <w:shd w:val="clear" w:color="auto" w:fill="4472C4"/>
            <w:vAlign w:val="center"/>
          </w:tcPr>
          <w:p w14:paraId="10DADB84"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administrativa del Programa de I+D+i:</w:t>
            </w:r>
          </w:p>
        </w:tc>
        <w:tc>
          <w:tcPr>
            <w:tcW w:w="6885" w:type="dxa"/>
            <w:gridSpan w:val="3"/>
          </w:tcPr>
          <w:p w14:paraId="37240EC7"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7A26BFC6" w14:textId="77777777" w:rsidTr="00A6065E">
        <w:tc>
          <w:tcPr>
            <w:tcW w:w="2409" w:type="dxa"/>
            <w:gridSpan w:val="2"/>
            <w:shd w:val="clear" w:color="auto" w:fill="4472C4"/>
            <w:vAlign w:val="center"/>
          </w:tcPr>
          <w:p w14:paraId="26D9F0E7"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técnica y/o científica del del Programa de I+D+i:</w:t>
            </w:r>
          </w:p>
        </w:tc>
        <w:tc>
          <w:tcPr>
            <w:tcW w:w="6885" w:type="dxa"/>
            <w:gridSpan w:val="3"/>
          </w:tcPr>
          <w:p w14:paraId="11FB8B96"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5C4DDF35" w14:textId="77777777" w:rsidTr="00A6065E">
        <w:tc>
          <w:tcPr>
            <w:tcW w:w="2409" w:type="dxa"/>
            <w:gridSpan w:val="2"/>
            <w:shd w:val="clear" w:color="auto" w:fill="4472C4"/>
            <w:vAlign w:val="center"/>
          </w:tcPr>
          <w:p w14:paraId="3B97F74E"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financiera del del Programa de I+D+i:</w:t>
            </w:r>
          </w:p>
        </w:tc>
        <w:tc>
          <w:tcPr>
            <w:tcW w:w="6885" w:type="dxa"/>
            <w:gridSpan w:val="3"/>
          </w:tcPr>
          <w:p w14:paraId="4FF74639"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36F4AA9A" w14:textId="77777777" w:rsidTr="00A6065E">
        <w:tc>
          <w:tcPr>
            <w:tcW w:w="2409" w:type="dxa"/>
            <w:gridSpan w:val="2"/>
            <w:shd w:val="clear" w:color="auto" w:fill="4472C4"/>
            <w:vAlign w:val="center"/>
          </w:tcPr>
          <w:p w14:paraId="3278E0AD"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tcPr>
          <w:p w14:paraId="62502051"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6AB0DBCD" w14:textId="77777777" w:rsidTr="00A6065E">
        <w:tc>
          <w:tcPr>
            <w:tcW w:w="9294" w:type="dxa"/>
            <w:gridSpan w:val="5"/>
            <w:shd w:val="clear" w:color="auto" w:fill="4472C4"/>
            <w:vAlign w:val="center"/>
          </w:tcPr>
          <w:p w14:paraId="6341B45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8744C5" w14:paraId="60A2024D" w14:textId="77777777" w:rsidTr="00A6065E">
        <w:tc>
          <w:tcPr>
            <w:tcW w:w="2409" w:type="dxa"/>
            <w:gridSpan w:val="2"/>
            <w:shd w:val="clear" w:color="auto" w:fill="4472C4"/>
            <w:vAlign w:val="center"/>
          </w:tcPr>
          <w:p w14:paraId="1DED3206"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vAlign w:val="center"/>
          </w:tcPr>
          <w:p w14:paraId="2FA4CEE5" w14:textId="77777777" w:rsidR="008744C5" w:rsidRDefault="008744C5" w:rsidP="00A6065E">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8744C5" w14:paraId="3BCED434" w14:textId="77777777" w:rsidTr="00A6065E">
        <w:tc>
          <w:tcPr>
            <w:tcW w:w="2409" w:type="dxa"/>
            <w:gridSpan w:val="2"/>
            <w:shd w:val="clear" w:color="auto" w:fill="4472C4"/>
            <w:vAlign w:val="center"/>
          </w:tcPr>
          <w:p w14:paraId="423F3F6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6885" w:type="dxa"/>
            <w:gridSpan w:val="3"/>
          </w:tcPr>
          <w:p w14:paraId="0F6F4C4D"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8744C5" w14:paraId="520464A7" w14:textId="77777777" w:rsidTr="00A6065E">
        <w:tc>
          <w:tcPr>
            <w:tcW w:w="2409" w:type="dxa"/>
            <w:gridSpan w:val="2"/>
            <w:shd w:val="clear" w:color="auto" w:fill="4472C4"/>
            <w:vAlign w:val="center"/>
          </w:tcPr>
          <w:p w14:paraId="08AFAB8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6885" w:type="dxa"/>
            <w:gridSpan w:val="3"/>
          </w:tcPr>
          <w:p w14:paraId="56533AD2"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8744C5" w14:paraId="278D628B" w14:textId="77777777" w:rsidTr="00A6065E">
        <w:tc>
          <w:tcPr>
            <w:tcW w:w="2409" w:type="dxa"/>
            <w:gridSpan w:val="2"/>
            <w:shd w:val="clear" w:color="auto" w:fill="4472C4"/>
            <w:vAlign w:val="center"/>
          </w:tcPr>
          <w:p w14:paraId="0D9636C2"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de propiedad intelectual</w:t>
            </w:r>
          </w:p>
        </w:tc>
        <w:tc>
          <w:tcPr>
            <w:tcW w:w="6885" w:type="dxa"/>
            <w:gridSpan w:val="3"/>
          </w:tcPr>
          <w:p w14:paraId="3D9DE83B"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convocatoria, la titularidad sobre los mismos se regirá por lo establecido en el artículo 169 de la Ley 1955 de 2019, que determinó:</w:t>
            </w:r>
          </w:p>
          <w:p w14:paraId="6DE2F154" w14:textId="77777777" w:rsidR="008744C5" w:rsidRPr="009D1DDE" w:rsidRDefault="008744C5" w:rsidP="008744C5">
            <w:pPr>
              <w:ind w:left="0" w:hanging="2"/>
              <w:jc w:val="both"/>
              <w:rPr>
                <w:rFonts w:ascii="Arial Narrow" w:eastAsia="Arial Narrow" w:hAnsi="Arial Narrow" w:cs="Arial Narrow"/>
                <w:sz w:val="22"/>
                <w:szCs w:val="22"/>
                <w:highlight w:val="white"/>
              </w:rPr>
            </w:pPr>
          </w:p>
          <w:p w14:paraId="365111D0" w14:textId="77777777" w:rsidR="008744C5" w:rsidRPr="009D1DDE" w:rsidRDefault="008744C5" w:rsidP="008744C5">
            <w:pPr>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lastRenderedPageBreak/>
              <w:t>“</w:t>
            </w:r>
            <w:r w:rsidRPr="009D1DDE">
              <w:rPr>
                <w:rFonts w:ascii="Arial Narrow" w:eastAsia="Arial Narrow" w:hAnsi="Arial Narrow" w:cs="Arial Narrow"/>
                <w:b/>
                <w:i/>
                <w:sz w:val="22"/>
                <w:szCs w:val="22"/>
                <w:highlight w:val="white"/>
              </w:rPr>
              <w:t xml:space="preserve">Derechos de propiedad intelectual sobre resultados de programas y proyectos de Ciencia, tecnología e innovación y de tecnologías de la información y las comunicaciones financiados con recursos públicos. </w:t>
            </w:r>
            <w:r w:rsidRPr="009D1DDE">
              <w:rPr>
                <w:rFonts w:ascii="Arial Narrow" w:eastAsia="Arial Narrow" w:hAnsi="Arial Narrow" w:cs="Arial Narrow"/>
                <w:i/>
                <w:sz w:val="22"/>
                <w:szCs w:val="22"/>
                <w:highlight w:val="white"/>
              </w:rPr>
              <w:t xml:space="preserve">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w:t>
            </w:r>
            <w:r w:rsidRPr="00F7019D">
              <w:rPr>
                <w:rFonts w:ascii="Arial Narrow" w:eastAsia="Arial Narrow" w:hAnsi="Arial Narrow" w:cs="Arial Narrow"/>
                <w:i/>
                <w:sz w:val="22"/>
                <w:szCs w:val="22"/>
              </w:rPr>
              <w:t xml:space="preserve">Así mismo, en caso de presentarse motivos de seguridad y defensa nacional, el titular de los derechos de propiedad intelectual deberá ceder a título gratuito y sin limitación alguna al Estado, los derechos de propiedad intelectual que le correspondan. </w:t>
            </w:r>
            <w:r w:rsidRPr="009D1DDE">
              <w:rPr>
                <w:rFonts w:ascii="Arial Narrow" w:eastAsia="Arial Narrow" w:hAnsi="Arial Narrow" w:cs="Arial Narrow"/>
                <w:i/>
                <w:sz w:val="22"/>
                <w:szCs w:val="22"/>
                <w:highlight w:val="white"/>
              </w:rPr>
              <w:t>Los derechos de propiedad intelectual a ceder, así como sus condiciones de uso, serán fijados en el respectivo contrato o convenio.</w:t>
            </w:r>
          </w:p>
          <w:p w14:paraId="5F251A6C" w14:textId="77777777" w:rsidR="008744C5" w:rsidRPr="009D1DDE" w:rsidRDefault="008744C5" w:rsidP="008744C5">
            <w:pPr>
              <w:ind w:left="0" w:hanging="2"/>
              <w:jc w:val="both"/>
              <w:rPr>
                <w:rFonts w:ascii="Arial Narrow" w:eastAsia="Arial Narrow" w:hAnsi="Arial Narrow" w:cs="Arial Narrow"/>
                <w:i/>
                <w:sz w:val="22"/>
                <w:szCs w:val="22"/>
                <w:highlight w:val="white"/>
              </w:rPr>
            </w:pPr>
          </w:p>
          <w:p w14:paraId="2D73947A" w14:textId="77777777" w:rsidR="008744C5" w:rsidRPr="009D1DDE" w:rsidRDefault="008744C5" w:rsidP="008744C5">
            <w:pPr>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PARÁGRAFO: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14:paraId="4613CDBC" w14:textId="77777777" w:rsidR="008744C5" w:rsidRDefault="008744C5" w:rsidP="008744C5">
            <w:pPr>
              <w:ind w:left="0" w:hanging="2"/>
              <w:jc w:val="both"/>
              <w:rPr>
                <w:rFonts w:ascii="Arial Narrow" w:eastAsia="Arial Narrow" w:hAnsi="Arial Narrow" w:cs="Arial Narrow"/>
                <w:i/>
                <w:sz w:val="22"/>
                <w:szCs w:val="22"/>
                <w:highlight w:val="white"/>
              </w:rPr>
            </w:pPr>
          </w:p>
          <w:p w14:paraId="00C86EBB" w14:textId="77777777" w:rsidR="008744C5" w:rsidRDefault="008744C5" w:rsidP="008744C5">
            <w:pPr>
              <w:ind w:left="0" w:hanging="2"/>
              <w:jc w:val="both"/>
              <w:rPr>
                <w:rFonts w:ascii="Arial Narrow" w:hAnsi="Arial Narrow"/>
                <w:color w:val="222222"/>
                <w:sz w:val="22"/>
                <w:szCs w:val="22"/>
                <w:shd w:val="clear" w:color="auto" w:fill="FFFFFF"/>
              </w:rPr>
            </w:pPr>
            <w:r>
              <w:rPr>
                <w:rFonts w:ascii="Arial Narrow" w:hAnsi="Arial Narrow"/>
                <w:color w:val="222222"/>
                <w:sz w:val="22"/>
                <w:szCs w:val="22"/>
                <w:shd w:val="clear" w:color="auto" w:fill="FFFFFF"/>
              </w:rPr>
              <w:t>De cualquier forma, el Ministerio respetará los derechos morales de las personas naturales que participen en los proyectos derivados de la presente convocatoria. Las partes definirán entre ellas la titularidad de los derechos de propiedad intelectual que se generen en la ejecución de los proyectos financiados con recursos del presupuesto nacional.</w:t>
            </w:r>
          </w:p>
          <w:p w14:paraId="244CAFB6" w14:textId="77777777" w:rsidR="008744C5" w:rsidRPr="009D1DDE" w:rsidRDefault="008744C5" w:rsidP="008744C5">
            <w:pPr>
              <w:ind w:left="0" w:hanging="2"/>
              <w:rPr>
                <w:rFonts w:ascii="Arial Narrow" w:eastAsia="Arial Narrow" w:hAnsi="Arial Narrow" w:cs="Arial Narrow"/>
                <w:i/>
                <w:sz w:val="22"/>
                <w:szCs w:val="22"/>
                <w:highlight w:val="white"/>
              </w:rPr>
            </w:pPr>
          </w:p>
          <w:p w14:paraId="2CFDA04D"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b/>
                <w:sz w:val="22"/>
                <w:szCs w:val="22"/>
                <w:highlight w:val="white"/>
              </w:rPr>
              <w:t>PARÁGRAFO 1.</w:t>
            </w:r>
            <w:r w:rsidRPr="009D1DDE">
              <w:rPr>
                <w:rFonts w:ascii="Arial Narrow" w:eastAsia="Arial Narrow" w:hAnsi="Arial Narrow" w:cs="Arial Narrow"/>
                <w:sz w:val="22"/>
                <w:szCs w:val="22"/>
                <w:highlight w:val="white"/>
              </w:rPr>
              <w:t xml:space="preserve"> Sin perjuicio de lo anterior, el MINISTERIO, se reserva el derecho de obtener una licencia no exclusiva y gratuita sobre los derechos de propiedad intelectual obtenidos en el marco de la ejecución de la propuesta financiada por la presente convocatoria por motivos de interés público, comprometiéndose a respetar los derechos morales a que hubiere lugar.</w:t>
            </w:r>
          </w:p>
          <w:p w14:paraId="18FB7E62"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En el momento en que se requiera, el beneficiario deberá autorizar el uso al MINISTERIO de la información, datos, y demás resultados obtenidos como consecuencia de la ejecución o desarrollo de la propuesta financiada por la presente convocatoria, atendiendo a la finalidad de ésta y del alcance del correspondiente convenio o contrato.</w:t>
            </w:r>
          </w:p>
          <w:p w14:paraId="032C2D9D" w14:textId="77777777" w:rsidR="008744C5" w:rsidRPr="009D1DDE" w:rsidRDefault="008744C5" w:rsidP="008744C5">
            <w:pPr>
              <w:ind w:left="0" w:hanging="2"/>
              <w:jc w:val="both"/>
              <w:rPr>
                <w:rFonts w:ascii="Arial Narrow" w:eastAsia="Arial Narrow" w:hAnsi="Arial Narrow" w:cs="Arial Narrow"/>
                <w:sz w:val="22"/>
                <w:szCs w:val="22"/>
                <w:highlight w:val="white"/>
              </w:rPr>
            </w:pPr>
          </w:p>
          <w:p w14:paraId="50DE9E1D" w14:textId="77777777" w:rsidR="008744C5" w:rsidRDefault="008744C5" w:rsidP="008744C5">
            <w:pPr>
              <w:ind w:left="0" w:hanging="2"/>
              <w:jc w:val="both"/>
              <w:rPr>
                <w:rFonts w:ascii="Arial Narrow" w:eastAsia="Arial Narrow" w:hAnsi="Arial Narrow" w:cs="Arial Narrow"/>
                <w:color w:val="202124"/>
                <w:sz w:val="22"/>
                <w:szCs w:val="22"/>
                <w:highlight w:val="white"/>
              </w:rPr>
            </w:pPr>
            <w:r w:rsidRPr="009D1DDE">
              <w:rPr>
                <w:rFonts w:ascii="Arial Narrow" w:eastAsia="Arial Narrow" w:hAnsi="Arial Narrow" w:cs="Arial Narrow"/>
                <w:b/>
                <w:sz w:val="22"/>
                <w:szCs w:val="22"/>
                <w:highlight w:val="white"/>
              </w:rPr>
              <w:t xml:space="preserve">PARÁGRAFO </w:t>
            </w:r>
            <w:r>
              <w:rPr>
                <w:rFonts w:ascii="Arial Narrow" w:eastAsia="Arial Narrow" w:hAnsi="Arial Narrow" w:cs="Arial Narrow"/>
                <w:b/>
                <w:sz w:val="22"/>
                <w:szCs w:val="22"/>
                <w:highlight w:val="white"/>
              </w:rPr>
              <w:t>2</w:t>
            </w:r>
            <w:r w:rsidRPr="009D1DDE">
              <w:rPr>
                <w:rFonts w:ascii="Arial Narrow" w:eastAsia="Arial Narrow" w:hAnsi="Arial Narrow" w:cs="Arial Narrow"/>
                <w:b/>
                <w:sz w:val="22"/>
                <w:szCs w:val="22"/>
                <w:highlight w:val="white"/>
              </w:rPr>
              <w:t xml:space="preserve">. </w:t>
            </w:r>
            <w:r w:rsidRPr="009D1DDE">
              <w:rPr>
                <w:rFonts w:ascii="Arial Narrow" w:eastAsia="Arial Narrow" w:hAnsi="Arial Narrow" w:cs="Arial Narrow"/>
                <w:sz w:val="22"/>
                <w:szCs w:val="22"/>
                <w:highlight w:val="white"/>
              </w:rPr>
              <w:t xml:space="preserve">En cualquier evento o medio de divulgación utilizado para difundir los resultados de la presente convocatoria se deberá dar el respectivo crédito al MINISTERIO, incluyendo la imagen institucional de acuerdo con el manual de imagen </w:t>
            </w:r>
            <w:r>
              <w:rPr>
                <w:rFonts w:ascii="Arial Narrow" w:eastAsia="Arial Narrow" w:hAnsi="Arial Narrow" w:cs="Arial Narrow"/>
                <w:color w:val="202124"/>
                <w:sz w:val="22"/>
                <w:szCs w:val="22"/>
                <w:highlight w:val="white"/>
              </w:rPr>
              <w:t>corporativa alojado en</w:t>
            </w:r>
            <w:hyperlink r:id="rId11">
              <w:r>
                <w:rPr>
                  <w:rFonts w:ascii="Arial Narrow" w:eastAsia="Arial Narrow" w:hAnsi="Arial Narrow" w:cs="Arial Narrow"/>
                  <w:color w:val="202124"/>
                  <w:sz w:val="22"/>
                  <w:szCs w:val="22"/>
                  <w:highlight w:val="white"/>
                </w:rPr>
                <w:t xml:space="preserve"> </w:t>
              </w:r>
            </w:hyperlink>
            <w:hyperlink r:id="rId12">
              <w:r>
                <w:rPr>
                  <w:rFonts w:ascii="Arial Narrow" w:eastAsia="Arial Narrow" w:hAnsi="Arial Narrow" w:cs="Arial Narrow"/>
                  <w:color w:val="1155CC"/>
                  <w:sz w:val="22"/>
                  <w:szCs w:val="22"/>
                  <w:highlight w:val="white"/>
                  <w:u w:val="single"/>
                </w:rPr>
                <w:t>http://www.minciencias.gov.co</w:t>
              </w:r>
            </w:hyperlink>
            <w:r>
              <w:rPr>
                <w:rFonts w:ascii="Arial Narrow" w:eastAsia="Arial Narrow" w:hAnsi="Arial Narrow" w:cs="Arial Narrow"/>
                <w:color w:val="202124"/>
                <w:sz w:val="22"/>
                <w:szCs w:val="22"/>
                <w:highlight w:val="white"/>
              </w:rPr>
              <w:t>, pestaña el Ministerio.</w:t>
            </w:r>
          </w:p>
          <w:p w14:paraId="32C0BFDD" w14:textId="77777777" w:rsidR="008744C5" w:rsidRPr="00C115FB"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D04074C" w14:textId="77777777" w:rsidTr="00A6065E">
        <w:tc>
          <w:tcPr>
            <w:tcW w:w="2409" w:type="dxa"/>
            <w:gridSpan w:val="2"/>
            <w:shd w:val="clear" w:color="auto" w:fill="4472C4"/>
            <w:vAlign w:val="center"/>
          </w:tcPr>
          <w:p w14:paraId="760A3F7E" w14:textId="77777777" w:rsidR="008744C5" w:rsidRDefault="008744C5" w:rsidP="00A6065E">
            <w:pPr>
              <w:ind w:left="0" w:hanging="2"/>
              <w:jc w:val="center"/>
              <w:rPr>
                <w:rFonts w:ascii="Arial Narrow" w:eastAsia="Arial Narrow" w:hAnsi="Arial Narrow" w:cs="Arial Narrow"/>
                <w:b/>
                <w:color w:val="FFFFFF"/>
                <w:sz w:val="22"/>
                <w:szCs w:val="22"/>
              </w:rPr>
            </w:pPr>
            <w:r w:rsidRPr="009C2BC3">
              <w:rPr>
                <w:rFonts w:ascii="Arial Narrow" w:eastAsia="Arial Narrow" w:hAnsi="Arial Narrow" w:cs="Arial Narrow"/>
                <w:b/>
                <w:color w:val="FFFFFF" w:themeColor="background1"/>
                <w:sz w:val="22"/>
                <w:szCs w:val="22"/>
              </w:rPr>
              <w:lastRenderedPageBreak/>
              <w:t>Capacidad instalada</w:t>
            </w:r>
          </w:p>
        </w:tc>
        <w:tc>
          <w:tcPr>
            <w:tcW w:w="6885" w:type="dxa"/>
            <w:gridSpan w:val="3"/>
          </w:tcPr>
          <w:p w14:paraId="0232AC2E" w14:textId="77777777" w:rsidR="008744C5" w:rsidRDefault="008744C5" w:rsidP="00A6065E">
            <w:pPr>
              <w:ind w:left="0" w:hanging="2"/>
              <w:jc w:val="both"/>
              <w:rPr>
                <w:rFonts w:ascii="Arial Narrow" w:eastAsia="Arial Narrow" w:hAnsi="Arial Narrow" w:cs="Arial Narrow"/>
                <w:color w:val="222222"/>
                <w:sz w:val="22"/>
                <w:szCs w:val="22"/>
                <w:highlight w:val="white"/>
              </w:rPr>
            </w:pPr>
            <w:r w:rsidRPr="00C33BC3">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Programa.</w:t>
            </w:r>
          </w:p>
        </w:tc>
      </w:tr>
      <w:tr w:rsidR="008744C5" w14:paraId="5970C872" w14:textId="77777777" w:rsidTr="00A6065E">
        <w:tc>
          <w:tcPr>
            <w:tcW w:w="9294" w:type="dxa"/>
            <w:gridSpan w:val="5"/>
            <w:shd w:val="clear" w:color="auto" w:fill="4472C4"/>
            <w:vAlign w:val="center"/>
          </w:tcPr>
          <w:p w14:paraId="4E98DD5B"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8744C5" w14:paraId="1B6ECCBF" w14:textId="77777777" w:rsidTr="00A6065E">
        <w:tc>
          <w:tcPr>
            <w:tcW w:w="9294" w:type="dxa"/>
            <w:gridSpan w:val="5"/>
          </w:tcPr>
          <w:p w14:paraId="56C695D4" w14:textId="77777777" w:rsidR="008744C5" w:rsidRDefault="008744C5" w:rsidP="00A6065E">
            <w:pPr>
              <w:ind w:left="0" w:hanging="2"/>
              <w:jc w:val="both"/>
              <w:rPr>
                <w:rFonts w:ascii="Arial Narrow" w:eastAsia="Arial Narrow" w:hAnsi="Arial Narrow" w:cs="Arial Narrow"/>
                <w:color w:val="000000"/>
                <w:sz w:val="22"/>
                <w:szCs w:val="22"/>
              </w:rPr>
            </w:pPr>
          </w:p>
        </w:tc>
      </w:tr>
      <w:tr w:rsidR="008744C5" w14:paraId="0200F5C2" w14:textId="77777777" w:rsidTr="00A6065E">
        <w:tc>
          <w:tcPr>
            <w:tcW w:w="2409" w:type="dxa"/>
            <w:gridSpan w:val="2"/>
            <w:shd w:val="clear" w:color="auto" w:fill="4472C4"/>
          </w:tcPr>
          <w:p w14:paraId="04B16FFE"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tcPr>
          <w:p w14:paraId="26220405" w14:textId="77777777" w:rsidR="008744C5" w:rsidRDefault="008744C5" w:rsidP="00A6065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8744C5" w14:paraId="3E575AA9" w14:textId="77777777" w:rsidTr="00A6065E">
        <w:tc>
          <w:tcPr>
            <w:tcW w:w="9294" w:type="dxa"/>
            <w:gridSpan w:val="5"/>
            <w:shd w:val="clear" w:color="auto" w:fill="4472C4"/>
            <w:vAlign w:val="center"/>
          </w:tcPr>
          <w:p w14:paraId="79E0C0F4"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8744C5" w14:paraId="63D700B4" w14:textId="77777777" w:rsidTr="00A6065E">
        <w:tc>
          <w:tcPr>
            <w:tcW w:w="2409" w:type="dxa"/>
            <w:gridSpan w:val="2"/>
            <w:shd w:val="clear" w:color="auto" w:fill="4472C4"/>
            <w:vAlign w:val="center"/>
          </w:tcPr>
          <w:p w14:paraId="383DE647"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toma de decisiones sobre la ejecución técnica del Programa de I+D+i y sus proyectos?</w:t>
            </w:r>
          </w:p>
        </w:tc>
        <w:tc>
          <w:tcPr>
            <w:tcW w:w="6885" w:type="dxa"/>
            <w:gridSpan w:val="3"/>
          </w:tcPr>
          <w:p w14:paraId="39B80650"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AE840C1" w14:textId="77777777" w:rsidTr="00A6065E">
        <w:tc>
          <w:tcPr>
            <w:tcW w:w="2409" w:type="dxa"/>
            <w:gridSpan w:val="2"/>
            <w:shd w:val="clear" w:color="auto" w:fill="4472C4"/>
            <w:vAlign w:val="center"/>
          </w:tcPr>
          <w:p w14:paraId="4A42EAD5"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tcPr>
          <w:p w14:paraId="0437C75F"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534A0A19" w14:textId="77777777" w:rsidTr="00A6065E">
        <w:tc>
          <w:tcPr>
            <w:tcW w:w="2409" w:type="dxa"/>
            <w:gridSpan w:val="2"/>
            <w:shd w:val="clear" w:color="auto" w:fill="4472C4"/>
            <w:vAlign w:val="center"/>
          </w:tcPr>
          <w:p w14:paraId="6B09239F"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tcPr>
          <w:p w14:paraId="58A8802C"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1D0A4E6C" w14:textId="77777777" w:rsidTr="00A6065E">
        <w:tc>
          <w:tcPr>
            <w:tcW w:w="2409" w:type="dxa"/>
            <w:gridSpan w:val="2"/>
            <w:shd w:val="clear" w:color="auto" w:fill="4472C4"/>
            <w:vAlign w:val="center"/>
          </w:tcPr>
          <w:p w14:paraId="5A72536C"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tcPr>
          <w:p w14:paraId="6EF7371D"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F6947E4" w14:textId="77777777" w:rsidTr="00A6065E">
        <w:tc>
          <w:tcPr>
            <w:tcW w:w="2409" w:type="dxa"/>
            <w:gridSpan w:val="2"/>
            <w:shd w:val="clear" w:color="auto" w:fill="4472C4"/>
            <w:vAlign w:val="center"/>
          </w:tcPr>
          <w:p w14:paraId="2F6F348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vAlign w:val="center"/>
          </w:tcPr>
          <w:p w14:paraId="583E7708" w14:textId="77777777" w:rsidR="008744C5" w:rsidRDefault="008744C5" w:rsidP="00A6065E">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8744C5" w14:paraId="2883B89F" w14:textId="77777777" w:rsidTr="00A6065E">
        <w:tc>
          <w:tcPr>
            <w:tcW w:w="9294" w:type="dxa"/>
            <w:gridSpan w:val="5"/>
            <w:shd w:val="clear" w:color="auto" w:fill="4472C4"/>
            <w:vAlign w:val="center"/>
          </w:tcPr>
          <w:p w14:paraId="34F7FBCD" w14:textId="77777777" w:rsidR="008744C5" w:rsidRPr="00706817" w:rsidRDefault="008744C5" w:rsidP="00A6065E">
            <w:pPr>
              <w:ind w:left="0" w:hanging="2"/>
              <w:jc w:val="center"/>
              <w:rPr>
                <w:rFonts w:ascii="Arial Narrow" w:eastAsia="Arial Narrow" w:hAnsi="Arial Narrow" w:cs="Arial Narrow"/>
                <w:b/>
                <w:bCs/>
                <w:color w:val="FFFFFF" w:themeColor="background1"/>
                <w:sz w:val="22"/>
                <w:szCs w:val="22"/>
              </w:rPr>
            </w:pPr>
            <w:r w:rsidRPr="00706817">
              <w:rPr>
                <w:rFonts w:ascii="Arial Narrow" w:eastAsia="Arial Narrow" w:hAnsi="Arial Narrow" w:cs="Arial Narrow"/>
                <w:b/>
                <w:bCs/>
                <w:color w:val="FFFFFF" w:themeColor="background1"/>
                <w:sz w:val="22"/>
                <w:szCs w:val="22"/>
              </w:rPr>
              <w:t>Mecanismos de gestión administrativa del Programa de I+D+i</w:t>
            </w:r>
          </w:p>
        </w:tc>
      </w:tr>
      <w:tr w:rsidR="008744C5" w14:paraId="4A4C5DE3" w14:textId="77777777" w:rsidTr="00A6065E">
        <w:tc>
          <w:tcPr>
            <w:tcW w:w="2409" w:type="dxa"/>
            <w:gridSpan w:val="2"/>
            <w:shd w:val="clear" w:color="auto" w:fill="4472C4"/>
            <w:vAlign w:val="center"/>
          </w:tcPr>
          <w:p w14:paraId="604E7ABC" w14:textId="77777777" w:rsidR="008744C5" w:rsidRPr="006A56EB" w:rsidRDefault="008744C5" w:rsidP="00A6065E">
            <w:pPr>
              <w:ind w:left="0" w:hanging="2"/>
              <w:jc w:val="both"/>
              <w:rPr>
                <w:rFonts w:ascii="Arial Narrow" w:eastAsia="Arial Narrow" w:hAnsi="Arial Narrow" w:cs="Arial Narrow"/>
                <w:b/>
                <w:bCs/>
                <w:color w:val="FFFFFF"/>
                <w:sz w:val="22"/>
                <w:szCs w:val="22"/>
              </w:rPr>
            </w:pPr>
            <w:r w:rsidRPr="006A56EB">
              <w:rPr>
                <w:rFonts w:ascii="Arial Narrow" w:eastAsia="Arial Narrow" w:hAnsi="Arial Narrow" w:cs="Arial Narrow"/>
                <w:b/>
                <w:bCs/>
                <w:color w:val="FFFFFF" w:themeColor="background1"/>
                <w:sz w:val="22"/>
                <w:szCs w:val="22"/>
              </w:rPr>
              <w:t xml:space="preserve">El equipo ejecutor también deberá incluir el siguiente personal vinculado a la Entidad ejecutora, para apoyar la </w:t>
            </w:r>
            <w:r w:rsidRPr="006A56EB">
              <w:rPr>
                <w:rFonts w:ascii="Arial Narrow" w:eastAsia="Arial Narrow" w:hAnsi="Arial Narrow" w:cs="Arial Narrow"/>
                <w:b/>
                <w:bCs/>
                <w:color w:val="FFFFFF" w:themeColor="background1"/>
                <w:sz w:val="22"/>
                <w:szCs w:val="22"/>
              </w:rPr>
              <w:lastRenderedPageBreak/>
              <w:t>gestión administrativa y financiera del programa:</w:t>
            </w:r>
          </w:p>
        </w:tc>
        <w:tc>
          <w:tcPr>
            <w:tcW w:w="6885" w:type="dxa"/>
            <w:gridSpan w:val="3"/>
            <w:vAlign w:val="center"/>
          </w:tcPr>
          <w:p w14:paraId="3DC7695F" w14:textId="77777777" w:rsidR="008744C5" w:rsidRDefault="008744C5" w:rsidP="00A6065E">
            <w:pPr>
              <w:ind w:leftChars="0" w:left="0" w:firstLineChars="0" w:firstLine="0"/>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lastRenderedPageBreak/>
              <w:t>Describir el equipo de gestión administrativa del Programa de I+D+i. Se recomiendan los siguientes perfiles:</w:t>
            </w:r>
          </w:p>
          <w:p w14:paraId="26222AA5" w14:textId="77777777" w:rsidR="008744C5" w:rsidRDefault="008744C5" w:rsidP="00A6065E">
            <w:pPr>
              <w:ind w:leftChars="0" w:left="0" w:firstLineChars="0" w:firstLine="0"/>
              <w:rPr>
                <w:rFonts w:ascii="Arial Narrow" w:eastAsia="Arial Narrow" w:hAnsi="Arial Narrow" w:cs="Arial Narrow"/>
                <w:color w:val="00CC00"/>
                <w:sz w:val="22"/>
                <w:szCs w:val="22"/>
              </w:rPr>
            </w:pPr>
          </w:p>
          <w:p w14:paraId="07CABA36" w14:textId="77777777" w:rsidR="008744C5" w:rsidRPr="00B63232" w:rsidRDefault="008744C5" w:rsidP="00A6065E">
            <w:pPr>
              <w:ind w:leftChars="0" w:left="0" w:firstLineChars="0" w:firstLine="0"/>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lastRenderedPageBreak/>
              <w:t>Un (1) profesional especializado en gerencia de proyectos, con más de cinco (5) años de experiencia y preferiblemente certificación en gerencia de proyectos, que se desempeñe como Coordinador Administrativo.</w:t>
            </w:r>
          </w:p>
          <w:p w14:paraId="07565AEC" w14:textId="77777777" w:rsidR="008744C5" w:rsidRPr="00B63232" w:rsidRDefault="008744C5" w:rsidP="00A6065E">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xml:space="preserve">. </w:t>
            </w:r>
          </w:p>
          <w:p w14:paraId="16EAD725" w14:textId="77777777" w:rsidR="008744C5" w:rsidRDefault="008744C5" w:rsidP="00A6065E">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específica mínima de tres (3) años en seguimiento financiero de proyectos de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preferiblemente con experiencia en planeación estratégica.</w:t>
            </w:r>
          </w:p>
        </w:tc>
      </w:tr>
      <w:tr w:rsidR="008744C5" w14:paraId="3F683016" w14:textId="77777777" w:rsidTr="00A6065E">
        <w:tc>
          <w:tcPr>
            <w:tcW w:w="2409" w:type="dxa"/>
            <w:gridSpan w:val="2"/>
            <w:shd w:val="clear" w:color="auto" w:fill="4472C4"/>
            <w:vAlign w:val="center"/>
          </w:tcPr>
          <w:p w14:paraId="6EBAB730" w14:textId="77777777" w:rsidR="008744C5" w:rsidRDefault="008744C5" w:rsidP="00A6065E">
            <w:pPr>
              <w:ind w:left="0" w:hanging="2"/>
              <w:jc w:val="both"/>
              <w:rPr>
                <w:rFonts w:ascii="Arial Narrow" w:eastAsia="Arial Narrow" w:hAnsi="Arial Narrow" w:cs="Arial Narrow"/>
                <w:b/>
                <w:color w:val="FFFFFF"/>
                <w:sz w:val="22"/>
                <w:szCs w:val="22"/>
              </w:rPr>
            </w:pPr>
          </w:p>
        </w:tc>
        <w:tc>
          <w:tcPr>
            <w:tcW w:w="6885" w:type="dxa"/>
            <w:gridSpan w:val="3"/>
            <w:vAlign w:val="center"/>
          </w:tcPr>
          <w:p w14:paraId="0C129198" w14:textId="77777777" w:rsidR="008744C5" w:rsidRDefault="008744C5" w:rsidP="00A6065E">
            <w:pPr>
              <w:ind w:left="0" w:hanging="2"/>
              <w:jc w:val="center"/>
              <w:rPr>
                <w:rFonts w:ascii="Arial Narrow" w:eastAsia="Arial Narrow" w:hAnsi="Arial Narrow" w:cs="Arial Narrow"/>
                <w:color w:val="00CC00"/>
                <w:sz w:val="22"/>
                <w:szCs w:val="22"/>
              </w:rPr>
            </w:pPr>
          </w:p>
        </w:tc>
      </w:tr>
      <w:tr w:rsidR="008744C5" w14:paraId="5A867562" w14:textId="77777777" w:rsidTr="00A6065E">
        <w:tc>
          <w:tcPr>
            <w:tcW w:w="9294" w:type="dxa"/>
            <w:gridSpan w:val="5"/>
            <w:shd w:val="clear" w:color="auto" w:fill="4472C4"/>
            <w:vAlign w:val="center"/>
          </w:tcPr>
          <w:p w14:paraId="1B099ADB"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8744C5" w14:paraId="67A8B263" w14:textId="77777777" w:rsidTr="00A6065E">
        <w:tc>
          <w:tcPr>
            <w:tcW w:w="2409" w:type="dxa"/>
            <w:gridSpan w:val="2"/>
            <w:shd w:val="clear" w:color="auto" w:fill="4472C4"/>
            <w:vAlign w:val="center"/>
          </w:tcPr>
          <w:p w14:paraId="735228C9"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vAlign w:val="center"/>
          </w:tcPr>
          <w:p w14:paraId="31F38E59"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8744C5" w14:paraId="36DCC4EE" w14:textId="77777777" w:rsidTr="00A6065E">
        <w:tc>
          <w:tcPr>
            <w:tcW w:w="2409" w:type="dxa"/>
            <w:gridSpan w:val="2"/>
            <w:shd w:val="clear" w:color="auto" w:fill="4472C4"/>
            <w:vAlign w:val="center"/>
          </w:tcPr>
          <w:p w14:paraId="4DD079CC"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vAlign w:val="center"/>
          </w:tcPr>
          <w:p w14:paraId="51DD6E49"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8744C5" w14:paraId="03C7F9C5" w14:textId="77777777" w:rsidTr="00A6065E">
        <w:tc>
          <w:tcPr>
            <w:tcW w:w="2409" w:type="dxa"/>
            <w:gridSpan w:val="2"/>
            <w:shd w:val="clear" w:color="auto" w:fill="4472C4"/>
            <w:vAlign w:val="center"/>
          </w:tcPr>
          <w:p w14:paraId="4E7BB33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vAlign w:val="center"/>
          </w:tcPr>
          <w:p w14:paraId="7A96BC6F"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8744C5" w14:paraId="65B0C48A" w14:textId="77777777" w:rsidTr="00A6065E">
        <w:tc>
          <w:tcPr>
            <w:tcW w:w="2409" w:type="dxa"/>
            <w:gridSpan w:val="2"/>
            <w:shd w:val="clear" w:color="auto" w:fill="4472C4"/>
            <w:vAlign w:val="center"/>
          </w:tcPr>
          <w:p w14:paraId="29C5AF6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vAlign w:val="center"/>
          </w:tcPr>
          <w:p w14:paraId="1FE66B58"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8744C5" w14:paraId="09ECF753" w14:textId="77777777" w:rsidTr="00A6065E">
        <w:tc>
          <w:tcPr>
            <w:tcW w:w="9294" w:type="dxa"/>
            <w:gridSpan w:val="5"/>
            <w:shd w:val="clear" w:color="auto" w:fill="4472C4"/>
            <w:vAlign w:val="center"/>
          </w:tcPr>
          <w:p w14:paraId="4970DD77"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8744C5" w14:paraId="34B67A1A" w14:textId="77777777" w:rsidTr="00A6065E">
        <w:tc>
          <w:tcPr>
            <w:tcW w:w="9294" w:type="dxa"/>
            <w:gridSpan w:val="5"/>
          </w:tcPr>
          <w:p w14:paraId="62D8DD81" w14:textId="77777777" w:rsidR="008744C5" w:rsidRDefault="008744C5" w:rsidP="00A6065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2402F11C" w14:textId="77777777" w:rsidR="00335ED6" w:rsidRDefault="00335ED6" w:rsidP="00335ED6">
      <w:pPr>
        <w:shd w:val="clear" w:color="auto" w:fill="FFFFFF"/>
        <w:ind w:leftChars="0" w:left="0" w:firstLineChars="0" w:firstLine="0"/>
        <w:jc w:val="both"/>
        <w:rPr>
          <w:rFonts w:ascii="Arial Narrow" w:eastAsia="Arial Narrow" w:hAnsi="Arial Narrow" w:cs="Arial Narrow"/>
          <w:sz w:val="22"/>
          <w:szCs w:val="22"/>
        </w:rPr>
      </w:pPr>
    </w:p>
    <w:p w14:paraId="18AAC442" w14:textId="77777777" w:rsidR="00335ED6" w:rsidRDefault="00335ED6" w:rsidP="00335ED6">
      <w:pPr>
        <w:numPr>
          <w:ilvl w:val="0"/>
          <w:numId w:val="4"/>
        </w:numPr>
        <w:shd w:val="clear" w:color="auto" w:fill="FFFFFF"/>
        <w:ind w:left="0" w:hanging="2"/>
        <w:jc w:val="both"/>
        <w:rPr>
          <w:rFonts w:ascii="Arial Narrow" w:eastAsia="Arial Narrow" w:hAnsi="Arial Narrow" w:cs="Arial Narrow"/>
          <w:sz w:val="22"/>
          <w:szCs w:val="22"/>
        </w:rPr>
      </w:pPr>
      <w:bookmarkStart w:id="4" w:name="_heading=h.1fob9te" w:colFirst="0" w:colLast="0"/>
      <w:bookmarkEnd w:id="4"/>
      <w:r>
        <w:rPr>
          <w:rFonts w:ascii="Arial Narrow" w:eastAsia="Arial Narrow" w:hAnsi="Arial Narrow" w:cs="Arial Narrow"/>
          <w:b/>
          <w:sz w:val="22"/>
          <w:szCs w:val="22"/>
        </w:rPr>
        <w:t xml:space="preserve">Corresponsabilidad Jurídica frente a los documentos presentados </w:t>
      </w:r>
    </w:p>
    <w:p w14:paraId="6A37CFA5" w14:textId="77777777" w:rsidR="00335ED6" w:rsidRDefault="00335ED6" w:rsidP="00335ED6">
      <w:pPr>
        <w:shd w:val="clear" w:color="auto" w:fill="FFFFFF"/>
        <w:ind w:left="0" w:hanging="2"/>
        <w:jc w:val="both"/>
        <w:rPr>
          <w:rFonts w:ascii="Arial Narrow" w:eastAsia="Arial Narrow" w:hAnsi="Arial Narrow" w:cs="Arial Narrow"/>
          <w:sz w:val="22"/>
          <w:szCs w:val="22"/>
        </w:rPr>
      </w:pPr>
    </w:p>
    <w:p w14:paraId="7A25EB91" w14:textId="77777777" w:rsidR="00335ED6" w:rsidRDefault="00335ED6" w:rsidP="00335ED6">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1BCB18D5" w14:textId="77777777" w:rsidR="00335ED6" w:rsidRDefault="00335ED6" w:rsidP="00335ED6">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5984604B" w14:textId="77777777" w:rsidR="00335ED6" w:rsidRDefault="00335ED6" w:rsidP="00335ED6">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466F10EF" w14:textId="77777777" w:rsidR="00335ED6" w:rsidRDefault="00335ED6" w:rsidP="00335ED6">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2DE98C0C" w14:textId="77777777" w:rsidR="00335ED6" w:rsidRDefault="00335ED6" w:rsidP="00335ED6">
      <w:pPr>
        <w:ind w:left="0" w:hanging="2"/>
        <w:jc w:val="both"/>
        <w:rPr>
          <w:rFonts w:ascii="Arial Narrow" w:eastAsia="Arial Narrow" w:hAnsi="Arial Narrow" w:cs="Arial Narrow"/>
          <w:color w:val="0070C0"/>
          <w:sz w:val="22"/>
          <w:szCs w:val="22"/>
        </w:rPr>
      </w:pPr>
    </w:p>
    <w:p w14:paraId="73AE7F6C" w14:textId="77777777" w:rsidR="00335ED6" w:rsidRDefault="00335ED6" w:rsidP="00335ED6">
      <w:pPr>
        <w:ind w:left="0" w:hanging="2"/>
        <w:jc w:val="both"/>
        <w:rPr>
          <w:rFonts w:ascii="Arial Narrow" w:eastAsia="Arial Narrow" w:hAnsi="Arial Narrow" w:cs="Arial Narrow"/>
          <w:color w:val="0070C0"/>
          <w:sz w:val="22"/>
          <w:szCs w:val="22"/>
        </w:rPr>
      </w:pPr>
    </w:p>
    <w:p w14:paraId="085B54FD" w14:textId="77777777" w:rsidR="00335ED6" w:rsidRDefault="00335ED6" w:rsidP="00335ED6">
      <w:pPr>
        <w:ind w:left="0" w:hanging="2"/>
        <w:jc w:val="both"/>
        <w:rPr>
          <w:rFonts w:ascii="Arial Narrow" w:eastAsia="Arial Narrow" w:hAnsi="Arial Narrow" w:cs="Arial Narrow"/>
          <w:color w:val="0070C0"/>
          <w:sz w:val="22"/>
          <w:szCs w:val="22"/>
        </w:rPr>
      </w:pPr>
    </w:p>
    <w:p w14:paraId="32D8200A" w14:textId="77777777" w:rsidR="00335ED6" w:rsidRDefault="00335ED6" w:rsidP="00335ED6">
      <w:pPr>
        <w:ind w:left="0" w:hanging="2"/>
        <w:jc w:val="both"/>
        <w:rPr>
          <w:rFonts w:ascii="Arial Narrow" w:eastAsia="Arial Narrow" w:hAnsi="Arial Narrow" w:cs="Arial Narrow"/>
          <w:color w:val="0000FF"/>
          <w:sz w:val="22"/>
          <w:szCs w:val="22"/>
        </w:rPr>
      </w:pPr>
    </w:p>
    <w:p w14:paraId="699F5211"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lastRenderedPageBreak/>
        <w:t>__________________________</w:t>
      </w:r>
    </w:p>
    <w:p w14:paraId="201C4034"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LUZ FERNANDA JIMÉNEZ SEGURA</w:t>
      </w:r>
    </w:p>
    <w:p w14:paraId="76D7BF30"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CC 21.113.046</w:t>
      </w:r>
    </w:p>
    <w:p w14:paraId="4DCE8C66"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Vicerrectora de Investigación</w:t>
      </w:r>
    </w:p>
    <w:p w14:paraId="07ECF78E"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 xml:space="preserve">Competente para trámites ante </w:t>
      </w:r>
      <w:proofErr w:type="spellStart"/>
      <w:r w:rsidRPr="003C608C">
        <w:rPr>
          <w:rFonts w:ascii="Arial Narrow" w:eastAsia="Arial Narrow" w:hAnsi="Arial Narrow" w:cs="Arial Narrow"/>
          <w:sz w:val="22"/>
          <w:szCs w:val="22"/>
        </w:rPr>
        <w:t>Minciencias</w:t>
      </w:r>
      <w:proofErr w:type="spellEnd"/>
    </w:p>
    <w:p w14:paraId="28E1B58A"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UNIVERSIDAD DE ANTIOQUIA</w:t>
      </w:r>
    </w:p>
    <w:p w14:paraId="75FE3663" w14:textId="77777777" w:rsidR="003C608C"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Calle 70 No. 52 – 21 Medellín</w:t>
      </w:r>
    </w:p>
    <w:p w14:paraId="7D5E4EE8" w14:textId="34796A34" w:rsidR="00335ED6" w:rsidRPr="003C608C" w:rsidRDefault="003C608C" w:rsidP="003C608C">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3C608C">
        <w:rPr>
          <w:rFonts w:ascii="Arial Narrow" w:eastAsia="Arial Narrow" w:hAnsi="Arial Narrow" w:cs="Arial Narrow"/>
          <w:sz w:val="22"/>
          <w:szCs w:val="22"/>
        </w:rPr>
        <w:t>Teléfono (57) 604 219 5190</w:t>
      </w:r>
    </w:p>
    <w:p w14:paraId="26062354" w14:textId="77777777" w:rsidR="00335ED6" w:rsidRPr="003C608C"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54860988" w14:textId="61B3D2D5"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AAC2D0A" w14:textId="4A48B58B" w:rsidR="009074E2" w:rsidRDefault="009074E2"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62697853" w14:textId="77777777" w:rsidR="009074E2" w:rsidRDefault="009074E2"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5289334" w14:textId="77777777" w:rsidR="00335ED6" w:rsidRDefault="00335ED6" w:rsidP="00335ED6">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70A401D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5EE767AD"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6E813847"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6E58F33A"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6577E69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43D605B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4A56B83" w14:textId="0339F866"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61FB1846" w14:textId="78DF309C" w:rsidR="009074E2" w:rsidRDefault="009074E2"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558D931" w14:textId="77777777" w:rsidR="009074E2" w:rsidRDefault="009074E2"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91A3F01"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EEFEEF7" w14:textId="77777777" w:rsidR="00335ED6" w:rsidRDefault="00335ED6" w:rsidP="00335ED6">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35AF5F42"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23E6458A"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54067B7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17BACD1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745A8474"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4F98509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2157E9C0" w14:textId="77777777" w:rsidR="00335ED6" w:rsidRDefault="00335ED6" w:rsidP="00335ED6">
      <w:pPr>
        <w:ind w:left="0" w:hanging="2"/>
        <w:jc w:val="both"/>
        <w:rPr>
          <w:rFonts w:ascii="Arial Narrow" w:eastAsia="Arial Narrow" w:hAnsi="Arial Narrow" w:cs="Arial Narrow"/>
          <w:color w:val="00CC00"/>
          <w:sz w:val="22"/>
          <w:szCs w:val="22"/>
        </w:rPr>
      </w:pPr>
    </w:p>
    <w:p w14:paraId="44AF3621" w14:textId="77777777" w:rsidR="00335ED6" w:rsidRDefault="00335ED6" w:rsidP="00335ED6">
      <w:pPr>
        <w:ind w:left="-2" w:firstLineChars="0" w:firstLine="0"/>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w:t>
      </w:r>
      <w:proofErr w:type="gramStart"/>
      <w:r>
        <w:rPr>
          <w:rFonts w:ascii="Arial Narrow" w:eastAsia="Arial Narrow" w:hAnsi="Arial Narrow" w:cs="Arial Narrow"/>
          <w:color w:val="FF0000"/>
          <w:sz w:val="22"/>
          <w:szCs w:val="22"/>
        </w:rPr>
        <w:t>…(</w:t>
      </w:r>
      <w:proofErr w:type="gramEnd"/>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10BC5F7E" w14:textId="77777777" w:rsidR="00335ED6" w:rsidRDefault="00335ED6" w:rsidP="00335ED6">
      <w:pPr>
        <w:ind w:left="0" w:hanging="2"/>
        <w:jc w:val="both"/>
        <w:rPr>
          <w:rFonts w:ascii="Arial Narrow" w:eastAsia="Arial Narrow" w:hAnsi="Arial Narrow" w:cs="Arial Narrow"/>
          <w:sz w:val="22"/>
          <w:szCs w:val="22"/>
        </w:rPr>
      </w:pPr>
    </w:p>
    <w:p w14:paraId="25A80D89" w14:textId="77777777" w:rsidR="00335ED6" w:rsidRDefault="00335ED6" w:rsidP="00335ED6">
      <w:pPr>
        <w:ind w:left="0" w:hanging="2"/>
        <w:rPr>
          <w:rFonts w:ascii="Arial Narrow" w:eastAsia="Arial Narrow" w:hAnsi="Arial Narrow" w:cs="Arial Narrow"/>
          <w:sz w:val="22"/>
          <w:szCs w:val="22"/>
        </w:rPr>
      </w:pPr>
    </w:p>
    <w:p w14:paraId="3B1C136B" w14:textId="77777777" w:rsidR="00335ED6" w:rsidRDefault="00335ED6" w:rsidP="00335ED6">
      <w:pPr>
        <w:ind w:left="0" w:hanging="2"/>
        <w:rPr>
          <w:rFonts w:ascii="Arial Narrow" w:eastAsia="Arial Narrow" w:hAnsi="Arial Narrow" w:cs="Arial Narrow"/>
          <w:sz w:val="22"/>
          <w:szCs w:val="22"/>
        </w:rPr>
      </w:pPr>
    </w:p>
    <w:p w14:paraId="3F21B0C2" w14:textId="77777777" w:rsidR="00335ED6" w:rsidRDefault="00335ED6" w:rsidP="00335ED6">
      <w:pPr>
        <w:ind w:left="0" w:hanging="2"/>
        <w:rPr>
          <w:rFonts w:ascii="Arial Narrow" w:eastAsia="Arial Narrow" w:hAnsi="Arial Narrow" w:cs="Arial Narrow"/>
          <w:sz w:val="22"/>
          <w:szCs w:val="22"/>
        </w:rPr>
      </w:pPr>
    </w:p>
    <w:p w14:paraId="0A86E7DC" w14:textId="77777777" w:rsidR="00335ED6" w:rsidRDefault="00335ED6" w:rsidP="00335ED6">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p w14:paraId="0CEF65F1" w14:textId="77777777" w:rsidR="00335ED6" w:rsidRDefault="00335ED6" w:rsidP="008D7057">
      <w:pPr>
        <w:shd w:val="clear" w:color="auto" w:fill="FFFFFF"/>
        <w:spacing w:line="240" w:lineRule="auto"/>
        <w:ind w:left="0" w:hanging="2"/>
        <w:jc w:val="both"/>
        <w:rPr>
          <w:rFonts w:ascii="Arial Narrow" w:eastAsia="Arial Narrow" w:hAnsi="Arial Narrow" w:cs="Arial Narrow"/>
          <w:sz w:val="22"/>
          <w:szCs w:val="22"/>
        </w:rPr>
      </w:pPr>
    </w:p>
    <w:sectPr w:rsidR="00335ED6">
      <w:headerReference w:type="default" r:id="rId13"/>
      <w:footerReference w:type="default" r:id="rId14"/>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D822" w14:textId="77777777" w:rsidR="0029002A" w:rsidRDefault="0029002A">
      <w:pPr>
        <w:spacing w:line="240" w:lineRule="auto"/>
        <w:ind w:left="0" w:hanging="2"/>
      </w:pPr>
      <w:r>
        <w:separator/>
      </w:r>
    </w:p>
  </w:endnote>
  <w:endnote w:type="continuationSeparator" w:id="0">
    <w:p w14:paraId="7D5E5676" w14:textId="77777777" w:rsidR="0029002A" w:rsidRDefault="002900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CEC3" w14:textId="77777777" w:rsidR="00416B96" w:rsidRDefault="009074E2">
    <w:pPr>
      <w:tabs>
        <w:tab w:val="center" w:pos="0"/>
        <w:tab w:val="right" w:pos="8504"/>
      </w:tabs>
      <w:ind w:left="0" w:hanging="2"/>
      <w:jc w:val="center"/>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10CABAF4" wp14:editId="4C72CAE0">
              <wp:simplePos x="0" y="0"/>
              <wp:positionH relativeFrom="column">
                <wp:posOffset>1</wp:posOffset>
              </wp:positionH>
              <wp:positionV relativeFrom="paragraph">
                <wp:posOffset>45720</wp:posOffset>
              </wp:positionV>
              <wp:extent cx="5926455" cy="229235"/>
              <wp:effectExtent l="0" t="0" r="0" b="0"/>
              <wp:wrapSquare wrapText="bothSides" distT="45720" distB="45720" distL="114300" distR="114300"/>
              <wp:docPr id="1028" name="Rectángulo 1028"/>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6ADDE1F8" w14:textId="77777777" w:rsidR="00416B96" w:rsidRDefault="009074E2">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CABAF4" id="Rectángulo 1028" o:spid="_x0000_s1026" style="position:absolute;left:0;text-align:left;margin-left:0;margin-top:3.6pt;width:466.65pt;height:18.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" filled="f" stroked="f">
              <v:textbox inset="2.53958mm,1.2694mm,2.53958mm,1.2694mm">
                <w:txbxContent>
                  <w:p w14:paraId="6ADDE1F8" w14:textId="77777777" w:rsidR="00416B96"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v:textbox>
              <w10:wrap type="square"/>
            </v:rect>
          </w:pict>
        </mc:Fallback>
      </mc:AlternateContent>
    </w:r>
  </w:p>
  <w:p w14:paraId="4326D87F" w14:textId="77777777" w:rsidR="00416B96" w:rsidRDefault="00416B96">
    <w:pPr>
      <w:tabs>
        <w:tab w:val="center" w:pos="0"/>
        <w:tab w:val="right" w:pos="8504"/>
      </w:tabs>
      <w:ind w:left="0" w:hanging="2"/>
      <w:jc w:val="right"/>
      <w:rPr>
        <w:rFonts w:ascii="Arial" w:eastAsia="Arial" w:hAnsi="Arial" w:cs="Arial"/>
        <w:sz w:val="16"/>
        <w:szCs w:val="16"/>
      </w:rPr>
    </w:pPr>
  </w:p>
  <w:p w14:paraId="444C48D1" w14:textId="77777777" w:rsidR="00416B96" w:rsidRDefault="00416B96">
    <w:pPr>
      <w:tabs>
        <w:tab w:val="center" w:pos="0"/>
        <w:tab w:val="right" w:pos="8504"/>
      </w:tabs>
      <w:ind w:left="0" w:hanging="2"/>
      <w:jc w:val="right"/>
      <w:rPr>
        <w:rFonts w:ascii="Arial" w:eastAsia="Arial" w:hAnsi="Arial" w:cs="Arial"/>
        <w:sz w:val="16"/>
        <w:szCs w:val="16"/>
      </w:rPr>
    </w:pPr>
  </w:p>
  <w:p w14:paraId="3D925B1C" w14:textId="77777777" w:rsidR="00416B96" w:rsidRDefault="009074E2">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32BE0B34" w14:textId="77777777" w:rsidR="00416B96" w:rsidRDefault="009074E2">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3FC08F0D" w14:textId="77777777" w:rsidR="00416B96" w:rsidRDefault="009074E2">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75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7585">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5FDE" w14:textId="77777777" w:rsidR="0029002A" w:rsidRDefault="0029002A">
      <w:pPr>
        <w:spacing w:line="240" w:lineRule="auto"/>
        <w:ind w:left="0" w:hanging="2"/>
      </w:pPr>
      <w:r>
        <w:separator/>
      </w:r>
    </w:p>
  </w:footnote>
  <w:footnote w:type="continuationSeparator" w:id="0">
    <w:p w14:paraId="1A291887" w14:textId="77777777" w:rsidR="0029002A" w:rsidRDefault="002900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DC55" w14:textId="77777777" w:rsidR="00416B96" w:rsidRDefault="009074E2">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DB50E4A" wp14:editId="65F20585">
          <wp:extent cx="3142615" cy="574675"/>
          <wp:effectExtent l="0" t="0" r="0" b="0"/>
          <wp:docPr id="1029"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3142615" cy="574675"/>
                  </a:xfrm>
                  <a:prstGeom prst="rect">
                    <a:avLst/>
                  </a:prstGeom>
                  <a:ln/>
                </pic:spPr>
              </pic:pic>
            </a:graphicData>
          </a:graphic>
        </wp:inline>
      </w:drawing>
    </w:r>
  </w:p>
  <w:p w14:paraId="0F57614E" w14:textId="77777777" w:rsidR="00416B96" w:rsidRDefault="00416B96">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263C9832" w14:textId="77777777" w:rsidR="00416B96" w:rsidRDefault="00416B96">
    <w:pPr>
      <w:pBdr>
        <w:top w:val="nil"/>
        <w:left w:val="nil"/>
        <w:bottom w:val="nil"/>
        <w:right w:val="nil"/>
        <w:between w:val="nil"/>
      </w:pBdr>
      <w:spacing w:line="240" w:lineRule="auto"/>
      <w:ind w:left="0" w:hanging="2"/>
      <w:rPr>
        <w:color w:val="000000"/>
      </w:rPr>
    </w:pPr>
    <w:bookmarkStart w:id="5" w:name="_heading=h.3znysh7"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31BA"/>
    <w:multiLevelType w:val="multilevel"/>
    <w:tmpl w:val="F94427E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9D5EC8"/>
    <w:multiLevelType w:val="multilevel"/>
    <w:tmpl w:val="B5065B2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CB5725"/>
    <w:multiLevelType w:val="multilevel"/>
    <w:tmpl w:val="5E322F0E"/>
    <w:lvl w:ilvl="0">
      <w:start w:val="1"/>
      <w:numFmt w:val="decimal"/>
      <w:lvlText w:val="%1."/>
      <w:lvlJc w:val="left"/>
      <w:pPr>
        <w:ind w:left="360" w:hanging="360"/>
      </w:pPr>
      <w:rPr>
        <w:rFonts w:ascii="Arial Narrow" w:eastAsia="Arial" w:hAnsi="Arial Narrow" w:cs="Arial" w:hint="default"/>
        <w:b/>
        <w:bCs/>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C757341"/>
    <w:multiLevelType w:val="multilevel"/>
    <w:tmpl w:val="C358A440"/>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DB30FF"/>
    <w:multiLevelType w:val="multilevel"/>
    <w:tmpl w:val="B2D04C5A"/>
    <w:lvl w:ilvl="0">
      <w:start w:val="1"/>
      <w:numFmt w:val="lowerLetter"/>
      <w:lvlText w:val="%1."/>
      <w:lvlJc w:val="left"/>
      <w:pPr>
        <w:ind w:left="1211" w:hanging="360"/>
      </w:pPr>
      <w:rPr>
        <w:rFonts w:ascii="Arial Narrow" w:eastAsia="Arial Narrow" w:hAnsi="Arial Narrow" w:cs="Arial Narrow"/>
        <w:u w:val="none"/>
      </w:rPr>
    </w:lvl>
    <w:lvl w:ilvl="1">
      <w:start w:val="1"/>
      <w:numFmt w:val="lowerLetter"/>
      <w:lvlText w:val="%2."/>
      <w:lvlJc w:val="left"/>
      <w:pPr>
        <w:ind w:left="-120" w:hanging="360"/>
      </w:pPr>
      <w:rPr>
        <w:u w:val="none"/>
      </w:rPr>
    </w:lvl>
    <w:lvl w:ilvl="2">
      <w:start w:val="1"/>
      <w:numFmt w:val="lowerRoman"/>
      <w:lvlText w:val="%3."/>
      <w:lvlJc w:val="right"/>
      <w:pPr>
        <w:ind w:left="600" w:hanging="360"/>
      </w:pPr>
      <w:rPr>
        <w:u w:val="none"/>
      </w:rPr>
    </w:lvl>
    <w:lvl w:ilvl="3">
      <w:start w:val="1"/>
      <w:numFmt w:val="decimal"/>
      <w:lvlText w:val="%4."/>
      <w:lvlJc w:val="left"/>
      <w:pPr>
        <w:ind w:left="1320" w:hanging="360"/>
      </w:pPr>
      <w:rPr>
        <w:u w:val="none"/>
      </w:rPr>
    </w:lvl>
    <w:lvl w:ilvl="4">
      <w:start w:val="1"/>
      <w:numFmt w:val="lowerLetter"/>
      <w:lvlText w:val="%5."/>
      <w:lvlJc w:val="left"/>
      <w:pPr>
        <w:ind w:left="2040" w:hanging="360"/>
      </w:pPr>
      <w:rPr>
        <w:u w:val="none"/>
      </w:rPr>
    </w:lvl>
    <w:lvl w:ilvl="5">
      <w:start w:val="1"/>
      <w:numFmt w:val="lowerRoman"/>
      <w:lvlText w:val="%6."/>
      <w:lvlJc w:val="right"/>
      <w:pPr>
        <w:ind w:left="2760" w:hanging="360"/>
      </w:pPr>
      <w:rPr>
        <w:u w:val="none"/>
      </w:rPr>
    </w:lvl>
    <w:lvl w:ilvl="6">
      <w:start w:val="1"/>
      <w:numFmt w:val="decimal"/>
      <w:lvlText w:val="%7."/>
      <w:lvlJc w:val="left"/>
      <w:pPr>
        <w:ind w:left="3480" w:hanging="360"/>
      </w:pPr>
      <w:rPr>
        <w:u w:val="none"/>
      </w:rPr>
    </w:lvl>
    <w:lvl w:ilvl="7">
      <w:start w:val="1"/>
      <w:numFmt w:val="lowerLetter"/>
      <w:lvlText w:val="%8."/>
      <w:lvlJc w:val="left"/>
      <w:pPr>
        <w:ind w:left="4200" w:hanging="360"/>
      </w:pPr>
      <w:rPr>
        <w:u w:val="none"/>
      </w:rPr>
    </w:lvl>
    <w:lvl w:ilvl="8">
      <w:start w:val="1"/>
      <w:numFmt w:val="lowerRoman"/>
      <w:lvlText w:val="%9."/>
      <w:lvlJc w:val="right"/>
      <w:pPr>
        <w:ind w:left="4920" w:hanging="360"/>
      </w:pPr>
      <w:rPr>
        <w:u w:val="none"/>
      </w:rPr>
    </w:lvl>
  </w:abstractNum>
  <w:abstractNum w:abstractNumId="5" w15:restartNumberingAfterBreak="0">
    <w:nsid w:val="6CAF5470"/>
    <w:multiLevelType w:val="multilevel"/>
    <w:tmpl w:val="3FCAB93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96"/>
    <w:rsid w:val="00003952"/>
    <w:rsid w:val="001527AC"/>
    <w:rsid w:val="00175A65"/>
    <w:rsid w:val="001A14CF"/>
    <w:rsid w:val="002374B2"/>
    <w:rsid w:val="00243A44"/>
    <w:rsid w:val="0025524D"/>
    <w:rsid w:val="0029002A"/>
    <w:rsid w:val="002A7AC6"/>
    <w:rsid w:val="002D7585"/>
    <w:rsid w:val="00310FC8"/>
    <w:rsid w:val="00335ED6"/>
    <w:rsid w:val="00367D9D"/>
    <w:rsid w:val="003A1F50"/>
    <w:rsid w:val="003C608C"/>
    <w:rsid w:val="004043A1"/>
    <w:rsid w:val="00416B96"/>
    <w:rsid w:val="0044459E"/>
    <w:rsid w:val="004E037A"/>
    <w:rsid w:val="004E6ECE"/>
    <w:rsid w:val="00501CCE"/>
    <w:rsid w:val="00583686"/>
    <w:rsid w:val="006452D7"/>
    <w:rsid w:val="006835FE"/>
    <w:rsid w:val="00685CC0"/>
    <w:rsid w:val="006939BA"/>
    <w:rsid w:val="00694655"/>
    <w:rsid w:val="0080267C"/>
    <w:rsid w:val="008744C5"/>
    <w:rsid w:val="008B5FAB"/>
    <w:rsid w:val="008C4F11"/>
    <w:rsid w:val="008D7057"/>
    <w:rsid w:val="009074E2"/>
    <w:rsid w:val="0092263F"/>
    <w:rsid w:val="009A463E"/>
    <w:rsid w:val="009D4A64"/>
    <w:rsid w:val="009E1C84"/>
    <w:rsid w:val="00A22033"/>
    <w:rsid w:val="00A33310"/>
    <w:rsid w:val="00B23287"/>
    <w:rsid w:val="00B26C52"/>
    <w:rsid w:val="00B2753F"/>
    <w:rsid w:val="00B6475A"/>
    <w:rsid w:val="00BE080E"/>
    <w:rsid w:val="00D279AB"/>
    <w:rsid w:val="00D76A19"/>
    <w:rsid w:val="00D9043A"/>
    <w:rsid w:val="00E550AC"/>
    <w:rsid w:val="00EA05BA"/>
    <w:rsid w:val="00F52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0386C"/>
  <w15:docId w15:val="{EBB1B160-C41A-4B8B-9D59-3A84B60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6"/>
      </w:numPr>
      <w:overflowPunct/>
      <w:autoSpaceDE/>
      <w:ind w:left="-1" w:hanging="1"/>
      <w:contextualSpacing/>
      <w:textAlignment w:val="auto"/>
    </w:pPr>
    <w:rPr>
      <w:lang w:val="es-ES"/>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ciencia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ciencias.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a80998-1bc7-4a86-b896-3a978ff01f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14" ma:contentTypeDescription="Crear nuevo documento." ma:contentTypeScope="" ma:versionID="d334d0722cc32e955d889220031407ae">
  <xsd:schema xmlns:xsd="http://www.w3.org/2001/XMLSchema" xmlns:xs="http://www.w3.org/2001/XMLSchema" xmlns:p="http://schemas.microsoft.com/office/2006/metadata/properties" xmlns:ns3="19e43f55-cdbc-446b-9845-966b99b79d52" xmlns:ns4="f0a80998-1bc7-4a86-b896-3a978ff01f50" targetNamespace="http://schemas.microsoft.com/office/2006/metadata/properties" ma:root="true" ma:fieldsID="cc95739bc8ed16d08877d57a0be596c4" ns3:_="" ns4:_="">
    <xsd:import namespace="19e43f55-cdbc-446b-9845-966b99b79d52"/>
    <xsd:import namespace="f0a80998-1bc7-4a86-b896-3a978ff01f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3f55-cdbc-446b-9845-966b99b79d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03a4d89bh8qBMzLL1bCKO9PVg==">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</go:docsCustomData>
</go:gDocsCustomXmlDataStorage>
</file>

<file path=customXml/itemProps1.xml><?xml version="1.0" encoding="utf-8"?>
<ds:datastoreItem xmlns:ds="http://schemas.openxmlformats.org/officeDocument/2006/customXml" ds:itemID="{8D8BD6EE-7D7F-4409-A824-9CBEC7BE532F}">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f0a80998-1bc7-4a86-b896-3a978ff01f50"/>
    <ds:schemaRef ds:uri="19e43f55-cdbc-446b-9845-966b99b79d52"/>
  </ds:schemaRefs>
</ds:datastoreItem>
</file>

<file path=customXml/itemProps2.xml><?xml version="1.0" encoding="utf-8"?>
<ds:datastoreItem xmlns:ds="http://schemas.openxmlformats.org/officeDocument/2006/customXml" ds:itemID="{A93924CC-C67A-4791-B55F-29C1B25DF585}">
  <ds:schemaRefs>
    <ds:schemaRef ds:uri="http://schemas.microsoft.com/sharepoint/v3/contenttype/forms"/>
  </ds:schemaRefs>
</ds:datastoreItem>
</file>

<file path=customXml/itemProps3.xml><?xml version="1.0" encoding="utf-8"?>
<ds:datastoreItem xmlns:ds="http://schemas.openxmlformats.org/officeDocument/2006/customXml" ds:itemID="{BD946BBD-9CE4-4B16-A49A-BD58E6C68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3f55-cdbc-446b-9845-966b99b79d52"/>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3494</Words>
  <Characters>19221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Avales Vicerrectoría de Investigación</cp:lastModifiedBy>
  <cp:revision>5</cp:revision>
  <cp:lastPrinted>2023-03-30T18:18:00Z</cp:lastPrinted>
  <dcterms:created xsi:type="dcterms:W3CDTF">2023-04-18T00:58:00Z</dcterms:created>
  <dcterms:modified xsi:type="dcterms:W3CDTF">2023-04-24T18:22:00Z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ies>
</file>