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88A6" w14:textId="77777777" w:rsidR="00FB5A4B" w:rsidRPr="00EB7745" w:rsidRDefault="00FB5A4B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b/>
          <w:sz w:val="23"/>
          <w:szCs w:val="23"/>
          <w:highlight w:val="white"/>
          <w:lang w:val="pt-BR"/>
        </w:rPr>
      </w:pPr>
    </w:p>
    <w:p w14:paraId="35D517FA" w14:textId="3487BCCF" w:rsidR="00FB5A4B" w:rsidRPr="00EB7745" w:rsidRDefault="00FB5A4B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b/>
          <w:sz w:val="23"/>
          <w:szCs w:val="23"/>
          <w:lang w:val="pt-BR"/>
        </w:rPr>
      </w:pPr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 xml:space="preserve">XIII </w:t>
      </w:r>
      <w:proofErr w:type="spellStart"/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>Congreso</w:t>
      </w:r>
      <w:proofErr w:type="spellEnd"/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 xml:space="preserve"> </w:t>
      </w:r>
      <w:proofErr w:type="spellStart"/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>Iberoamericano</w:t>
      </w:r>
      <w:proofErr w:type="spellEnd"/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 xml:space="preserve"> de </w:t>
      </w:r>
      <w:proofErr w:type="spellStart"/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>Ingeniería</w:t>
      </w:r>
      <w:proofErr w:type="spellEnd"/>
      <w:r w:rsidRPr="00EB7745">
        <w:rPr>
          <w:rFonts w:ascii="Arial" w:eastAsia="Arial" w:hAnsi="Arial" w:cs="Arial"/>
          <w:b/>
          <w:sz w:val="23"/>
          <w:szCs w:val="23"/>
          <w:highlight w:val="white"/>
          <w:lang w:val="pt-BR"/>
        </w:rPr>
        <w:t xml:space="preserve"> de Alimentos</w:t>
      </w:r>
    </w:p>
    <w:p w14:paraId="56631CBA" w14:textId="77777777" w:rsidR="00FE3A10" w:rsidRPr="00EB7745" w:rsidRDefault="00FE3A10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b/>
          <w:sz w:val="20"/>
          <w:szCs w:val="20"/>
          <w:lang w:val="pt-BR"/>
        </w:rPr>
      </w:pPr>
    </w:p>
    <w:p w14:paraId="4B05A8E3" w14:textId="77777777" w:rsidR="00FB5A4B" w:rsidRPr="00EB7745" w:rsidRDefault="00FB5A4B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both"/>
        <w:rPr>
          <w:rFonts w:ascii="Arial" w:eastAsia="Arial" w:hAnsi="Arial" w:cs="Arial"/>
          <w:color w:val="767171"/>
          <w:sz w:val="20"/>
          <w:szCs w:val="20"/>
          <w:lang w:val="pt-BR"/>
        </w:rPr>
      </w:pPr>
    </w:p>
    <w:p w14:paraId="332CE8DA" w14:textId="2C281757" w:rsidR="00FB5A4B" w:rsidRPr="00EB7745" w:rsidRDefault="00C77200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20"/>
          <w:szCs w:val="20"/>
          <w:lang w:val="pt-BR"/>
        </w:rPr>
        <w:t>Procedimentos para Submissão</w:t>
      </w:r>
    </w:p>
    <w:p w14:paraId="191422CC" w14:textId="77777777" w:rsidR="00FE3A10" w:rsidRPr="00EB7745" w:rsidRDefault="00FE3A10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CEDCB9C" w14:textId="77777777" w:rsidR="00FB5A4B" w:rsidRPr="00EB7745" w:rsidRDefault="00FB5A4B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9A90666" w14:textId="77777777" w:rsidR="00FB5A4B" w:rsidRPr="00EB7745" w:rsidRDefault="00FB5A4B" w:rsidP="00FB5A4B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BR"/>
        </w:rPr>
      </w:pPr>
      <w:r w:rsidRPr="00EB7745">
        <w:rPr>
          <w:rFonts w:ascii="Arial" w:eastAsia="Arial" w:hAnsi="Arial" w:cs="Arial"/>
          <w:b/>
          <w:sz w:val="20"/>
          <w:szCs w:val="20"/>
          <w:lang w:val="pt-BR"/>
        </w:rPr>
        <w:t>ÁREAS TEMÁTICAS</w:t>
      </w:r>
    </w:p>
    <w:p w14:paraId="54675204" w14:textId="77777777" w:rsidR="00FB5A4B" w:rsidRPr="00EB7745" w:rsidRDefault="00FB5A4B" w:rsidP="00FB5A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1AC250ED" w14:textId="77777777" w:rsidR="00FB5A4B" w:rsidRPr="00BC5343" w:rsidRDefault="00FB5A4B" w:rsidP="00FB5A4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  <w:r w:rsidRPr="00BC5343">
        <w:rPr>
          <w:rFonts w:ascii="Arial" w:eastAsia="Times New Roman" w:hAnsi="Arial" w:cs="Arial"/>
          <w:color w:val="222222"/>
          <w:sz w:val="20"/>
          <w:szCs w:val="20"/>
          <w:lang w:val="pt-BR"/>
        </w:rPr>
        <w:t>Os artigos científicos serão aceitos nas seguintes sessões:</w:t>
      </w:r>
    </w:p>
    <w:p w14:paraId="2BA75609" w14:textId="77777777" w:rsidR="00FB5A4B" w:rsidRPr="00BC5343" w:rsidRDefault="00FB5A4B" w:rsidP="00FB5A4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</w:p>
    <w:tbl>
      <w:tblPr>
        <w:tblStyle w:val="Tablanormal5"/>
        <w:tblW w:w="9209" w:type="dxa"/>
        <w:tblLook w:val="04A0" w:firstRow="1" w:lastRow="0" w:firstColumn="1" w:lastColumn="0" w:noHBand="0" w:noVBand="1"/>
      </w:tblPr>
      <w:tblGrid>
        <w:gridCol w:w="1134"/>
        <w:gridCol w:w="8075"/>
      </w:tblGrid>
      <w:tr w:rsidR="009156F2" w14:paraId="5317109A" w14:textId="77777777" w:rsidTr="0075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vAlign w:val="center"/>
          </w:tcPr>
          <w:p w14:paraId="49ECE414" w14:textId="2EEF1F6C" w:rsidR="009156F2" w:rsidRPr="00754886" w:rsidRDefault="009156F2" w:rsidP="00754886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16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16"/>
                <w:lang w:val="pt-BR"/>
              </w:rPr>
              <w:t>Número da seção</w:t>
            </w:r>
          </w:p>
        </w:tc>
        <w:tc>
          <w:tcPr>
            <w:tcW w:w="8075" w:type="dxa"/>
            <w:vAlign w:val="center"/>
          </w:tcPr>
          <w:p w14:paraId="1FF69DF9" w14:textId="550013B3" w:rsidR="009156F2" w:rsidRPr="00754886" w:rsidRDefault="009156F2" w:rsidP="0075488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16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16"/>
                <w:lang w:val="pt-BR"/>
              </w:rPr>
              <w:t>Nome da Seção</w:t>
            </w:r>
          </w:p>
        </w:tc>
      </w:tr>
      <w:tr w:rsidR="009156F2" w14:paraId="76538E33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E4D829" w14:textId="3C85F3FF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8075" w:type="dxa"/>
            <w:shd w:val="clear" w:color="auto" w:fill="auto"/>
          </w:tcPr>
          <w:p w14:paraId="04456C2C" w14:textId="390B263C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Ferramentas matemáticas aplicadas aos processos de secagem.</w:t>
            </w:r>
          </w:p>
        </w:tc>
      </w:tr>
      <w:tr w:rsidR="009156F2" w14:paraId="3EB9433B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833FE5" w14:textId="79EE49B0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8075" w:type="dxa"/>
            <w:shd w:val="clear" w:color="auto" w:fill="auto"/>
          </w:tcPr>
          <w:p w14:paraId="0C3740AF" w14:textId="7BC6A0B0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Avanços nos processos de refrigeração e congelação e sua importância na preservação de alimentos.</w:t>
            </w:r>
          </w:p>
        </w:tc>
      </w:tr>
      <w:tr w:rsidR="009156F2" w14:paraId="48F100DF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454F71D" w14:textId="458DCCCA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8075" w:type="dxa"/>
            <w:shd w:val="clear" w:color="auto" w:fill="auto"/>
          </w:tcPr>
          <w:p w14:paraId="2A98F4B8" w14:textId="0E0F786D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Inovações em processos térmicos alimentares: Modelagem e equipamentos.</w:t>
            </w:r>
          </w:p>
        </w:tc>
      </w:tr>
      <w:tr w:rsidR="009156F2" w14:paraId="54422C3C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0BB5688" w14:textId="6BF631EE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8075" w:type="dxa"/>
            <w:shd w:val="clear" w:color="auto" w:fill="auto"/>
          </w:tcPr>
          <w:p w14:paraId="0DF3925A" w14:textId="028BA413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Alimentos estruturantes: propriedades reológicas, texturais e sensoriais.</w:t>
            </w:r>
          </w:p>
        </w:tc>
      </w:tr>
      <w:tr w:rsidR="009156F2" w14:paraId="55BC78BE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A7D3B7" w14:textId="5EE65B6A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8075" w:type="dxa"/>
            <w:shd w:val="clear" w:color="auto" w:fill="auto"/>
          </w:tcPr>
          <w:p w14:paraId="0671C5C3" w14:textId="42222267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Avanços em novas tecnologias de processamento de alimentos.</w:t>
            </w:r>
          </w:p>
        </w:tc>
      </w:tr>
      <w:tr w:rsidR="009156F2" w14:paraId="1156D9D1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A7105FD" w14:textId="464DD756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</w:p>
        </w:tc>
        <w:tc>
          <w:tcPr>
            <w:tcW w:w="8075" w:type="dxa"/>
            <w:shd w:val="clear" w:color="auto" w:fill="auto"/>
          </w:tcPr>
          <w:p w14:paraId="1CFF8325" w14:textId="328E976C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Perspectivas e avanços no tratamento não térmico de alimentos. </w:t>
            </w:r>
          </w:p>
        </w:tc>
      </w:tr>
      <w:tr w:rsidR="009156F2" w14:paraId="04304BBD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BEEE351" w14:textId="334AD250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</w:p>
        </w:tc>
        <w:tc>
          <w:tcPr>
            <w:tcW w:w="8075" w:type="dxa"/>
            <w:shd w:val="clear" w:color="auto" w:fill="auto"/>
          </w:tcPr>
          <w:p w14:paraId="269383B4" w14:textId="2353D816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Nanotecnologia I - Embalagem: desenho, migração, novos materiais. </w:t>
            </w:r>
          </w:p>
        </w:tc>
      </w:tr>
      <w:tr w:rsidR="009156F2" w14:paraId="526AE43A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BD63FBE" w14:textId="58731942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</w:p>
        </w:tc>
        <w:tc>
          <w:tcPr>
            <w:tcW w:w="8075" w:type="dxa"/>
            <w:shd w:val="clear" w:color="auto" w:fill="auto"/>
          </w:tcPr>
          <w:p w14:paraId="75582AB2" w14:textId="62959344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Modelos de validação de qualidade aplicados à indústria alimentar. </w:t>
            </w:r>
          </w:p>
        </w:tc>
      </w:tr>
      <w:tr w:rsidR="009156F2" w14:paraId="5FCD4308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C25EC2" w14:textId="529CDCC8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</w:t>
            </w:r>
          </w:p>
        </w:tc>
        <w:tc>
          <w:tcPr>
            <w:tcW w:w="8075" w:type="dxa"/>
            <w:shd w:val="clear" w:color="auto" w:fill="auto"/>
          </w:tcPr>
          <w:p w14:paraId="60BA2293" w14:textId="1F3F784A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Engenharia aplicada à digestão de alimentos: biodisponibilidade-</w:t>
            </w:r>
            <w:proofErr w:type="spellStart"/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bioacessibilidade</w:t>
            </w:r>
            <w:proofErr w:type="spellEnd"/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. </w:t>
            </w:r>
          </w:p>
        </w:tc>
      </w:tr>
      <w:tr w:rsidR="009156F2" w14:paraId="1E9268E7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0917DBE" w14:textId="241E636F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</w:t>
            </w:r>
          </w:p>
        </w:tc>
        <w:tc>
          <w:tcPr>
            <w:tcW w:w="8075" w:type="dxa"/>
            <w:shd w:val="clear" w:color="auto" w:fill="auto"/>
          </w:tcPr>
          <w:p w14:paraId="4891DB2F" w14:textId="60F66787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Nanotecnologia II: Nano e micro encapsulamento - desenho de sistemas dispersos. </w:t>
            </w:r>
          </w:p>
        </w:tc>
      </w:tr>
      <w:tr w:rsidR="009156F2" w14:paraId="76A44183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1CF1CB0" w14:textId="775E6666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11</w:t>
            </w:r>
          </w:p>
        </w:tc>
        <w:tc>
          <w:tcPr>
            <w:tcW w:w="8075" w:type="dxa"/>
            <w:shd w:val="clear" w:color="auto" w:fill="auto"/>
          </w:tcPr>
          <w:p w14:paraId="318C83AD" w14:textId="67EE8C2B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Biotecnologia na indústria de alimentos.</w:t>
            </w:r>
          </w:p>
        </w:tc>
      </w:tr>
      <w:tr w:rsidR="009156F2" w14:paraId="3094838A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6722B3D" w14:textId="2CCA4346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12</w:t>
            </w:r>
          </w:p>
        </w:tc>
        <w:tc>
          <w:tcPr>
            <w:tcW w:w="8075" w:type="dxa"/>
            <w:shd w:val="clear" w:color="auto" w:fill="auto"/>
          </w:tcPr>
          <w:p w14:paraId="34F18553" w14:textId="45843D90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Segurança Alimentar.</w:t>
            </w:r>
          </w:p>
        </w:tc>
      </w:tr>
      <w:tr w:rsidR="009156F2" w14:paraId="0136A319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C871C6D" w14:textId="64C15EBC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13</w:t>
            </w:r>
          </w:p>
        </w:tc>
        <w:tc>
          <w:tcPr>
            <w:tcW w:w="8075" w:type="dxa"/>
            <w:shd w:val="clear" w:color="auto" w:fill="auto"/>
          </w:tcPr>
          <w:p w14:paraId="765A4C86" w14:textId="7D3AA562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Inovação Industrial: Spin-Offs</w:t>
            </w:r>
          </w:p>
        </w:tc>
      </w:tr>
      <w:tr w:rsidR="009156F2" w14:paraId="0822101A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81BB7A5" w14:textId="15C48AF3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14</w:t>
            </w:r>
          </w:p>
        </w:tc>
        <w:tc>
          <w:tcPr>
            <w:tcW w:w="8075" w:type="dxa"/>
            <w:shd w:val="clear" w:color="auto" w:fill="auto"/>
          </w:tcPr>
          <w:p w14:paraId="4A610C4F" w14:textId="4DE7AC44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Engenharia de alimentos: impressão 3D, robótica e design de sensores</w:t>
            </w:r>
          </w:p>
        </w:tc>
      </w:tr>
      <w:tr w:rsidR="009156F2" w14:paraId="7A2D60DE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DD065B4" w14:textId="7124F6E2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15</w:t>
            </w:r>
          </w:p>
        </w:tc>
        <w:tc>
          <w:tcPr>
            <w:tcW w:w="8075" w:type="dxa"/>
            <w:shd w:val="clear" w:color="auto" w:fill="auto"/>
          </w:tcPr>
          <w:p w14:paraId="5EDA5CF7" w14:textId="4BC89CB8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Extrações limpas e solventes: Aplicações na indústria alimentícia.</w:t>
            </w:r>
          </w:p>
        </w:tc>
      </w:tr>
      <w:tr w:rsidR="009156F2" w14:paraId="17980A63" w14:textId="77777777" w:rsidTr="0075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9EA2F7E" w14:textId="1504C425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16</w:t>
            </w:r>
          </w:p>
        </w:tc>
        <w:tc>
          <w:tcPr>
            <w:tcW w:w="8075" w:type="dxa"/>
            <w:shd w:val="clear" w:color="auto" w:fill="auto"/>
          </w:tcPr>
          <w:p w14:paraId="682CBE93" w14:textId="6A312DE3" w:rsidR="009156F2" w:rsidRPr="00754886" w:rsidRDefault="009156F2" w:rsidP="001E45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Progresso em novas tecnologias de processamento de alimentos II.</w:t>
            </w:r>
          </w:p>
        </w:tc>
      </w:tr>
      <w:tr w:rsidR="009156F2" w14:paraId="03B61EEA" w14:textId="77777777" w:rsidTr="0075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D32A8B" w14:textId="67E0CE41" w:rsidR="009156F2" w:rsidRPr="00754886" w:rsidRDefault="009156F2" w:rsidP="001E453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754886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17</w:t>
            </w:r>
          </w:p>
        </w:tc>
        <w:tc>
          <w:tcPr>
            <w:tcW w:w="8075" w:type="dxa"/>
            <w:shd w:val="clear" w:color="auto" w:fill="auto"/>
          </w:tcPr>
          <w:p w14:paraId="4613E146" w14:textId="7BBA3EA5" w:rsidR="009156F2" w:rsidRPr="00754886" w:rsidRDefault="009156F2" w:rsidP="001E45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4886">
              <w:rPr>
                <w:rFonts w:ascii="Arial" w:eastAsia="Times New Roman" w:hAnsi="Arial" w:cs="Arial"/>
                <w:color w:val="222222"/>
                <w:sz w:val="20"/>
                <w:szCs w:val="20"/>
                <w:lang w:val="pt-BR"/>
              </w:rPr>
              <w:t>Sistemas de membrana: Novas oportunidades na indústria de alimentos.</w:t>
            </w:r>
          </w:p>
        </w:tc>
      </w:tr>
    </w:tbl>
    <w:p w14:paraId="641F6DA7" w14:textId="0D84419D" w:rsidR="00DC4322" w:rsidRPr="00EB7745" w:rsidRDefault="00DC4322">
      <w:pPr>
        <w:rPr>
          <w:lang w:val="pt-BR"/>
        </w:rPr>
      </w:pPr>
    </w:p>
    <w:p w14:paraId="25D5CAED" w14:textId="3E9D2718" w:rsidR="007625F4" w:rsidRPr="00EB7745" w:rsidRDefault="007625F4">
      <w:pPr>
        <w:rPr>
          <w:lang w:val="pt-BR"/>
        </w:rPr>
      </w:pPr>
    </w:p>
    <w:p w14:paraId="2DF19FA8" w14:textId="08ACF63D" w:rsidR="007625F4" w:rsidRDefault="007625F4">
      <w:pPr>
        <w:rPr>
          <w:lang w:val="pt-BR"/>
        </w:rPr>
      </w:pPr>
    </w:p>
    <w:p w14:paraId="6E6F357C" w14:textId="3B63C025" w:rsidR="0041090A" w:rsidRDefault="0041090A">
      <w:pPr>
        <w:rPr>
          <w:lang w:val="pt-BR"/>
        </w:rPr>
      </w:pPr>
    </w:p>
    <w:p w14:paraId="7CCF2D12" w14:textId="77777777" w:rsidR="0041090A" w:rsidRPr="00EB7745" w:rsidRDefault="0041090A">
      <w:pPr>
        <w:rPr>
          <w:lang w:val="pt-BR"/>
        </w:rPr>
      </w:pPr>
    </w:p>
    <w:p w14:paraId="32406A17" w14:textId="6C32CD11" w:rsidR="007625F4" w:rsidRPr="00EB7745" w:rsidRDefault="007625F4">
      <w:pPr>
        <w:rPr>
          <w:lang w:val="pt-BR"/>
        </w:rPr>
      </w:pPr>
    </w:p>
    <w:p w14:paraId="1869C3C9" w14:textId="37D9168B" w:rsidR="007625F4" w:rsidRPr="00EB7745" w:rsidRDefault="0063706F" w:rsidP="007625F4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pt-BR"/>
        </w:rPr>
      </w:pPr>
      <w:r w:rsidRPr="00EB7745">
        <w:rPr>
          <w:rFonts w:ascii="Arial" w:eastAsia="Arial" w:hAnsi="Arial" w:cs="Arial"/>
          <w:b/>
          <w:sz w:val="20"/>
          <w:szCs w:val="20"/>
          <w:lang w:val="pt-BR"/>
        </w:rPr>
        <w:t>INSTRUÇÕES PARA ENVIAR O RESUMO</w:t>
      </w:r>
    </w:p>
    <w:p w14:paraId="2C88BCC1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101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5E702808" w14:textId="29FC7851" w:rsidR="0063706F" w:rsidRPr="00EB7745" w:rsidRDefault="0063706F" w:rsidP="007625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O Comitê Científico receberá os resumos dos trabalhos científicos do </w:t>
      </w:r>
      <w:r w:rsidRPr="00140110">
        <w:rPr>
          <w:rFonts w:ascii="Arial" w:eastAsia="Arial" w:hAnsi="Arial" w:cs="Arial"/>
          <w:b/>
          <w:bCs/>
          <w:sz w:val="20"/>
          <w:szCs w:val="20"/>
          <w:lang w:val="pt-BR"/>
        </w:rPr>
        <w:t>12</w:t>
      </w: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 do </w:t>
      </w:r>
      <w:r w:rsidRPr="00140110">
        <w:rPr>
          <w:rFonts w:ascii="Arial" w:eastAsia="Arial" w:hAnsi="Arial" w:cs="Arial"/>
          <w:b/>
          <w:bCs/>
          <w:sz w:val="20"/>
          <w:szCs w:val="20"/>
          <w:lang w:val="pt-BR"/>
        </w:rPr>
        <w:t>ABRIL</w:t>
      </w: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 até as 00:00 horas do </w:t>
      </w:r>
      <w:r w:rsidRPr="00140110">
        <w:rPr>
          <w:rFonts w:ascii="Arial" w:eastAsia="Arial" w:hAnsi="Arial" w:cs="Arial"/>
          <w:b/>
          <w:bCs/>
          <w:sz w:val="20"/>
          <w:szCs w:val="20"/>
          <w:lang w:val="pt-BR"/>
        </w:rPr>
        <w:t>31</w:t>
      </w: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 do </w:t>
      </w:r>
      <w:r w:rsidRPr="00140110">
        <w:rPr>
          <w:rFonts w:ascii="Arial" w:eastAsia="Arial" w:hAnsi="Arial" w:cs="Arial"/>
          <w:b/>
          <w:bCs/>
          <w:sz w:val="20"/>
          <w:szCs w:val="20"/>
          <w:lang w:val="pt-BR"/>
        </w:rPr>
        <w:t>AGOSTO</w:t>
      </w: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 do </w:t>
      </w:r>
      <w:r w:rsidRPr="00140110">
        <w:rPr>
          <w:rFonts w:ascii="Arial" w:eastAsia="Arial" w:hAnsi="Arial" w:cs="Arial"/>
          <w:b/>
          <w:bCs/>
          <w:sz w:val="20"/>
          <w:szCs w:val="20"/>
          <w:lang w:val="pt-BR"/>
        </w:rPr>
        <w:t>2021</w:t>
      </w: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 através do e-mail </w:t>
      </w:r>
      <w:hyperlink r:id="rId7" w:history="1">
        <w:r w:rsidRPr="00EB7745">
          <w:rPr>
            <w:rStyle w:val="Hipervnculo"/>
            <w:rFonts w:ascii="Arial" w:eastAsia="Arial" w:hAnsi="Arial" w:cs="Arial"/>
            <w:sz w:val="20"/>
            <w:szCs w:val="20"/>
            <w:lang w:val="pt-BR"/>
          </w:rPr>
          <w:t>cibia@udea.edu.co</w:t>
        </w:r>
      </w:hyperlink>
    </w:p>
    <w:p w14:paraId="57B5B27D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708D4730" w14:textId="0D443485" w:rsidR="007625F4" w:rsidRPr="00EB7745" w:rsidRDefault="00103870" w:rsidP="007625F4">
      <w:pPr>
        <w:widowControl w:val="0"/>
        <w:numPr>
          <w:ilvl w:val="0"/>
          <w:numId w:val="2"/>
        </w:numPr>
        <w:spacing w:before="1" w:after="0"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20"/>
          <w:szCs w:val="20"/>
          <w:lang w:val="pt-BR"/>
        </w:rPr>
        <w:t>O texto deve ser enviado em documento Microsoft Word para Windows.</w:t>
      </w:r>
      <w:r w:rsidR="007625F4" w:rsidRPr="00EB7745">
        <w:rPr>
          <w:rFonts w:ascii="Arial" w:eastAsia="Arial" w:hAnsi="Arial" w:cs="Arial"/>
          <w:sz w:val="20"/>
          <w:szCs w:val="20"/>
          <w:lang w:val="pt-BR"/>
        </w:rPr>
        <w:t xml:space="preserve"> </w:t>
      </w:r>
    </w:p>
    <w:p w14:paraId="76F0FE36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16554E89" w14:textId="5C2506C0" w:rsidR="007625F4" w:rsidRPr="00EB7745" w:rsidRDefault="00103870" w:rsidP="007625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O idioma do resumo pode ser em espanhol, inglês ou português, sem erros ortográficos, </w:t>
      </w:r>
      <w:r w:rsidR="00EB7745" w:rsidRPr="00EB7745">
        <w:rPr>
          <w:rFonts w:ascii="Arial" w:eastAsia="Arial" w:hAnsi="Arial" w:cs="Arial"/>
          <w:sz w:val="20"/>
          <w:szCs w:val="20"/>
          <w:lang w:val="pt-BR"/>
        </w:rPr>
        <w:t>gramaticais ou</w:t>
      </w:r>
      <w:r w:rsidRPr="00EB7745">
        <w:rPr>
          <w:rFonts w:ascii="Arial" w:eastAsia="Arial" w:hAnsi="Arial" w:cs="Arial"/>
          <w:sz w:val="20"/>
          <w:szCs w:val="20"/>
          <w:lang w:val="pt-BR"/>
        </w:rPr>
        <w:t xml:space="preserve"> tipográficos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>.</w:t>
      </w:r>
    </w:p>
    <w:p w14:paraId="61B2AD6B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/>
        <w:jc w:val="both"/>
        <w:rPr>
          <w:rFonts w:ascii="Arial" w:eastAsia="Arial" w:hAnsi="Arial" w:cs="Arial"/>
          <w:sz w:val="19"/>
          <w:szCs w:val="19"/>
          <w:lang w:val="pt-BR"/>
        </w:rPr>
      </w:pPr>
    </w:p>
    <w:p w14:paraId="1EB3BEEF" w14:textId="4029E876" w:rsidR="007625F4" w:rsidRPr="00EB7745" w:rsidRDefault="00103870" w:rsidP="007625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19"/>
          <w:szCs w:val="19"/>
          <w:lang w:val="pt-BR"/>
        </w:rPr>
        <w:t>O resumo deverá apresentar a um único parágrafo, sem legendas, gráficos, tabelas ou referências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>.</w:t>
      </w:r>
    </w:p>
    <w:p w14:paraId="70B0A13A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/>
        <w:jc w:val="both"/>
        <w:rPr>
          <w:rFonts w:ascii="Arial" w:eastAsia="Arial" w:hAnsi="Arial" w:cs="Arial"/>
          <w:sz w:val="19"/>
          <w:szCs w:val="19"/>
          <w:lang w:val="pt-BR"/>
        </w:rPr>
      </w:pPr>
    </w:p>
    <w:p w14:paraId="43261612" w14:textId="077FDC1F" w:rsidR="007625F4" w:rsidRPr="00EB7745" w:rsidRDefault="00103870" w:rsidP="007625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19"/>
          <w:szCs w:val="19"/>
          <w:lang w:val="pt-BR"/>
        </w:rPr>
        <w:t>Evite abreviaturas e siglas no texto, caso contrário, devem ser escritos por extenso no momento de sua primeira aparição, seguidos da abreviatura entre parênteses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 xml:space="preserve">. </w:t>
      </w:r>
    </w:p>
    <w:p w14:paraId="27298EE0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005AF528" w14:textId="164B445A" w:rsidR="007625F4" w:rsidRPr="00EB7745" w:rsidRDefault="00103870" w:rsidP="007625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20"/>
          <w:szCs w:val="20"/>
          <w:lang w:val="pt-BR"/>
        </w:rPr>
        <w:t>Pelo menos um dos autores deve estar inscrito no Evento, para poder apresentar o trabalho, e cada inscrito pode publicar no máximo dois trabalhos</w:t>
      </w:r>
      <w:r w:rsidR="007625F4" w:rsidRPr="00EB7745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3C7BA179" w14:textId="77777777" w:rsidR="007625F4" w:rsidRPr="00EB7745" w:rsidRDefault="007625F4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6CE38DE0" w14:textId="0E70FA22" w:rsidR="009156F2" w:rsidRPr="009156F2" w:rsidRDefault="00103870" w:rsidP="007625F4">
      <w:pPr>
        <w:widowControl w:val="0"/>
        <w:numPr>
          <w:ilvl w:val="0"/>
          <w:numId w:val="2"/>
        </w:numPr>
        <w:spacing w:before="9" w:after="0" w:line="276" w:lineRule="auto"/>
        <w:ind w:right="304"/>
        <w:rPr>
          <w:rFonts w:ascii="Arial" w:eastAsia="Arial" w:hAnsi="Arial" w:cs="Arial"/>
          <w:sz w:val="20"/>
          <w:szCs w:val="20"/>
          <w:lang w:val="pt-BR"/>
        </w:rPr>
      </w:pPr>
      <w:r w:rsidRPr="00EB7745">
        <w:rPr>
          <w:rFonts w:ascii="Arial" w:eastAsia="Arial" w:hAnsi="Arial" w:cs="Arial"/>
          <w:sz w:val="19"/>
          <w:szCs w:val="19"/>
          <w:lang w:val="pt-BR"/>
        </w:rPr>
        <w:t>O trabalho deve ser enviado com a seguinte descrição</w:t>
      </w:r>
      <w:r w:rsidR="009156F2">
        <w:rPr>
          <w:rFonts w:ascii="Arial" w:eastAsia="Arial" w:hAnsi="Arial" w:cs="Arial"/>
          <w:sz w:val="19"/>
          <w:szCs w:val="19"/>
          <w:lang w:val="pt-BR"/>
        </w:rPr>
        <w:t>:</w:t>
      </w:r>
    </w:p>
    <w:p w14:paraId="70C6B6CB" w14:textId="77777777" w:rsidR="009156F2" w:rsidRDefault="009156F2" w:rsidP="009156F2">
      <w:pPr>
        <w:pStyle w:val="Prrafodelista"/>
        <w:rPr>
          <w:rFonts w:ascii="Arial" w:eastAsia="Arial" w:hAnsi="Arial" w:cs="Arial"/>
          <w:sz w:val="19"/>
          <w:szCs w:val="19"/>
          <w:lang w:val="pt-BR"/>
        </w:rPr>
      </w:pPr>
    </w:p>
    <w:p w14:paraId="6DEE83A9" w14:textId="46F987D6" w:rsidR="007625F4" w:rsidRPr="00EB7745" w:rsidRDefault="00557CF8" w:rsidP="009156F2">
      <w:pPr>
        <w:widowControl w:val="0"/>
        <w:numPr>
          <w:ilvl w:val="1"/>
          <w:numId w:val="2"/>
        </w:numPr>
        <w:spacing w:before="9" w:after="0" w:line="276" w:lineRule="auto"/>
        <w:ind w:right="304"/>
        <w:rPr>
          <w:rFonts w:ascii="Arial" w:eastAsia="Arial" w:hAnsi="Arial" w:cs="Arial"/>
          <w:sz w:val="20"/>
          <w:szCs w:val="20"/>
          <w:lang w:val="pt-BR"/>
        </w:rPr>
      </w:pPr>
      <w:r w:rsidRPr="00557CF8">
        <w:rPr>
          <w:rFonts w:ascii="Arial" w:eastAsia="Arial" w:hAnsi="Arial" w:cs="Arial"/>
          <w:sz w:val="19"/>
          <w:szCs w:val="19"/>
          <w:lang w:val="pt-BR"/>
        </w:rPr>
        <w:t>Número da sessão - sobrenome, nome do autor que apresenta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 xml:space="preserve">. </w:t>
      </w:r>
      <w:r w:rsidR="00D042DB">
        <w:rPr>
          <w:rFonts w:ascii="Arial" w:eastAsia="Arial" w:hAnsi="Arial" w:cs="Arial"/>
          <w:sz w:val="19"/>
          <w:szCs w:val="19"/>
          <w:lang w:val="pt-BR"/>
        </w:rPr>
        <w:t xml:space="preserve">                 </w:t>
      </w:r>
      <w:r w:rsidR="007625F4" w:rsidRPr="00D042DB">
        <w:rPr>
          <w:rFonts w:ascii="Arial" w:eastAsia="Arial" w:hAnsi="Arial" w:cs="Arial"/>
          <w:b/>
          <w:bCs/>
          <w:sz w:val="19"/>
          <w:szCs w:val="19"/>
          <w:u w:val="single"/>
          <w:lang w:val="pt-BR"/>
        </w:rPr>
        <w:t>E</w:t>
      </w:r>
      <w:r w:rsidRPr="00D042DB">
        <w:rPr>
          <w:rFonts w:ascii="Arial" w:eastAsia="Arial" w:hAnsi="Arial" w:cs="Arial"/>
          <w:b/>
          <w:bCs/>
          <w:sz w:val="19"/>
          <w:szCs w:val="19"/>
          <w:u w:val="single"/>
          <w:lang w:val="pt-BR"/>
        </w:rPr>
        <w:t>xemplo</w:t>
      </w:r>
      <w:r w:rsidR="007625F4" w:rsidRPr="00D042DB">
        <w:rPr>
          <w:rFonts w:ascii="Arial" w:eastAsia="Arial" w:hAnsi="Arial" w:cs="Arial"/>
          <w:b/>
          <w:bCs/>
          <w:sz w:val="19"/>
          <w:szCs w:val="19"/>
          <w:u w:val="single"/>
          <w:lang w:val="pt-BR"/>
        </w:rPr>
        <w:t>: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 xml:space="preserve"> S15-</w:t>
      </w:r>
      <w:r>
        <w:rPr>
          <w:rFonts w:ascii="Arial" w:eastAsia="Arial" w:hAnsi="Arial" w:cs="Arial"/>
          <w:sz w:val="19"/>
          <w:szCs w:val="19"/>
          <w:lang w:val="pt-BR"/>
        </w:rPr>
        <w:t>Vega_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 xml:space="preserve">Oscar. </w:t>
      </w:r>
      <w:r w:rsidR="00D042DB">
        <w:rPr>
          <w:rFonts w:ascii="Arial" w:eastAsia="Arial" w:hAnsi="Arial" w:cs="Arial"/>
          <w:sz w:val="19"/>
          <w:szCs w:val="19"/>
          <w:lang w:val="pt-BR"/>
        </w:rPr>
        <w:t xml:space="preserve">                                                                                     </w:t>
      </w:r>
      <w:r w:rsidR="00D042DB" w:rsidRPr="00D042DB">
        <w:rPr>
          <w:rFonts w:ascii="Arial" w:eastAsia="Arial" w:hAnsi="Arial" w:cs="Arial"/>
          <w:sz w:val="19"/>
          <w:szCs w:val="19"/>
          <w:lang w:val="pt-BR"/>
        </w:rPr>
        <w:t xml:space="preserve">O número de sessões está descrito na seção </w:t>
      </w:r>
      <w:r w:rsidR="00D042DB" w:rsidRPr="00D042DB">
        <w:rPr>
          <w:rFonts w:ascii="Arial" w:eastAsia="Arial" w:hAnsi="Arial" w:cs="Arial"/>
          <w:b/>
          <w:bCs/>
          <w:sz w:val="19"/>
          <w:szCs w:val="19"/>
          <w:lang w:val="pt-BR"/>
        </w:rPr>
        <w:t>I. Áreas Temáticas</w:t>
      </w:r>
      <w:r w:rsidR="00D042DB" w:rsidRPr="00D042DB">
        <w:rPr>
          <w:rFonts w:ascii="Arial" w:eastAsia="Arial" w:hAnsi="Arial" w:cs="Arial"/>
          <w:sz w:val="19"/>
          <w:szCs w:val="19"/>
          <w:lang w:val="pt-BR"/>
        </w:rPr>
        <w:t>.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 xml:space="preserve"> </w:t>
      </w:r>
    </w:p>
    <w:p w14:paraId="723DD76A" w14:textId="77777777" w:rsidR="007625F4" w:rsidRPr="00EB7745" w:rsidRDefault="007625F4" w:rsidP="007625F4">
      <w:pPr>
        <w:widowControl w:val="0"/>
        <w:spacing w:before="9" w:after="0" w:line="276" w:lineRule="auto"/>
        <w:ind w:left="720" w:right="304"/>
        <w:rPr>
          <w:rFonts w:ascii="Arial" w:eastAsia="Arial" w:hAnsi="Arial" w:cs="Arial"/>
          <w:sz w:val="20"/>
          <w:szCs w:val="20"/>
          <w:lang w:val="pt-BR"/>
        </w:rPr>
      </w:pPr>
    </w:p>
    <w:p w14:paraId="0FACF199" w14:textId="77777777" w:rsidR="006736B3" w:rsidRPr="00EB7745" w:rsidRDefault="0093598E" w:rsidP="006736B3">
      <w:pPr>
        <w:widowControl w:val="0"/>
        <w:numPr>
          <w:ilvl w:val="0"/>
          <w:numId w:val="2"/>
        </w:numPr>
        <w:spacing w:after="0" w:line="276" w:lineRule="auto"/>
        <w:ind w:right="304"/>
        <w:rPr>
          <w:rFonts w:ascii="Arial" w:eastAsia="Arial" w:hAnsi="Arial" w:cs="Arial"/>
          <w:sz w:val="19"/>
          <w:szCs w:val="19"/>
          <w:lang w:val="pt-BR"/>
        </w:rPr>
      </w:pPr>
      <w:r w:rsidRPr="00EB7745">
        <w:rPr>
          <w:rFonts w:ascii="Arial" w:eastAsia="Arial" w:hAnsi="Arial" w:cs="Arial"/>
          <w:sz w:val="19"/>
          <w:szCs w:val="19"/>
          <w:lang w:val="pt-BR"/>
        </w:rPr>
        <w:t>Perguntas:</w:t>
      </w:r>
      <w:r w:rsidR="007625F4" w:rsidRPr="00EB774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hyperlink r:id="rId8" w:history="1">
        <w:r w:rsidR="007625F4" w:rsidRPr="00EB7745">
          <w:rPr>
            <w:rStyle w:val="Hipervnculo"/>
            <w:rFonts w:ascii="Arial" w:eastAsia="Arial" w:hAnsi="Arial" w:cs="Arial"/>
            <w:b/>
            <w:bCs/>
            <w:sz w:val="20"/>
            <w:szCs w:val="20"/>
            <w:lang w:val="pt-BR"/>
          </w:rPr>
          <w:t>cibia@udea.edu.co</w:t>
        </w:r>
      </w:hyperlink>
      <w:r w:rsidR="007625F4" w:rsidRPr="00EB7745">
        <w:rPr>
          <w:rFonts w:ascii="Arial" w:eastAsia="Arial" w:hAnsi="Arial" w:cs="Arial"/>
          <w:b/>
          <w:bCs/>
          <w:sz w:val="20"/>
          <w:szCs w:val="20"/>
          <w:lang w:val="pt-BR"/>
        </w:rPr>
        <w:t>.</w:t>
      </w:r>
    </w:p>
    <w:p w14:paraId="78BD3852" w14:textId="77777777" w:rsidR="006736B3" w:rsidRPr="00D042DB" w:rsidRDefault="006736B3" w:rsidP="006736B3">
      <w:pPr>
        <w:pStyle w:val="Prrafodelista"/>
        <w:rPr>
          <w:rFonts w:ascii="Arial" w:eastAsia="Arial" w:hAnsi="Arial" w:cs="Arial"/>
          <w:sz w:val="19"/>
          <w:szCs w:val="19"/>
          <w:lang w:val="pt-BR"/>
        </w:rPr>
      </w:pPr>
    </w:p>
    <w:p w14:paraId="35A8664F" w14:textId="0FA6DE5B" w:rsidR="007625F4" w:rsidRPr="00D042DB" w:rsidRDefault="006736B3" w:rsidP="006736B3">
      <w:pPr>
        <w:widowControl w:val="0"/>
        <w:numPr>
          <w:ilvl w:val="0"/>
          <w:numId w:val="2"/>
        </w:numPr>
        <w:spacing w:after="0" w:line="276" w:lineRule="auto"/>
        <w:ind w:right="304"/>
        <w:rPr>
          <w:rFonts w:ascii="Arial" w:eastAsia="Arial" w:hAnsi="Arial" w:cs="Arial"/>
          <w:sz w:val="19"/>
          <w:szCs w:val="19"/>
          <w:lang w:val="pt-BR"/>
        </w:rPr>
      </w:pPr>
      <w:r w:rsidRPr="00D042DB">
        <w:rPr>
          <w:rFonts w:ascii="Arial" w:eastAsia="Arial" w:hAnsi="Arial" w:cs="Arial"/>
          <w:sz w:val="19"/>
          <w:szCs w:val="19"/>
          <w:lang w:val="pt-BR"/>
        </w:rPr>
        <w:t>Abaixo você encontrará o formato de estruturação do resumo. Não altere o formato.</w:t>
      </w:r>
    </w:p>
    <w:p w14:paraId="3BF2A476" w14:textId="669C07CD" w:rsidR="007625F4" w:rsidRPr="00EB7745" w:rsidRDefault="007625F4">
      <w:pPr>
        <w:rPr>
          <w:lang w:val="pt-BR"/>
        </w:rPr>
      </w:pPr>
    </w:p>
    <w:p w14:paraId="0AE42183" w14:textId="6CE6507D" w:rsidR="007625F4" w:rsidRPr="00EB7745" w:rsidRDefault="007625F4">
      <w:pPr>
        <w:rPr>
          <w:lang w:val="pt-BR"/>
        </w:rPr>
      </w:pPr>
    </w:p>
    <w:p w14:paraId="5AAACA90" w14:textId="6529D997" w:rsidR="007625F4" w:rsidRPr="00EB7745" w:rsidRDefault="007625F4">
      <w:pPr>
        <w:rPr>
          <w:lang w:val="pt-BR"/>
        </w:rPr>
      </w:pPr>
    </w:p>
    <w:p w14:paraId="118D698C" w14:textId="7916E4B7" w:rsidR="007625F4" w:rsidRPr="00EB7745" w:rsidRDefault="007625F4">
      <w:pPr>
        <w:rPr>
          <w:lang w:val="pt-BR"/>
        </w:rPr>
      </w:pPr>
    </w:p>
    <w:p w14:paraId="7E513DE8" w14:textId="0DC0F02F" w:rsidR="007625F4" w:rsidRPr="00EB7745" w:rsidRDefault="007625F4">
      <w:pPr>
        <w:rPr>
          <w:lang w:val="pt-BR"/>
        </w:rPr>
      </w:pPr>
    </w:p>
    <w:p w14:paraId="3DCAFB23" w14:textId="2F11532B" w:rsidR="007625F4" w:rsidRPr="00EB7745" w:rsidRDefault="007625F4">
      <w:pPr>
        <w:rPr>
          <w:lang w:val="pt-BR"/>
        </w:rPr>
      </w:pPr>
    </w:p>
    <w:p w14:paraId="46B07036" w14:textId="79CDAE6A" w:rsidR="007625F4" w:rsidRPr="00EB7745" w:rsidRDefault="007625F4">
      <w:pPr>
        <w:rPr>
          <w:lang w:val="pt-BR"/>
        </w:rPr>
      </w:pPr>
    </w:p>
    <w:p w14:paraId="62A920CD" w14:textId="0D5C41E6" w:rsidR="007625F4" w:rsidRPr="00EB7745" w:rsidRDefault="007625F4">
      <w:pPr>
        <w:rPr>
          <w:lang w:val="pt-BR"/>
        </w:rPr>
      </w:pPr>
    </w:p>
    <w:p w14:paraId="2758DDD6" w14:textId="174326F2" w:rsidR="007625F4" w:rsidRPr="00EB7745" w:rsidRDefault="007625F4">
      <w:pPr>
        <w:rPr>
          <w:lang w:val="pt-BR"/>
        </w:rPr>
      </w:pPr>
    </w:p>
    <w:p w14:paraId="368AFBE7" w14:textId="25A24FA8" w:rsidR="007625F4" w:rsidRPr="00EB7745" w:rsidRDefault="00FE3A10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both"/>
        <w:rPr>
          <w:rFonts w:ascii="Arial" w:eastAsia="Arial" w:hAnsi="Arial" w:cs="Arial"/>
          <w:color w:val="767171"/>
          <w:sz w:val="20"/>
          <w:szCs w:val="20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lastRenderedPageBreak/>
        <w:t>Nota: Não altere a estrutura deste modelo</w:t>
      </w:r>
    </w:p>
    <w:p w14:paraId="5ED6A138" w14:textId="77777777" w:rsidR="00FE3A10" w:rsidRPr="00EB7745" w:rsidRDefault="00FE3A10" w:rsidP="007625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both"/>
        <w:rPr>
          <w:rFonts w:ascii="Arial Narrow" w:eastAsia="Arial Narrow" w:hAnsi="Arial Narrow" w:cs="Arial Narrow"/>
          <w:color w:val="000000"/>
          <w:sz w:val="24"/>
          <w:szCs w:val="24"/>
          <w:lang w:val="pt-BR"/>
        </w:rPr>
      </w:pPr>
    </w:p>
    <w:p w14:paraId="0CEEAA82" w14:textId="77777777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EB7745">
        <w:rPr>
          <w:rFonts w:ascii="Arial" w:eastAsia="Arial" w:hAnsi="Arial" w:cs="Arial"/>
          <w:b/>
          <w:sz w:val="28"/>
          <w:szCs w:val="28"/>
          <w:lang w:val="pt-BR"/>
        </w:rPr>
        <w:t>TÍTULO</w:t>
      </w:r>
    </w:p>
    <w:p w14:paraId="3B0FEBAF" w14:textId="5F13C6A9" w:rsidR="007625F4" w:rsidRPr="00EB7745" w:rsidRDefault="005A5A17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[O título]: Máximo de 25 palavras, 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em letras maiúsculas, fonte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Arial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14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, 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em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negrito, centralizado</w:t>
      </w:r>
    </w:p>
    <w:p w14:paraId="6CD163BA" w14:textId="77777777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37EBB787" w14:textId="60BBD457" w:rsidR="007625F4" w:rsidRPr="00EB7745" w:rsidRDefault="005A5A17" w:rsidP="007625F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</w:pPr>
      <w:r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Sobrenome, Nome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1*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Sobrenome, Nome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2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Sobrenome, Nome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3</w:t>
      </w:r>
    </w:p>
    <w:p w14:paraId="68EC91AE" w14:textId="4151C9E4" w:rsidR="007625F4" w:rsidRPr="00EB7745" w:rsidRDefault="005A5A17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[Estilo da lista de autores]: 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fonte Arial 12,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centralizado</w:t>
      </w:r>
    </w:p>
    <w:p w14:paraId="569D9FAB" w14:textId="121CB611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  <w:r w:rsidRPr="00EB7745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val="pt-BR"/>
        </w:rPr>
        <w:t>1</w:t>
      </w:r>
      <w:r w:rsidR="005A5A17" w:rsidRPr="00EB7745">
        <w:rPr>
          <w:lang w:val="pt-BR"/>
        </w:rPr>
        <w:t xml:space="preserve"> </w:t>
      </w:r>
      <w:r w:rsidR="005A5A17"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Instituição, Endereço, Cidade, País</w:t>
      </w:r>
    </w:p>
    <w:p w14:paraId="78034CB1" w14:textId="1A393001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Arial" w:eastAsia="Arial" w:hAnsi="Arial" w:cs="Arial"/>
          <w:b/>
          <w:color w:val="000000"/>
          <w:sz w:val="24"/>
          <w:szCs w:val="24"/>
          <w:vertAlign w:val="superscript"/>
          <w:lang w:val="pt-BR"/>
        </w:rPr>
        <w:t>2</w:t>
      </w:r>
      <w:r w:rsidR="005A5A17"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Instituição, Endereço, Cidade, País</w:t>
      </w:r>
    </w:p>
    <w:p w14:paraId="31A21FE2" w14:textId="64E99A37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Arial" w:eastAsia="Arial" w:hAnsi="Arial" w:cs="Arial"/>
          <w:i/>
          <w:color w:val="000000"/>
          <w:sz w:val="24"/>
          <w:szCs w:val="24"/>
          <w:vertAlign w:val="superscript"/>
          <w:lang w:val="pt-BR"/>
        </w:rPr>
        <w:t>3</w:t>
      </w:r>
      <w:r w:rsidR="005A5A17"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Instituição, Endereço, Cidade, País</w:t>
      </w:r>
    </w:p>
    <w:p w14:paraId="33ADE510" w14:textId="3BF5172F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[</w:t>
      </w:r>
      <w:r w:rsidR="005A5A17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Estilo institucional]: 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fonte Arial 12</w:t>
      </w:r>
      <w:r w:rsidR="005A5A17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, centralizado, itálico</w:t>
      </w:r>
    </w:p>
    <w:p w14:paraId="313966FD" w14:textId="77777777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0230B907" w14:textId="35DC02C0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*</w:t>
      </w:r>
      <w:r w:rsidR="005A5A17" w:rsidRPr="00EB7745">
        <w:rPr>
          <w:lang w:val="pt-BR"/>
        </w:rPr>
        <w:t xml:space="preserve"> </w:t>
      </w:r>
      <w:r w:rsidR="00EB7745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E-mail</w:t>
      </w:r>
      <w:r w:rsidR="005A5A17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autor para correspondência</w:t>
      </w:r>
    </w:p>
    <w:p w14:paraId="2236EF1A" w14:textId="77777777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07F7CB5" w14:textId="77777777" w:rsidR="007625F4" w:rsidRPr="00EB7745" w:rsidRDefault="007625F4" w:rsidP="00762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25E00871" w14:textId="713ED6E7" w:rsidR="007625F4" w:rsidRPr="00EB7745" w:rsidRDefault="000B03E0" w:rsidP="0076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szCs w:val="20"/>
          <w:lang w:val="pt-BR"/>
        </w:rPr>
      </w:pPr>
      <w:r w:rsidRPr="00EB774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RESUMO</w:t>
      </w:r>
      <w:r w:rsidR="007625F4"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  <w:r w:rsidR="007625F4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[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Estilo do título]: 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fonte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Arial</w:t>
      </w:r>
      <w:r w:rsidR="00CA3ECB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12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, 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em letras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maiúsculas,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negrito.</w:t>
      </w:r>
    </w:p>
    <w:p w14:paraId="1EB0A4FB" w14:textId="77777777" w:rsidR="007625F4" w:rsidRPr="00EB7745" w:rsidRDefault="007625F4" w:rsidP="007625F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79B5E10F" w14:textId="70D5D79A" w:rsidR="007625F4" w:rsidRPr="00EB7745" w:rsidRDefault="00062E44" w:rsidP="007625F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O resumo deve ser claro, breve e deve refletir os aspectos relevantes do trabalho como introdução, materiais e métodos, principais resultados, discussão e conclusões. As referências bibliográficas não devem ser incluídas, abreviações e siglas não devem ser evitadas e não deve ultrapassar 300 palavras.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5187FF46" w14:textId="18873FC4" w:rsidR="007625F4" w:rsidRPr="00EB7745" w:rsidRDefault="007625F4" w:rsidP="007625F4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[</w:t>
      </w:r>
      <w:r w:rsidR="00E81913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Estilo do corpo do resumo]: 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fonte </w:t>
      </w:r>
      <w:r w:rsidR="00E81913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Arial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12</w:t>
      </w:r>
      <w:r w:rsidR="00E81913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, justificado, espaçamento entre linhas simples.</w:t>
      </w:r>
    </w:p>
    <w:p w14:paraId="6958FFF6" w14:textId="77777777" w:rsidR="007625F4" w:rsidRPr="00EB7745" w:rsidRDefault="007625F4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166070EA" w14:textId="77777777" w:rsidR="007625F4" w:rsidRPr="00EB7745" w:rsidRDefault="007625F4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0CD86DBE" w14:textId="66DA60CF" w:rsidR="007625F4" w:rsidRPr="00EB7745" w:rsidRDefault="005A3CDD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Arial" w:eastAsia="Arial" w:hAnsi="Arial" w:cs="Arial"/>
          <w:b/>
          <w:i/>
          <w:color w:val="000000"/>
          <w:sz w:val="24"/>
          <w:szCs w:val="24"/>
          <w:lang w:val="pt-BR"/>
        </w:rPr>
        <w:t>Palavras-chave</w:t>
      </w:r>
      <w:r w:rsidR="007625F4" w:rsidRPr="00EB774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: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Palavra</w:t>
      </w:r>
      <w:r w:rsidR="007625F4"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 xml:space="preserve">1, </w:t>
      </w:r>
      <w:r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Palavra</w:t>
      </w:r>
      <w:r w:rsidR="007625F4"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 xml:space="preserve">2, </w:t>
      </w:r>
      <w:r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Palavra</w:t>
      </w:r>
      <w:r w:rsidR="007625F4" w:rsidRPr="00EB7745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3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 </w:t>
      </w:r>
    </w:p>
    <w:p w14:paraId="65F6D65B" w14:textId="34EAAB8D" w:rsidR="007625F4" w:rsidRPr="00EB7745" w:rsidRDefault="0099553F" w:rsidP="007625F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[Estilo da palavra-chave]: 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fonte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Arial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12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,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itálico (mínimo 3 e máximo 6)</w:t>
      </w:r>
    </w:p>
    <w:p w14:paraId="498A5413" w14:textId="77777777" w:rsidR="007625F4" w:rsidRPr="00EB7745" w:rsidRDefault="007625F4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AC82FC6" w14:textId="77777777" w:rsidR="007625F4" w:rsidRPr="00EB7745" w:rsidRDefault="007625F4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4CDD94B9" w14:textId="77777777" w:rsidR="007625F4" w:rsidRPr="00EB7745" w:rsidRDefault="007625F4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14:paraId="6B9F5638" w14:textId="3EC0692E" w:rsidR="007625F4" w:rsidRPr="00EB7745" w:rsidRDefault="00EF7955" w:rsidP="0076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B774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Formato preferido</w:t>
      </w:r>
      <w:r w:rsidR="007625F4" w:rsidRPr="00EB774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:</w:t>
      </w:r>
      <w:r w:rsidR="007625F4"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</w:t>
      </w:r>
      <w:r w:rsidRPr="00EB7745">
        <w:rPr>
          <w:rFonts w:ascii="Arial" w:eastAsia="Arial" w:hAnsi="Arial" w:cs="Arial"/>
          <w:color w:val="000000"/>
          <w:sz w:val="24"/>
          <w:szCs w:val="24"/>
          <w:lang w:val="pt-BR"/>
        </w:rPr>
        <w:t>ôster ou apresentação oral</w:t>
      </w:r>
    </w:p>
    <w:p w14:paraId="5ABB9A74" w14:textId="22F58316" w:rsidR="007625F4" w:rsidRPr="00EB7745" w:rsidRDefault="001B6EA6" w:rsidP="007625F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[Estilo de preferência de formato]: 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fonte 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Arial</w:t>
      </w:r>
      <w:r w:rsidR="00C77200"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 xml:space="preserve"> 12</w:t>
      </w:r>
      <w:r w:rsidRPr="00EB7745">
        <w:rPr>
          <w:rFonts w:ascii="Arial" w:eastAsia="Arial" w:hAnsi="Arial" w:cs="Arial"/>
          <w:color w:val="767171"/>
          <w:sz w:val="20"/>
          <w:szCs w:val="20"/>
          <w:lang w:val="pt-BR"/>
        </w:rPr>
        <w:t>.</w:t>
      </w:r>
    </w:p>
    <w:p w14:paraId="240335FE" w14:textId="722DCA4D" w:rsidR="007625F4" w:rsidRPr="00EB7745" w:rsidRDefault="007625F4">
      <w:pPr>
        <w:rPr>
          <w:lang w:val="pt-BR"/>
        </w:rPr>
      </w:pPr>
    </w:p>
    <w:p w14:paraId="61B6DD30" w14:textId="3F5065F6" w:rsidR="007B3FCA" w:rsidRPr="00EB7745" w:rsidRDefault="007B3FCA">
      <w:pPr>
        <w:rPr>
          <w:lang w:val="pt-BR"/>
        </w:rPr>
      </w:pPr>
    </w:p>
    <w:p w14:paraId="0A645AF3" w14:textId="77777777" w:rsidR="007B3FCA" w:rsidRPr="00EB7745" w:rsidRDefault="007B3FCA">
      <w:pPr>
        <w:rPr>
          <w:lang w:val="pt-BR"/>
        </w:rPr>
      </w:pPr>
    </w:p>
    <w:sectPr w:rsidR="007B3FCA" w:rsidRPr="00EB774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36D61" w14:textId="77777777" w:rsidR="00D10BEE" w:rsidRDefault="00D10BEE" w:rsidP="00D86AE9">
      <w:pPr>
        <w:spacing w:after="0" w:line="240" w:lineRule="auto"/>
      </w:pPr>
      <w:r>
        <w:separator/>
      </w:r>
    </w:p>
  </w:endnote>
  <w:endnote w:type="continuationSeparator" w:id="0">
    <w:p w14:paraId="5EB50B08" w14:textId="77777777" w:rsidR="00D10BEE" w:rsidRDefault="00D10BEE" w:rsidP="00D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A6B5A" w14:textId="77777777" w:rsidR="00D10BEE" w:rsidRDefault="00D10BEE" w:rsidP="00D86AE9">
      <w:pPr>
        <w:spacing w:after="0" w:line="240" w:lineRule="auto"/>
      </w:pPr>
      <w:r>
        <w:separator/>
      </w:r>
    </w:p>
  </w:footnote>
  <w:footnote w:type="continuationSeparator" w:id="0">
    <w:p w14:paraId="4E2C7438" w14:textId="77777777" w:rsidR="00D10BEE" w:rsidRDefault="00D10BEE" w:rsidP="00D8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2EF4" w14:textId="3E743891" w:rsidR="00D86AE9" w:rsidRDefault="00FB5A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AAEC38" wp14:editId="3AD48B63">
              <wp:simplePos x="0" y="0"/>
              <wp:positionH relativeFrom="margin">
                <wp:align>center</wp:align>
              </wp:positionH>
              <wp:positionV relativeFrom="paragraph">
                <wp:posOffset>1038860</wp:posOffset>
              </wp:positionV>
              <wp:extent cx="6242386" cy="19050"/>
              <wp:effectExtent l="0" t="0" r="25400" b="19050"/>
              <wp:wrapNone/>
              <wp:docPr id="16" name="Conector recto de flech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2386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EED67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6" o:spid="_x0000_s1026" type="#_x0000_t32" style="position:absolute;margin-left:0;margin-top:81.8pt;width:491.55pt;height: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" strokecolor="black [3200]" strokeweight="1.5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  <w:r w:rsidR="00D86AE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662F32C" wp14:editId="2D17BD05">
          <wp:extent cx="2689412" cy="1059099"/>
          <wp:effectExtent l="0" t="0" r="0" b="0"/>
          <wp:docPr id="17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9412" cy="1059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2D5"/>
    <w:multiLevelType w:val="hybridMultilevel"/>
    <w:tmpl w:val="ECEA5B06"/>
    <w:lvl w:ilvl="0" w:tplc="B2CCBD98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1E420072"/>
    <w:multiLevelType w:val="hybridMultilevel"/>
    <w:tmpl w:val="7D42D6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622"/>
    <w:multiLevelType w:val="multilevel"/>
    <w:tmpl w:val="1BF88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880AA7"/>
    <w:multiLevelType w:val="hybridMultilevel"/>
    <w:tmpl w:val="D8108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87"/>
    <w:rsid w:val="00055E3D"/>
    <w:rsid w:val="00062E44"/>
    <w:rsid w:val="000B03E0"/>
    <w:rsid w:val="00103870"/>
    <w:rsid w:val="00140110"/>
    <w:rsid w:val="001B6EA6"/>
    <w:rsid w:val="001E453F"/>
    <w:rsid w:val="0041090A"/>
    <w:rsid w:val="00557CF8"/>
    <w:rsid w:val="005A3CDD"/>
    <w:rsid w:val="005A5A17"/>
    <w:rsid w:val="0063706F"/>
    <w:rsid w:val="006736B3"/>
    <w:rsid w:val="00754886"/>
    <w:rsid w:val="007625F4"/>
    <w:rsid w:val="007B3FCA"/>
    <w:rsid w:val="009156F2"/>
    <w:rsid w:val="0093598E"/>
    <w:rsid w:val="0095766E"/>
    <w:rsid w:val="0099553F"/>
    <w:rsid w:val="00A245C8"/>
    <w:rsid w:val="00AC169B"/>
    <w:rsid w:val="00B36FF1"/>
    <w:rsid w:val="00B97CD0"/>
    <w:rsid w:val="00C77200"/>
    <w:rsid w:val="00CA3ECB"/>
    <w:rsid w:val="00D042DB"/>
    <w:rsid w:val="00D10BEE"/>
    <w:rsid w:val="00D86AE9"/>
    <w:rsid w:val="00DA78C8"/>
    <w:rsid w:val="00DC4322"/>
    <w:rsid w:val="00E3291B"/>
    <w:rsid w:val="00E81913"/>
    <w:rsid w:val="00EB7745"/>
    <w:rsid w:val="00EF7955"/>
    <w:rsid w:val="00F72687"/>
    <w:rsid w:val="00FB5A4B"/>
    <w:rsid w:val="00FD61A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9D2C"/>
  <w15:chartTrackingRefBased/>
  <w15:docId w15:val="{A5E4BA21-7710-4B45-8A09-2E669DF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4B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AE9"/>
  </w:style>
  <w:style w:type="paragraph" w:styleId="Piedepgina">
    <w:name w:val="footer"/>
    <w:basedOn w:val="Normal"/>
    <w:link w:val="PiedepginaCar"/>
    <w:uiPriority w:val="99"/>
    <w:unhideWhenUsed/>
    <w:rsid w:val="00D86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AE9"/>
  </w:style>
  <w:style w:type="paragraph" w:styleId="Prrafodelista">
    <w:name w:val="List Paragraph"/>
    <w:basedOn w:val="Normal"/>
    <w:uiPriority w:val="34"/>
    <w:qFormat/>
    <w:rsid w:val="00FB5A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25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706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1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7548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ia@ude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bia@ude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3224</Characters>
  <Application>Microsoft Office Word</Application>
  <DocSecurity>0</DocSecurity>
  <Lines>153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AGUDELO CUARTAS</dc:creator>
  <cp:keywords/>
  <dc:description/>
  <cp:lastModifiedBy>Oscar Vega</cp:lastModifiedBy>
  <cp:revision>2</cp:revision>
  <dcterms:created xsi:type="dcterms:W3CDTF">2021-03-01T19:50:00Z</dcterms:created>
  <dcterms:modified xsi:type="dcterms:W3CDTF">2021-03-01T19:50:00Z</dcterms:modified>
</cp:coreProperties>
</file>