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23" w:rsidRDefault="00670823">
      <w:pPr>
        <w:rPr>
          <w:b/>
          <w:sz w:val="28"/>
        </w:rPr>
      </w:pPr>
    </w:p>
    <w:p w:rsidR="002A3376" w:rsidRPr="00CE06D2" w:rsidRDefault="002A3376" w:rsidP="002A3376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Consejo Virtual de Facultad</w:t>
      </w:r>
    </w:p>
    <w:p w:rsidR="002A3376" w:rsidRPr="00CE06D2" w:rsidRDefault="002A3376" w:rsidP="002A3376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Facultad de Medicina</w:t>
      </w:r>
    </w:p>
    <w:p w:rsidR="002A3376" w:rsidRPr="00CE06D2" w:rsidRDefault="002A3376" w:rsidP="002A3376">
      <w:pPr>
        <w:spacing w:after="0" w:line="240" w:lineRule="auto"/>
        <w:jc w:val="center"/>
        <w:rPr>
          <w:rFonts w:ascii="Arial" w:hAnsi="Arial" w:cs="Arial"/>
        </w:rPr>
      </w:pPr>
      <w:r w:rsidRPr="00CE06D2">
        <w:rPr>
          <w:rFonts w:ascii="Arial" w:hAnsi="Arial" w:cs="Arial"/>
        </w:rPr>
        <w:t>Acta 57</w:t>
      </w:r>
      <w:r>
        <w:rPr>
          <w:rFonts w:ascii="Arial" w:hAnsi="Arial" w:cs="Arial"/>
        </w:rPr>
        <w:t>8</w:t>
      </w:r>
    </w:p>
    <w:p w:rsidR="002A3376" w:rsidRPr="00CE06D2" w:rsidRDefault="00001AC7" w:rsidP="002A337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2A3376" w:rsidRPr="00CE06D2">
        <w:rPr>
          <w:rFonts w:ascii="Arial" w:hAnsi="Arial" w:cs="Arial"/>
        </w:rPr>
        <w:t xml:space="preserve">de </w:t>
      </w:r>
      <w:r w:rsidR="002A3376">
        <w:rPr>
          <w:rFonts w:ascii="Arial" w:hAnsi="Arial" w:cs="Arial"/>
        </w:rPr>
        <w:t>febrero</w:t>
      </w:r>
      <w:r w:rsidR="002A3376" w:rsidRPr="00CE06D2">
        <w:rPr>
          <w:rFonts w:ascii="Arial" w:hAnsi="Arial" w:cs="Arial"/>
        </w:rPr>
        <w:t xml:space="preserve"> de 201</w:t>
      </w:r>
      <w:r w:rsidR="002A3376">
        <w:rPr>
          <w:rFonts w:ascii="Arial" w:hAnsi="Arial" w:cs="Arial"/>
        </w:rPr>
        <w:t>6</w:t>
      </w:r>
    </w:p>
    <w:p w:rsidR="002A3376" w:rsidRPr="00D445D1" w:rsidRDefault="002A3376" w:rsidP="002A3376">
      <w:pPr>
        <w:spacing w:after="0" w:line="360" w:lineRule="auto"/>
        <w:jc w:val="both"/>
        <w:rPr>
          <w:rFonts w:ascii="Arial" w:hAnsi="Arial" w:cs="Arial"/>
        </w:rPr>
      </w:pPr>
    </w:p>
    <w:p w:rsidR="002A3376" w:rsidRDefault="002A3376" w:rsidP="002A337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222222"/>
          <w:lang w:eastAsia="es-CO"/>
        </w:rPr>
      </w:pPr>
      <w:r w:rsidRPr="00D445D1">
        <w:rPr>
          <w:rFonts w:ascii="Arial" w:hAnsi="Arial" w:cs="Arial"/>
        </w:rPr>
        <w:t xml:space="preserve">Asunto único: </w:t>
      </w:r>
      <w:r>
        <w:rPr>
          <w:rFonts w:ascii="Arial" w:eastAsia="Times New Roman" w:hAnsi="Arial" w:cs="Arial"/>
          <w:b/>
          <w:color w:val="222222"/>
          <w:lang w:eastAsia="es-CO"/>
        </w:rPr>
        <w:t>Excepción del requisito de posgrado y jubilación para docentes de hora cátedra, semestre 2016-1</w:t>
      </w:r>
      <w:bookmarkStart w:id="0" w:name="_GoBack"/>
      <w:bookmarkEnd w:id="0"/>
    </w:p>
    <w:p w:rsidR="002A3376" w:rsidRPr="00D445D1" w:rsidRDefault="002A3376" w:rsidP="002A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b/>
          <w:color w:val="222222"/>
          <w:lang w:eastAsia="es-CO"/>
        </w:rPr>
        <w:tab/>
      </w:r>
    </w:p>
    <w:p w:rsidR="002A3376" w:rsidRPr="00D445D1" w:rsidRDefault="002A3376" w:rsidP="002A3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:rsidR="00D86006" w:rsidRPr="002A3376" w:rsidRDefault="003F740E" w:rsidP="002A3376">
      <w:pPr>
        <w:ind w:firstLine="708"/>
        <w:rPr>
          <w:rFonts w:ascii="Arial" w:hAnsi="Arial" w:cs="Arial"/>
        </w:rPr>
      </w:pPr>
      <w:r w:rsidRPr="002A3376">
        <w:rPr>
          <w:rFonts w:ascii="Arial" w:hAnsi="Arial" w:cs="Arial"/>
        </w:rPr>
        <w:t xml:space="preserve">Excepción de </w:t>
      </w:r>
      <w:r w:rsidR="002A3376" w:rsidRPr="002A3376">
        <w:rPr>
          <w:rFonts w:ascii="Arial" w:hAnsi="Arial" w:cs="Arial"/>
        </w:rPr>
        <w:t>jubilación</w:t>
      </w:r>
      <w:r w:rsidR="00A745F6">
        <w:rPr>
          <w:rFonts w:ascii="Arial" w:hAnsi="Arial" w:cs="Arial"/>
        </w:rPr>
        <w:t>:</w:t>
      </w:r>
    </w:p>
    <w:tbl>
      <w:tblPr>
        <w:tblW w:w="9785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60"/>
        <w:gridCol w:w="4680"/>
      </w:tblGrid>
      <w:tr w:rsidR="003F740E" w:rsidTr="002A3376">
        <w:trPr>
          <w:trHeight w:val="207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3F740E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docente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3F740E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Documento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3F740E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Dependencia</w:t>
            </w:r>
          </w:p>
        </w:tc>
      </w:tr>
      <w:tr w:rsidR="003F740E" w:rsidTr="002A3376">
        <w:trPr>
          <w:trHeight w:val="207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A37E71" w:rsidRDefault="00033A77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A37E7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María</w:t>
            </w:r>
            <w:r w:rsidR="003F740E" w:rsidRPr="00A37E7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Eugenia Villegas Peña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3F740E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31242892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2A3376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Pediatría</w:t>
            </w:r>
            <w:r w:rsidR="003F740E" w:rsidRPr="00FC7013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y Puericultura</w:t>
            </w:r>
          </w:p>
        </w:tc>
      </w:tr>
      <w:tr w:rsidR="003F740E" w:rsidTr="002A3376">
        <w:trPr>
          <w:trHeight w:val="207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A37E71" w:rsidRDefault="003F740E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A37E7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Tiberio Álvarez Echeverri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3F740E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8244285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0E" w:rsidRPr="00FC7013" w:rsidRDefault="002A3376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C7013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Cirugía</w:t>
            </w:r>
          </w:p>
        </w:tc>
      </w:tr>
    </w:tbl>
    <w:p w:rsidR="003F740E" w:rsidRDefault="003F740E" w:rsidP="002A3376">
      <w:pPr>
        <w:ind w:firstLine="708"/>
        <w:rPr>
          <w:rFonts w:ascii="Arial" w:hAnsi="Arial" w:cs="Arial"/>
        </w:rPr>
      </w:pPr>
      <w:r w:rsidRPr="002A3376">
        <w:rPr>
          <w:rFonts w:ascii="Arial" w:hAnsi="Arial" w:cs="Arial"/>
        </w:rPr>
        <w:t xml:space="preserve">Excepción de </w:t>
      </w:r>
      <w:r w:rsidR="002A3376" w:rsidRPr="002A3376">
        <w:rPr>
          <w:rFonts w:ascii="Arial" w:hAnsi="Arial" w:cs="Arial"/>
        </w:rPr>
        <w:t>posgrado</w:t>
      </w:r>
      <w:r w:rsidR="00A745F6">
        <w:rPr>
          <w:rFonts w:ascii="Arial" w:hAnsi="Arial" w:cs="Arial"/>
        </w:rPr>
        <w:t>:</w:t>
      </w:r>
    </w:p>
    <w:tbl>
      <w:tblPr>
        <w:tblStyle w:val="Tablaconcuadrcula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835"/>
        <w:gridCol w:w="2410"/>
      </w:tblGrid>
      <w:tr w:rsidR="00D429F8" w:rsidTr="00A37E71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Default="00D429F8" w:rsidP="004F5FD5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Default="00D429F8" w:rsidP="004F5F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Cedula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Default="00D429F8" w:rsidP="004F5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Titulo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Default="00D429F8" w:rsidP="004F5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Departamento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Manuel Andrés Rojas Galvis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80545649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Médico Veterinario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Cirugía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Rafael Ignacio Herrera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72247740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Medico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Medicina Interna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Julián Vélez Urrego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1017186645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Medico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37E71">
              <w:rPr>
                <w:rFonts w:ascii="Arial" w:hAnsi="Arial" w:cs="Arial"/>
                <w:sz w:val="18"/>
                <w:szCs w:val="18"/>
                <w:lang w:val="es-CO"/>
              </w:rPr>
              <w:t>Medicina Interna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Luisa Fernanda Giraldo González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43952996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Médico y Cirujano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Néstor Alberto Manrique Patiño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Style w:val="apple-converted-space"/>
                <w:rFonts w:ascii="Arial" w:eastAsiaTheme="majorEastAsia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70723174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Enfermero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Didieison</w:t>
            </w:r>
            <w:proofErr w:type="spellEnd"/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Yepes Mejía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1042766632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Enfermero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Juan Camilo Cardona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Style w:val="apple-converted-space"/>
                <w:rFonts w:ascii="Arial" w:eastAsiaTheme="majorEastAsia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8060544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A37E71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Salud Ocupacional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Daniel Mauricio Cuervo </w:t>
            </w:r>
            <w:r w:rsidR="00A37E71"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Aristizábal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8031509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Enfermero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Alejandro Espinosa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1128271386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Médico y Cirujano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Educación Medica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Yara Isabel Rivera Villa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32142011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Instrumentadora Quirúrgica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Instrumentación Quirúrgica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Beatriz Eugenia Mora Henao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37E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42878519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37E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Medica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Pediatría y Puericultura</w:t>
            </w:r>
          </w:p>
        </w:tc>
      </w:tr>
      <w:tr w:rsidR="00D429F8" w:rsidTr="00A37E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Natalia Andrea Montoya Giraldo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43921307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Gerencia de Sistemas de Información en Salud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37E71">
              <w:rPr>
                <w:rFonts w:ascii="Arial" w:hAnsi="Arial" w:cs="Arial"/>
                <w:sz w:val="18"/>
                <w:szCs w:val="18"/>
                <w:lang w:val="es-CO"/>
              </w:rPr>
              <w:t>Educación Medica</w:t>
            </w:r>
          </w:p>
        </w:tc>
      </w:tr>
      <w:tr w:rsidR="00D429F8" w:rsidTr="00A37E71">
        <w:trPr>
          <w:trHeight w:val="274"/>
        </w:trPr>
        <w:tc>
          <w:tcPr>
            <w:tcW w:w="3119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David Alberto Betancur Rendón</w:t>
            </w:r>
          </w:p>
        </w:tc>
        <w:tc>
          <w:tcPr>
            <w:tcW w:w="1417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8031242</w:t>
            </w:r>
          </w:p>
        </w:tc>
        <w:tc>
          <w:tcPr>
            <w:tcW w:w="2835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Medico</w:t>
            </w:r>
          </w:p>
        </w:tc>
        <w:tc>
          <w:tcPr>
            <w:tcW w:w="2410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Fisiología</w:t>
            </w:r>
          </w:p>
        </w:tc>
      </w:tr>
      <w:tr w:rsidR="00D429F8" w:rsidTr="00A37E71">
        <w:tc>
          <w:tcPr>
            <w:tcW w:w="3119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Carolina Gómez Jaramillo</w:t>
            </w:r>
          </w:p>
        </w:tc>
        <w:tc>
          <w:tcPr>
            <w:tcW w:w="1417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32242765</w:t>
            </w:r>
          </w:p>
        </w:tc>
        <w:tc>
          <w:tcPr>
            <w:tcW w:w="2835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Nutricionista Dietista</w:t>
            </w:r>
          </w:p>
        </w:tc>
        <w:tc>
          <w:tcPr>
            <w:tcW w:w="2410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Obstetricia y Ginecología</w:t>
            </w:r>
          </w:p>
        </w:tc>
      </w:tr>
      <w:tr w:rsidR="00D429F8" w:rsidTr="00A37E71">
        <w:tc>
          <w:tcPr>
            <w:tcW w:w="3119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E71">
              <w:rPr>
                <w:rFonts w:ascii="Arial" w:hAnsi="Arial" w:cs="Arial"/>
                <w:b/>
                <w:sz w:val="18"/>
                <w:szCs w:val="18"/>
              </w:rPr>
              <w:t>Laura Milena Rendón Valencia</w:t>
            </w:r>
          </w:p>
        </w:tc>
        <w:tc>
          <w:tcPr>
            <w:tcW w:w="1417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 xml:space="preserve"> 43191970</w:t>
            </w:r>
          </w:p>
        </w:tc>
        <w:tc>
          <w:tcPr>
            <w:tcW w:w="2835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 xml:space="preserve">Química Farmacéutica </w:t>
            </w:r>
          </w:p>
        </w:tc>
        <w:tc>
          <w:tcPr>
            <w:tcW w:w="2410" w:type="dxa"/>
            <w:hideMark/>
          </w:tcPr>
          <w:p w:rsidR="00D429F8" w:rsidRPr="00A37E71" w:rsidRDefault="00D429F8" w:rsidP="004F5FD5">
            <w:pPr>
              <w:rPr>
                <w:rFonts w:ascii="Arial" w:hAnsi="Arial" w:cs="Arial"/>
                <w:sz w:val="18"/>
                <w:szCs w:val="18"/>
              </w:rPr>
            </w:pPr>
            <w:r w:rsidRPr="00A37E71">
              <w:rPr>
                <w:rFonts w:ascii="Arial" w:hAnsi="Arial" w:cs="Arial"/>
                <w:sz w:val="18"/>
                <w:szCs w:val="18"/>
              </w:rPr>
              <w:t>Farmacología y Toxicología</w:t>
            </w:r>
          </w:p>
        </w:tc>
      </w:tr>
    </w:tbl>
    <w:p w:rsidR="00D429F8" w:rsidRDefault="00D429F8" w:rsidP="002A3376">
      <w:pPr>
        <w:ind w:firstLine="708"/>
        <w:rPr>
          <w:rFonts w:ascii="Arial" w:hAnsi="Arial" w:cs="Arial"/>
        </w:rPr>
      </w:pPr>
    </w:p>
    <w:p w:rsidR="002A3376" w:rsidRPr="00497E05" w:rsidRDefault="002A3376" w:rsidP="002A3376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</w:rPr>
      </w:pPr>
      <w:r w:rsidRPr="00497E05">
        <w:rPr>
          <w:rFonts w:ascii="Arial" w:eastAsia="Times New Roman" w:hAnsi="Arial" w:cs="Arial"/>
          <w:lang w:eastAsia="es-CO"/>
        </w:rPr>
        <w:t>Aprobaron: doctores Carlos Hernando Morales Uribe, Jefe Departamento de Cirugía, Alfredo Gómez Cadavid, Jefe Centro de Extensión, Carlos Julio Montoya Guarín, Director IIM</w:t>
      </w:r>
      <w:r w:rsidR="00497E05" w:rsidRPr="00497E05">
        <w:rPr>
          <w:rFonts w:ascii="Arial" w:eastAsia="Times New Roman" w:hAnsi="Arial" w:cs="Arial"/>
          <w:lang w:eastAsia="es-CO"/>
        </w:rPr>
        <w:t xml:space="preserve">, Sonia del Pilar Agudelo López </w:t>
      </w:r>
      <w:r w:rsidRPr="00497E05">
        <w:rPr>
          <w:rFonts w:ascii="Arial" w:eastAsia="Times New Roman" w:hAnsi="Arial" w:cs="Arial"/>
          <w:lang w:eastAsia="es-CO"/>
        </w:rPr>
        <w:t>y Carlos Alberto Palacio Acosta, Decano.</w:t>
      </w:r>
    </w:p>
    <w:p w:rsidR="002A3376" w:rsidRPr="00D621BC" w:rsidRDefault="002A3376" w:rsidP="002A3376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2A3376" w:rsidRPr="00D445D1" w:rsidRDefault="002A3376" w:rsidP="002A3376">
      <w:pPr>
        <w:spacing w:after="0" w:line="360" w:lineRule="auto"/>
        <w:jc w:val="both"/>
        <w:rPr>
          <w:rFonts w:ascii="Arial" w:hAnsi="Arial" w:cs="Arial"/>
        </w:rPr>
      </w:pPr>
    </w:p>
    <w:p w:rsidR="002A3376" w:rsidRPr="00D445D1" w:rsidRDefault="002A3376" w:rsidP="002A3376">
      <w:pPr>
        <w:spacing w:after="0" w:line="360" w:lineRule="auto"/>
        <w:jc w:val="both"/>
        <w:rPr>
          <w:rFonts w:ascii="Arial" w:hAnsi="Arial" w:cs="Arial"/>
        </w:rPr>
      </w:pPr>
    </w:p>
    <w:p w:rsidR="002A3376" w:rsidRPr="00D445D1" w:rsidRDefault="002A3376" w:rsidP="002A337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CARLOS ALBERTO PALACIO ACOSTA</w:t>
      </w:r>
      <w:r>
        <w:rPr>
          <w:rFonts w:ascii="Arial" w:hAnsi="Arial" w:cs="Arial"/>
        </w:rPr>
        <w:tab/>
      </w:r>
      <w:r w:rsidRPr="00D445D1">
        <w:rPr>
          <w:rFonts w:ascii="Arial" w:hAnsi="Arial" w:cs="Arial"/>
        </w:rPr>
        <w:t>DIANA PATRICIA DÍAZ HERNÁNDEZ</w:t>
      </w:r>
    </w:p>
    <w:p w:rsidR="002A3376" w:rsidRPr="00D445D1" w:rsidRDefault="002A3376" w:rsidP="002A337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Presidente</w:t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  <w:t>Secretaria</w:t>
      </w:r>
    </w:p>
    <w:p w:rsidR="002A3376" w:rsidRPr="00D445D1" w:rsidRDefault="002A3376" w:rsidP="002A3376">
      <w:pPr>
        <w:spacing w:after="0" w:line="360" w:lineRule="auto"/>
        <w:jc w:val="both"/>
        <w:rPr>
          <w:rFonts w:ascii="Arial" w:hAnsi="Arial" w:cs="Arial"/>
        </w:rPr>
      </w:pPr>
    </w:p>
    <w:p w:rsidR="003F740E" w:rsidRPr="002A3376" w:rsidRDefault="003F740E">
      <w:pPr>
        <w:rPr>
          <w:rFonts w:ascii="Arial" w:hAnsi="Arial" w:cs="Arial"/>
          <w:b/>
          <w:sz w:val="18"/>
          <w:szCs w:val="18"/>
        </w:rPr>
      </w:pPr>
    </w:p>
    <w:sectPr w:rsidR="003F740E" w:rsidRPr="002A3376" w:rsidSect="003F74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E"/>
    <w:rsid w:val="00001AC7"/>
    <w:rsid w:val="00033A77"/>
    <w:rsid w:val="0010686E"/>
    <w:rsid w:val="002A3376"/>
    <w:rsid w:val="003F740E"/>
    <w:rsid w:val="00497E05"/>
    <w:rsid w:val="00670823"/>
    <w:rsid w:val="006B4DA7"/>
    <w:rsid w:val="007A299A"/>
    <w:rsid w:val="00A37E71"/>
    <w:rsid w:val="00A745F6"/>
    <w:rsid w:val="00C87B50"/>
    <w:rsid w:val="00D429F8"/>
    <w:rsid w:val="00D621BC"/>
    <w:rsid w:val="00D86006"/>
    <w:rsid w:val="00DB3722"/>
    <w:rsid w:val="00E14776"/>
    <w:rsid w:val="00F833D3"/>
    <w:rsid w:val="00FA3B2B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442A92-A77B-460F-9884-9D917EE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40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1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diego.gutierrez</dc:creator>
  <cp:keywords/>
  <dc:description/>
  <cp:lastModifiedBy>gladys</cp:lastModifiedBy>
  <cp:revision>16</cp:revision>
  <dcterms:created xsi:type="dcterms:W3CDTF">2016-02-24T12:05:00Z</dcterms:created>
  <dcterms:modified xsi:type="dcterms:W3CDTF">2016-03-04T15:59:00Z</dcterms:modified>
</cp:coreProperties>
</file>