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9B" w:rsidRPr="00C96543" w:rsidRDefault="00BB4D9B" w:rsidP="00BB4D9B">
      <w:pPr>
        <w:jc w:val="center"/>
        <w:rPr>
          <w:b/>
        </w:rPr>
      </w:pPr>
      <w:r w:rsidRPr="00C96543">
        <w:rPr>
          <w:b/>
        </w:rPr>
        <w:t>FACULTAD DE ODONTOLOGIA</w:t>
      </w:r>
    </w:p>
    <w:p w:rsidR="00BB4D9B" w:rsidRPr="00C96543" w:rsidRDefault="00BB4D9B" w:rsidP="00BB4D9B">
      <w:pPr>
        <w:jc w:val="center"/>
        <w:rPr>
          <w:b/>
        </w:rPr>
      </w:pPr>
      <w:r w:rsidRPr="00C96543">
        <w:rPr>
          <w:b/>
        </w:rPr>
        <w:t>COMITÉ DE AUTOEVALUACION Y ACREDITACION</w:t>
      </w:r>
    </w:p>
    <w:p w:rsidR="00BB4D9B" w:rsidRPr="00C96543" w:rsidRDefault="00BB4D9B" w:rsidP="00BB4D9B">
      <w:pPr>
        <w:jc w:val="center"/>
        <w:rPr>
          <w:b/>
        </w:rPr>
      </w:pPr>
      <w:r w:rsidRPr="00C96543">
        <w:rPr>
          <w:b/>
        </w:rPr>
        <w:t>ACTA Nº</w:t>
      </w:r>
      <w:r>
        <w:rPr>
          <w:b/>
        </w:rPr>
        <w:t>4</w:t>
      </w:r>
    </w:p>
    <w:p w:rsidR="00BB4D9B" w:rsidRDefault="00BB4D9B" w:rsidP="00BB4D9B">
      <w:pPr>
        <w:jc w:val="center"/>
        <w:rPr>
          <w:b/>
        </w:rPr>
      </w:pPr>
    </w:p>
    <w:p w:rsidR="00BB4D9B" w:rsidRDefault="00BB4D9B" w:rsidP="00BB4D9B">
      <w:pPr>
        <w:jc w:val="both"/>
      </w:pPr>
      <w:r w:rsidRPr="00C96543">
        <w:t xml:space="preserve">FECHA: </w:t>
      </w:r>
      <w:r>
        <w:t>V</w:t>
      </w:r>
      <w:r w:rsidRPr="00C96543">
        <w:t xml:space="preserve">- </w:t>
      </w:r>
      <w:r w:rsidR="002674E7">
        <w:t>1</w:t>
      </w:r>
      <w:r>
        <w:t>0</w:t>
      </w:r>
      <w:r w:rsidRPr="00C96543">
        <w:t>- 2011</w:t>
      </w:r>
    </w:p>
    <w:p w:rsidR="00BB4D9B" w:rsidRPr="00C96543" w:rsidRDefault="00BB4D9B" w:rsidP="00BB4D9B">
      <w:pPr>
        <w:jc w:val="both"/>
      </w:pPr>
      <w:r>
        <w:t>HORA: 7:00 am</w:t>
      </w:r>
    </w:p>
    <w:p w:rsidR="00BB4D9B" w:rsidRPr="00C96543" w:rsidRDefault="00BB4D9B" w:rsidP="00BB4D9B">
      <w:pPr>
        <w:jc w:val="both"/>
      </w:pPr>
      <w:r w:rsidRPr="00C96543">
        <w:t>ASISTENTES:</w:t>
      </w:r>
      <w:r>
        <w:t xml:space="preserve"> Profesores:</w:t>
      </w:r>
    </w:p>
    <w:p w:rsidR="00BB4D9B" w:rsidRPr="00C96543" w:rsidRDefault="00BB4D9B" w:rsidP="00BB4D9B">
      <w:pPr>
        <w:ind w:left="2124"/>
        <w:jc w:val="both"/>
      </w:pPr>
      <w:r w:rsidRPr="00C96543">
        <w:t>Alejandro Hurtado</w:t>
      </w:r>
      <w:r>
        <w:t xml:space="preserve"> Aristizabal</w:t>
      </w:r>
    </w:p>
    <w:p w:rsidR="00BB4D9B" w:rsidRDefault="00BB4D9B" w:rsidP="00BB4D9B">
      <w:pPr>
        <w:ind w:left="2124"/>
        <w:jc w:val="both"/>
      </w:pPr>
      <w:r>
        <w:t>Diana María Isaza Guzmán</w:t>
      </w:r>
    </w:p>
    <w:p w:rsidR="00BB4D9B" w:rsidRDefault="00BB4D9B" w:rsidP="00BB4D9B">
      <w:pPr>
        <w:ind w:left="2124"/>
        <w:jc w:val="both"/>
      </w:pPr>
      <w:r>
        <w:t>Fanny Lucía Yepes Delgado (Coordinadora)</w:t>
      </w:r>
    </w:p>
    <w:p w:rsidR="00BB4D9B" w:rsidRDefault="00BB4D9B" w:rsidP="00BB4D9B">
      <w:pPr>
        <w:jc w:val="both"/>
      </w:pPr>
      <w:r>
        <w:t>AUSENTES: Profesor Hugo Hernán Sánchez Fajardo (Invitado de la Decana)</w:t>
      </w:r>
    </w:p>
    <w:p w:rsidR="00BB4D9B" w:rsidRDefault="00BB4D9B" w:rsidP="00BB4D9B">
      <w:pPr>
        <w:jc w:val="both"/>
      </w:pPr>
    </w:p>
    <w:p w:rsidR="00BB4D9B" w:rsidRDefault="00BB4D9B" w:rsidP="00BB4D9B">
      <w:pPr>
        <w:pStyle w:val="Prrafodelista"/>
        <w:ind w:left="0"/>
        <w:jc w:val="both"/>
      </w:pPr>
      <w:r>
        <w:t>ORDEN DEL DIA:</w:t>
      </w:r>
    </w:p>
    <w:p w:rsidR="00BB4D9B" w:rsidRDefault="00BB4D9B" w:rsidP="00BB4D9B">
      <w:pPr>
        <w:pStyle w:val="Prrafodelista"/>
        <w:numPr>
          <w:ilvl w:val="0"/>
          <w:numId w:val="1"/>
        </w:numPr>
        <w:ind w:left="360"/>
        <w:jc w:val="both"/>
      </w:pPr>
      <w:r>
        <w:t>Lectura y aprobación del acta anterior.</w:t>
      </w:r>
    </w:p>
    <w:p w:rsidR="00BB4D9B" w:rsidRDefault="00BB4D9B" w:rsidP="00BB4D9B">
      <w:pPr>
        <w:pStyle w:val="Prrafodelista"/>
        <w:numPr>
          <w:ilvl w:val="0"/>
          <w:numId w:val="1"/>
        </w:numPr>
        <w:ind w:left="360"/>
        <w:jc w:val="both"/>
      </w:pPr>
      <w:r>
        <w:t>Informe al Comité por el Dr. Hugo Sánchez ( Pendiente de la reunión anterior)</w:t>
      </w:r>
    </w:p>
    <w:p w:rsidR="00BB4D9B" w:rsidRDefault="009421BB" w:rsidP="00BB4D9B">
      <w:pPr>
        <w:pStyle w:val="Prrafodelista"/>
        <w:numPr>
          <w:ilvl w:val="0"/>
          <w:numId w:val="1"/>
        </w:numPr>
        <w:ind w:left="360"/>
        <w:jc w:val="both"/>
      </w:pPr>
      <w:r>
        <w:t>Correspondencia</w:t>
      </w:r>
      <w:r w:rsidR="00BB4D9B">
        <w:t>.</w:t>
      </w:r>
    </w:p>
    <w:p w:rsidR="00BA4D7D" w:rsidRDefault="00BA4D7D" w:rsidP="00BB4D9B"/>
    <w:p w:rsidR="001D45D9" w:rsidRDefault="001D45D9" w:rsidP="001D45D9">
      <w:pPr>
        <w:pStyle w:val="Prrafodelista"/>
        <w:ind w:left="0"/>
        <w:jc w:val="both"/>
      </w:pPr>
      <w:r>
        <w:t>DESARROLLO DE LA REUNION</w:t>
      </w:r>
    </w:p>
    <w:p w:rsidR="001D45D9" w:rsidRDefault="001D45D9" w:rsidP="001D45D9">
      <w:pPr>
        <w:pStyle w:val="Prrafodelista"/>
        <w:numPr>
          <w:ilvl w:val="0"/>
          <w:numId w:val="2"/>
        </w:numPr>
        <w:ind w:left="360"/>
        <w:jc w:val="both"/>
      </w:pPr>
      <w:r>
        <w:t>Lectura y aprobación del acta anterior.</w:t>
      </w:r>
    </w:p>
    <w:p w:rsidR="001D45D9" w:rsidRDefault="001D45D9" w:rsidP="001D45D9">
      <w:pPr>
        <w:pStyle w:val="Prrafodelista"/>
        <w:ind w:left="360"/>
        <w:jc w:val="both"/>
      </w:pPr>
      <w:r>
        <w:t>Se hace lectura del acta anterior y se aprueba sin modificaciones.</w:t>
      </w:r>
    </w:p>
    <w:p w:rsidR="001D45D9" w:rsidRDefault="001D45D9" w:rsidP="001D45D9">
      <w:pPr>
        <w:pStyle w:val="Prrafodelista"/>
        <w:ind w:left="360"/>
        <w:jc w:val="both"/>
      </w:pPr>
    </w:p>
    <w:p w:rsidR="001D45D9" w:rsidRDefault="001D45D9" w:rsidP="003C3BB3">
      <w:pPr>
        <w:pStyle w:val="Prrafodelista"/>
        <w:numPr>
          <w:ilvl w:val="0"/>
          <w:numId w:val="2"/>
        </w:numPr>
        <w:ind w:left="360"/>
        <w:jc w:val="both"/>
      </w:pPr>
      <w:r>
        <w:t>Informe al Comité por el Dr. Hugo Sánchez</w:t>
      </w:r>
    </w:p>
    <w:p w:rsidR="001D45D9" w:rsidRDefault="001D45D9" w:rsidP="003C3BB3">
      <w:pPr>
        <w:pStyle w:val="Prrafodelista"/>
        <w:ind w:left="348"/>
        <w:jc w:val="both"/>
      </w:pPr>
      <w:r>
        <w:t xml:space="preserve">El profesor Hugo Sánchez, hace lectura de una carta dirigida al Comité </w:t>
      </w:r>
      <w:r w:rsidR="005D728E">
        <w:t>donde renuncia a hacer parte de éste</w:t>
      </w:r>
      <w:r>
        <w:t xml:space="preserve"> grupo de trabajo</w:t>
      </w:r>
      <w:r w:rsidR="002674E7">
        <w:t>.</w:t>
      </w:r>
      <w:r>
        <w:t xml:space="preserve"> </w:t>
      </w:r>
      <w:r w:rsidR="002674E7">
        <w:t>Se</w:t>
      </w:r>
      <w:r>
        <w:t xml:space="preserve"> anexa esta comunicación.</w:t>
      </w:r>
    </w:p>
    <w:p w:rsidR="001D45D9" w:rsidRDefault="00F076C7" w:rsidP="003C3BB3">
      <w:pPr>
        <w:ind w:left="348"/>
        <w:jc w:val="both"/>
      </w:pPr>
      <w:r>
        <w:t>La coordinadora le</w:t>
      </w:r>
      <w:r w:rsidR="001D45D9">
        <w:t xml:space="preserve"> solicita al Dr. Sánchez el favor de hacerle llegar al Comité su</w:t>
      </w:r>
      <w:r>
        <w:t xml:space="preserve"> informe sobre los avances de las </w:t>
      </w:r>
      <w:r w:rsidR="002674E7">
        <w:t xml:space="preserve">acciones mejoradoras que como Jefe del Departamento de Atención Odontológica Integrada de la administración anterior, llevo a ejecución. El Dr. Sánchez </w:t>
      </w:r>
      <w:r w:rsidR="00862FA9">
        <w:t xml:space="preserve">indicó que </w:t>
      </w:r>
      <w:r w:rsidR="00497EB5">
        <w:t>é</w:t>
      </w:r>
      <w:r w:rsidR="00862FA9">
        <w:t>l las había enviado de inmediato,</w:t>
      </w:r>
      <w:r w:rsidR="005A51DB">
        <w:t xml:space="preserve"> pero las</w:t>
      </w:r>
      <w:r w:rsidR="00862FA9">
        <w:t xml:space="preserve"> enviad</w:t>
      </w:r>
      <w:r w:rsidR="005A51DB">
        <w:t>as</w:t>
      </w:r>
      <w:r w:rsidR="00862FA9">
        <w:t xml:space="preserve"> pertenecía</w:t>
      </w:r>
      <w:r w:rsidR="005A51DB">
        <w:t>n</w:t>
      </w:r>
      <w:r w:rsidR="00862FA9">
        <w:t xml:space="preserve"> a las acciones del 2007</w:t>
      </w:r>
      <w:r w:rsidR="003C3BB3">
        <w:t xml:space="preserve"> y </w:t>
      </w:r>
      <w:r w:rsidR="00497EB5">
        <w:t xml:space="preserve">a </w:t>
      </w:r>
      <w:r w:rsidR="003C3BB3">
        <w:t>años anter</w:t>
      </w:r>
      <w:r w:rsidR="005A51DB">
        <w:t>iores, las cuales tenemos en nuestro archivo desde esas fechas, lo cual dio lugar para aclararle al Dr. Sánchez que lo solicitado e</w:t>
      </w:r>
      <w:r w:rsidR="00862FA9">
        <w:t xml:space="preserve">ran las acciones </w:t>
      </w:r>
      <w:r w:rsidR="005A51DB">
        <w:t xml:space="preserve">mejoradoras que se hubiesen </w:t>
      </w:r>
      <w:r w:rsidR="00497EB5">
        <w:t>realizad</w:t>
      </w:r>
      <w:r w:rsidR="005A51DB">
        <w:t>o a partir del 2007,</w:t>
      </w:r>
      <w:r w:rsidR="00497EB5">
        <w:t xml:space="preserve"> </w:t>
      </w:r>
      <w:r w:rsidR="00044D7C">
        <w:t>a lo que respondió</w:t>
      </w:r>
      <w:r w:rsidR="009421BB">
        <w:t>:</w:t>
      </w:r>
      <w:r w:rsidR="00044D7C">
        <w:t xml:space="preserve"> </w:t>
      </w:r>
      <w:r w:rsidR="009421BB">
        <w:t>“</w:t>
      </w:r>
      <w:r w:rsidR="00044D7C">
        <w:t xml:space="preserve">que no se hizo nada. Pero que cuando se realizaron informes de Gestión y los Balances Sociales, muy posiblemente e involuntariamente se realizaron acciones que podrían </w:t>
      </w:r>
      <w:r w:rsidR="005D728E">
        <w:t>dar respuesta</w:t>
      </w:r>
      <w:r w:rsidR="00044D7C">
        <w:t xml:space="preserve"> a estas acciones mejoradoras</w:t>
      </w:r>
      <w:r w:rsidR="009421BB">
        <w:t>”</w:t>
      </w:r>
      <w:r w:rsidR="00044D7C">
        <w:t>. Se compromete a realizar una indagación con el Dr. Fabio Enrique Tobón, quien era Jefe del Departamento de Estudios Básicos Integrados</w:t>
      </w:r>
      <w:r w:rsidR="005D728E">
        <w:t xml:space="preserve"> de la administración anterior, al respecto y darnos un informe en quince días. Se le agradece al Dr. Sánchez su colaboración.</w:t>
      </w:r>
    </w:p>
    <w:p w:rsidR="005D728E" w:rsidRDefault="005D728E" w:rsidP="003C3BB3">
      <w:pPr>
        <w:ind w:left="348"/>
        <w:jc w:val="both"/>
      </w:pPr>
    </w:p>
    <w:p w:rsidR="005D728E" w:rsidRDefault="005D728E" w:rsidP="005D728E">
      <w:pPr>
        <w:pStyle w:val="Prrafodelista"/>
        <w:numPr>
          <w:ilvl w:val="0"/>
          <w:numId w:val="2"/>
        </w:numPr>
        <w:ind w:left="360"/>
        <w:jc w:val="both"/>
      </w:pPr>
      <w:r>
        <w:t>Correspondencia.</w:t>
      </w:r>
    </w:p>
    <w:p w:rsidR="005D728E" w:rsidRDefault="005D728E" w:rsidP="005D728E">
      <w:pPr>
        <w:pStyle w:val="Prrafodelista"/>
        <w:ind w:left="360"/>
        <w:jc w:val="both"/>
      </w:pPr>
      <w:r>
        <w:t>La coordinadora</w:t>
      </w:r>
      <w:r w:rsidR="009F5306">
        <w:t xml:space="preserve"> </w:t>
      </w:r>
      <w:r w:rsidR="001D5FDD">
        <w:t>informa sobre la correspondencia que se ha enviado y sobre la que se ha recibido</w:t>
      </w:r>
      <w:r w:rsidR="001D5FDD" w:rsidRPr="001D5FDD">
        <w:t xml:space="preserve"> </w:t>
      </w:r>
      <w:r w:rsidR="001D5FDD">
        <w:t>en el Comité.</w:t>
      </w:r>
    </w:p>
    <w:p w:rsidR="001D5FDD" w:rsidRDefault="001D5FDD" w:rsidP="001D5FDD">
      <w:pPr>
        <w:pStyle w:val="Prrafodelista"/>
        <w:numPr>
          <w:ilvl w:val="1"/>
          <w:numId w:val="2"/>
        </w:numPr>
        <w:jc w:val="both"/>
      </w:pPr>
      <w:r>
        <w:t>Correspondencia enviada:</w:t>
      </w:r>
    </w:p>
    <w:p w:rsidR="00793172" w:rsidRDefault="00793172" w:rsidP="00793172">
      <w:pPr>
        <w:jc w:val="both"/>
      </w:pPr>
    </w:p>
    <w:p w:rsidR="00793172" w:rsidRDefault="00793172" w:rsidP="00793172">
      <w:pPr>
        <w:jc w:val="both"/>
      </w:pPr>
    </w:p>
    <w:p w:rsidR="00793172" w:rsidRDefault="00793172" w:rsidP="00793172">
      <w:pPr>
        <w:jc w:val="both"/>
      </w:pPr>
    </w:p>
    <w:p w:rsidR="00793172" w:rsidRDefault="00793172" w:rsidP="00793172">
      <w:pPr>
        <w:jc w:val="both"/>
      </w:pPr>
    </w:p>
    <w:p w:rsidR="00793172" w:rsidRDefault="00793172" w:rsidP="00793172">
      <w:pPr>
        <w:jc w:val="both"/>
      </w:pPr>
    </w:p>
    <w:p w:rsidR="00793172" w:rsidRDefault="00793172" w:rsidP="00793172">
      <w:pPr>
        <w:jc w:val="both"/>
      </w:pPr>
    </w:p>
    <w:p w:rsidR="00793172" w:rsidRDefault="00793172" w:rsidP="00793172">
      <w:pPr>
        <w:jc w:val="both"/>
      </w:pPr>
    </w:p>
    <w:tbl>
      <w:tblPr>
        <w:tblStyle w:val="Tablaconcuadrcula"/>
        <w:tblW w:w="5000" w:type="pct"/>
        <w:tblLook w:val="04E0"/>
      </w:tblPr>
      <w:tblGrid>
        <w:gridCol w:w="2180"/>
        <w:gridCol w:w="2180"/>
        <w:gridCol w:w="2180"/>
        <w:gridCol w:w="2180"/>
      </w:tblGrid>
      <w:tr w:rsidR="00EC0B85" w:rsidRPr="009B7AD7" w:rsidTr="001E2B62">
        <w:tc>
          <w:tcPr>
            <w:tcW w:w="5000" w:type="pct"/>
            <w:gridSpan w:val="4"/>
          </w:tcPr>
          <w:p w:rsidR="00EC0B85" w:rsidRPr="009B7AD7" w:rsidRDefault="00EC0B85" w:rsidP="0079317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B7AD7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CORRESPONDENCIA ENVIADA</w:t>
            </w:r>
          </w:p>
        </w:tc>
      </w:tr>
      <w:tr w:rsidR="00EC0B85" w:rsidRPr="009B7AD7" w:rsidTr="001E2B62">
        <w:tc>
          <w:tcPr>
            <w:tcW w:w="1250" w:type="pct"/>
          </w:tcPr>
          <w:p w:rsidR="00EC0B85" w:rsidRPr="009B7AD7" w:rsidRDefault="00EC0B85" w:rsidP="00DA3EBA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B7AD7">
              <w:rPr>
                <w:rFonts w:ascii="Verdana" w:hAnsi="Verdana" w:cs="Arial"/>
                <w:b/>
                <w:sz w:val="20"/>
                <w:szCs w:val="20"/>
              </w:rPr>
              <w:t>FECHA</w:t>
            </w:r>
          </w:p>
        </w:tc>
        <w:tc>
          <w:tcPr>
            <w:tcW w:w="1250" w:type="pct"/>
          </w:tcPr>
          <w:p w:rsidR="00EC0B85" w:rsidRPr="009B7AD7" w:rsidRDefault="00EC0B85" w:rsidP="00DA3EBA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B7AD7">
              <w:rPr>
                <w:rFonts w:ascii="Verdana" w:hAnsi="Verdana" w:cs="Arial"/>
                <w:b/>
                <w:sz w:val="20"/>
                <w:szCs w:val="20"/>
              </w:rPr>
              <w:t>NOMBRE</w:t>
            </w:r>
          </w:p>
        </w:tc>
        <w:tc>
          <w:tcPr>
            <w:tcW w:w="1250" w:type="pct"/>
          </w:tcPr>
          <w:p w:rsidR="00EC0B85" w:rsidRPr="009B7AD7" w:rsidRDefault="00EC0B85" w:rsidP="00DA3EBA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B7AD7">
              <w:rPr>
                <w:rFonts w:ascii="Verdana" w:hAnsi="Verdana" w:cs="Arial"/>
                <w:b/>
                <w:sz w:val="20"/>
                <w:szCs w:val="20"/>
              </w:rPr>
              <w:t>CARGO</w:t>
            </w:r>
          </w:p>
        </w:tc>
        <w:tc>
          <w:tcPr>
            <w:tcW w:w="1250" w:type="pct"/>
          </w:tcPr>
          <w:p w:rsidR="00EC0B85" w:rsidRPr="009B7AD7" w:rsidRDefault="00EC0B85" w:rsidP="00DA3EBA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B7AD7">
              <w:rPr>
                <w:rFonts w:ascii="Verdana" w:hAnsi="Verdana" w:cs="Arial"/>
                <w:b/>
                <w:sz w:val="20"/>
                <w:szCs w:val="20"/>
              </w:rPr>
              <w:t>ASUNTO</w:t>
            </w:r>
          </w:p>
        </w:tc>
      </w:tr>
      <w:tr w:rsidR="00EC0B85" w:rsidRPr="009B7AD7" w:rsidTr="001E2B62">
        <w:tc>
          <w:tcPr>
            <w:tcW w:w="1250" w:type="pct"/>
          </w:tcPr>
          <w:p w:rsidR="00EC0B85" w:rsidRPr="009B7AD7" w:rsidRDefault="00EC0B85" w:rsidP="00EC0B8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9B7AD7">
              <w:rPr>
                <w:rFonts w:ascii="Verdana" w:hAnsi="Verdana" w:cs="Arial"/>
                <w:sz w:val="20"/>
                <w:szCs w:val="20"/>
              </w:rPr>
              <w:t>M</w:t>
            </w:r>
            <w:r w:rsidRPr="009B7AD7">
              <w:rPr>
                <w:rFonts w:ascii="Verdana" w:eastAsia="Calibri" w:hAnsi="Verdana" w:cs="Arial"/>
                <w:sz w:val="20"/>
                <w:szCs w:val="20"/>
              </w:rPr>
              <w:t xml:space="preserve">arzo 22 de </w:t>
            </w:r>
            <w:r w:rsidRPr="009B7AD7">
              <w:rPr>
                <w:rFonts w:ascii="Verdana" w:hAnsi="Verdana" w:cs="Arial"/>
                <w:sz w:val="20"/>
                <w:szCs w:val="20"/>
              </w:rPr>
              <w:t>20</w:t>
            </w:r>
            <w:r w:rsidRPr="009B7AD7">
              <w:rPr>
                <w:rFonts w:ascii="Verdana" w:eastAsia="Calibri" w:hAnsi="Verdana" w:cs="Arial"/>
                <w:sz w:val="20"/>
                <w:szCs w:val="20"/>
              </w:rPr>
              <w:t>11</w:t>
            </w:r>
          </w:p>
        </w:tc>
        <w:tc>
          <w:tcPr>
            <w:tcW w:w="1250" w:type="pct"/>
          </w:tcPr>
          <w:p w:rsidR="00DA3EBA" w:rsidRPr="00820B5E" w:rsidRDefault="00EC0B85" w:rsidP="00EC0B85">
            <w:pPr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820B5E">
              <w:rPr>
                <w:rFonts w:ascii="Verdana" w:hAnsi="Verdana" w:cs="Arial"/>
                <w:b/>
                <w:sz w:val="20"/>
                <w:szCs w:val="20"/>
              </w:rPr>
              <w:t>John Jairo Betancur Pérez</w:t>
            </w:r>
          </w:p>
          <w:p w:rsidR="00EC0B85" w:rsidRPr="009B7AD7" w:rsidRDefault="00EC0B85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DA3EBA" w:rsidRPr="009B7AD7" w:rsidRDefault="00DA3EBA" w:rsidP="001940B2">
            <w:pPr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9B7AD7">
              <w:rPr>
                <w:rFonts w:ascii="Verdana" w:eastAsia="Calibri" w:hAnsi="Verdana" w:cs="Arial"/>
                <w:sz w:val="20"/>
                <w:szCs w:val="20"/>
              </w:rPr>
              <w:t xml:space="preserve">Coordinador posgrados </w:t>
            </w:r>
          </w:p>
          <w:p w:rsidR="00EC0B85" w:rsidRPr="009B7AD7" w:rsidRDefault="00EC0B85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EC0B85" w:rsidRPr="009B7AD7" w:rsidRDefault="001940B2" w:rsidP="001940B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66757">
              <w:rPr>
                <w:rFonts w:ascii="Verdana" w:hAnsi="Verdana" w:cs="Arial"/>
                <w:sz w:val="20"/>
                <w:szCs w:val="20"/>
                <w:highlight w:val="yellow"/>
              </w:rPr>
              <w:t>S</w:t>
            </w:r>
            <w:r w:rsidRPr="00F66757">
              <w:rPr>
                <w:rFonts w:ascii="Verdana" w:eastAsia="Calibri" w:hAnsi="Verdana" w:cs="Arial"/>
                <w:sz w:val="20"/>
                <w:szCs w:val="20"/>
                <w:highlight w:val="yellow"/>
              </w:rPr>
              <w:t xml:space="preserve">olicitud referente a los informes de </w:t>
            </w:r>
            <w:r w:rsidRPr="00F66757">
              <w:rPr>
                <w:rFonts w:ascii="Verdana" w:hAnsi="Verdana" w:cs="Arial"/>
                <w:sz w:val="20"/>
                <w:szCs w:val="20"/>
                <w:highlight w:val="yellow"/>
              </w:rPr>
              <w:t>acreditación</w:t>
            </w:r>
            <w:r w:rsidRPr="00F66757">
              <w:rPr>
                <w:rFonts w:ascii="Verdana" w:eastAsia="Calibri" w:hAnsi="Verdana" w:cs="Arial"/>
                <w:sz w:val="20"/>
                <w:szCs w:val="20"/>
                <w:highlight w:val="yellow"/>
              </w:rPr>
              <w:t xml:space="preserve"> de las distintas especializaciones de la Facultad</w:t>
            </w:r>
          </w:p>
        </w:tc>
      </w:tr>
      <w:tr w:rsidR="00EC0B85" w:rsidRPr="009B7AD7" w:rsidTr="001E2B62">
        <w:tc>
          <w:tcPr>
            <w:tcW w:w="1250" w:type="pct"/>
          </w:tcPr>
          <w:p w:rsidR="00EC0B85" w:rsidRPr="009B7AD7" w:rsidRDefault="009B7AD7" w:rsidP="009B7AD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B7AD7">
              <w:rPr>
                <w:rFonts w:ascii="Verdana" w:hAnsi="Verdana" w:cs="Arial"/>
                <w:sz w:val="20"/>
                <w:szCs w:val="20"/>
              </w:rPr>
              <w:t>M</w:t>
            </w:r>
            <w:r w:rsidRPr="009B7AD7">
              <w:rPr>
                <w:rFonts w:ascii="Verdana" w:eastAsia="Calibri" w:hAnsi="Verdana" w:cs="Arial"/>
                <w:sz w:val="20"/>
                <w:szCs w:val="20"/>
              </w:rPr>
              <w:t xml:space="preserve">arzo 28 de </w:t>
            </w:r>
            <w:r w:rsidRPr="009B7AD7">
              <w:rPr>
                <w:rFonts w:ascii="Verdana" w:hAnsi="Verdana" w:cs="Arial"/>
                <w:sz w:val="20"/>
                <w:szCs w:val="20"/>
              </w:rPr>
              <w:t>20</w:t>
            </w:r>
            <w:r w:rsidRPr="009B7AD7">
              <w:rPr>
                <w:rFonts w:ascii="Verdana" w:eastAsia="Calibri" w:hAnsi="Verdana" w:cs="Arial"/>
                <w:sz w:val="20"/>
                <w:szCs w:val="20"/>
              </w:rPr>
              <w:t>11</w:t>
            </w:r>
          </w:p>
        </w:tc>
        <w:tc>
          <w:tcPr>
            <w:tcW w:w="1250" w:type="pct"/>
          </w:tcPr>
          <w:p w:rsidR="002D4E85" w:rsidRPr="00820B5E" w:rsidRDefault="002D4E85" w:rsidP="002D4E85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820B5E">
              <w:rPr>
                <w:rFonts w:ascii="Verdana" w:hAnsi="Verdana" w:cs="Arial"/>
                <w:b/>
                <w:sz w:val="20"/>
                <w:szCs w:val="20"/>
                <w:lang w:val="es-ES_tradnl"/>
              </w:rPr>
              <w:t>Gloria Matilde Escobar Paucar</w:t>
            </w:r>
          </w:p>
          <w:p w:rsidR="00EC0B85" w:rsidRPr="009B7AD7" w:rsidRDefault="00EC0B85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2D4E85" w:rsidRPr="002D4E85" w:rsidRDefault="002D4E85" w:rsidP="002D4E85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2D4E85">
              <w:rPr>
                <w:rFonts w:ascii="Verdana" w:hAnsi="Verdana" w:cs="Arial"/>
                <w:sz w:val="20"/>
                <w:szCs w:val="20"/>
                <w:lang w:val="es-ES_tradnl"/>
              </w:rPr>
              <w:t>Vicedecana</w:t>
            </w: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 y Coordinadora del Comité de Currículo</w:t>
            </w:r>
          </w:p>
          <w:p w:rsidR="00EC0B85" w:rsidRPr="009B7AD7" w:rsidRDefault="00EC0B85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EC0B85" w:rsidRPr="009B7AD7" w:rsidRDefault="002D4E85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66757">
              <w:rPr>
                <w:rFonts w:ascii="Verdana" w:hAnsi="Verdana" w:cs="Arial"/>
                <w:sz w:val="20"/>
                <w:szCs w:val="20"/>
                <w:highlight w:val="yellow"/>
                <w:lang w:val="es-CO"/>
              </w:rPr>
              <w:t xml:space="preserve">Solicitarle  </w:t>
            </w:r>
            <w:r w:rsidRPr="00F66757">
              <w:rPr>
                <w:rFonts w:ascii="Verdana" w:hAnsi="Verdana" w:cs="Arial"/>
                <w:sz w:val="20"/>
                <w:szCs w:val="20"/>
                <w:highlight w:val="yellow"/>
                <w:lang w:val="es-ES_tradnl"/>
              </w:rPr>
              <w:t>los documentos que soporten las acciones que desde su dependencia se han realizado encaminadas a superar las situaciones diagnosticadas en el informe de Autoevaluación</w:t>
            </w:r>
          </w:p>
        </w:tc>
      </w:tr>
      <w:tr w:rsidR="002D4E85" w:rsidRPr="009B7AD7" w:rsidTr="001E2B62">
        <w:tc>
          <w:tcPr>
            <w:tcW w:w="1250" w:type="pct"/>
          </w:tcPr>
          <w:p w:rsidR="002D4E85" w:rsidRPr="009B7AD7" w:rsidRDefault="002D4E85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B7AD7">
              <w:rPr>
                <w:rFonts w:ascii="Verdana" w:hAnsi="Verdana" w:cs="Arial"/>
                <w:sz w:val="20"/>
                <w:szCs w:val="20"/>
              </w:rPr>
              <w:t>M</w:t>
            </w:r>
            <w:r w:rsidRPr="009B7AD7">
              <w:rPr>
                <w:rFonts w:ascii="Verdana" w:eastAsia="Calibri" w:hAnsi="Verdana" w:cs="Arial"/>
                <w:sz w:val="20"/>
                <w:szCs w:val="20"/>
              </w:rPr>
              <w:t xml:space="preserve">arzo 28 de </w:t>
            </w:r>
            <w:r w:rsidRPr="009B7AD7">
              <w:rPr>
                <w:rFonts w:ascii="Verdana" w:hAnsi="Verdana" w:cs="Arial"/>
                <w:sz w:val="20"/>
                <w:szCs w:val="20"/>
              </w:rPr>
              <w:t>20</w:t>
            </w:r>
            <w:r w:rsidRPr="009B7AD7">
              <w:rPr>
                <w:rFonts w:ascii="Verdana" w:eastAsia="Calibri" w:hAnsi="Verdana" w:cs="Arial"/>
                <w:sz w:val="20"/>
                <w:szCs w:val="20"/>
              </w:rPr>
              <w:t>11</w:t>
            </w:r>
          </w:p>
        </w:tc>
        <w:tc>
          <w:tcPr>
            <w:tcW w:w="1250" w:type="pct"/>
          </w:tcPr>
          <w:p w:rsidR="002D4E85" w:rsidRPr="009B7AD7" w:rsidRDefault="002D4E85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93172">
              <w:rPr>
                <w:rFonts w:ascii="Verdana" w:hAnsi="Verdana" w:cs="Arial"/>
                <w:sz w:val="20"/>
                <w:szCs w:val="20"/>
                <w:lang w:val="es-ES_tradnl"/>
              </w:rPr>
              <w:t>Jorge Alberto Arismendi E</w:t>
            </w:r>
          </w:p>
        </w:tc>
        <w:tc>
          <w:tcPr>
            <w:tcW w:w="1250" w:type="pct"/>
          </w:tcPr>
          <w:p w:rsidR="002D4E85" w:rsidRPr="00793172" w:rsidRDefault="002D4E85" w:rsidP="00F00A53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793172">
              <w:rPr>
                <w:rFonts w:ascii="Verdana" w:hAnsi="Verdana" w:cs="Arial"/>
                <w:sz w:val="20"/>
                <w:szCs w:val="20"/>
                <w:lang w:val="es-ES_tradnl"/>
              </w:rPr>
              <w:t>Ex  Vicedecano</w:t>
            </w:r>
          </w:p>
          <w:p w:rsidR="002D4E85" w:rsidRPr="009B7AD7" w:rsidRDefault="002D4E85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2D4E85" w:rsidRPr="009B7AD7" w:rsidRDefault="00903424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93172">
              <w:rPr>
                <w:rFonts w:ascii="Verdana" w:hAnsi="Verdana" w:cs="Arial"/>
                <w:sz w:val="20"/>
                <w:szCs w:val="20"/>
                <w:lang w:val="es-CO"/>
              </w:rPr>
              <w:t>Solicitarle</w:t>
            </w:r>
            <w:r w:rsidRPr="009B7AD7">
              <w:rPr>
                <w:rFonts w:ascii="Verdana" w:hAnsi="Verdana" w:cs="Arial"/>
                <w:sz w:val="20"/>
                <w:szCs w:val="20"/>
                <w:lang w:val="es-CO"/>
              </w:rPr>
              <w:t xml:space="preserve">  </w:t>
            </w:r>
            <w:r w:rsidRPr="009B7AD7">
              <w:rPr>
                <w:rFonts w:ascii="Verdana" w:hAnsi="Verdana" w:cs="Arial"/>
                <w:sz w:val="20"/>
                <w:szCs w:val="20"/>
                <w:lang w:val="es-ES_tradnl"/>
              </w:rPr>
              <w:t>los documentos que soporten las acciones que desde su dependencia se  realiza</w:t>
            </w: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r</w:t>
            </w:r>
            <w:r w:rsidRPr="009B7AD7">
              <w:rPr>
                <w:rFonts w:ascii="Verdana" w:hAnsi="Verdana" w:cs="Arial"/>
                <w:sz w:val="20"/>
                <w:szCs w:val="20"/>
                <w:lang w:val="es-ES_tradnl"/>
              </w:rPr>
              <w:t>o</w:t>
            </w: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n</w:t>
            </w:r>
            <w:r w:rsidRPr="009B7AD7"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 encaminadas a superar las situaciones diagnosticadas en el informe de Autoevaluación</w:t>
            </w:r>
          </w:p>
        </w:tc>
      </w:tr>
      <w:tr w:rsidR="002D4E85" w:rsidRPr="009B7AD7" w:rsidTr="001E2B62">
        <w:tc>
          <w:tcPr>
            <w:tcW w:w="1250" w:type="pct"/>
          </w:tcPr>
          <w:p w:rsidR="002D4E85" w:rsidRPr="009B7AD7" w:rsidRDefault="002D4E85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B7AD7">
              <w:rPr>
                <w:rFonts w:ascii="Verdana" w:hAnsi="Verdana" w:cs="Arial"/>
                <w:sz w:val="20"/>
                <w:szCs w:val="20"/>
              </w:rPr>
              <w:t>M</w:t>
            </w:r>
            <w:r w:rsidRPr="009B7AD7">
              <w:rPr>
                <w:rFonts w:ascii="Verdana" w:eastAsia="Calibri" w:hAnsi="Verdana" w:cs="Arial"/>
                <w:sz w:val="20"/>
                <w:szCs w:val="20"/>
              </w:rPr>
              <w:t xml:space="preserve">arzo 28 de </w:t>
            </w:r>
            <w:r w:rsidRPr="009B7AD7">
              <w:rPr>
                <w:rFonts w:ascii="Verdana" w:hAnsi="Verdana" w:cs="Arial"/>
                <w:sz w:val="20"/>
                <w:szCs w:val="20"/>
              </w:rPr>
              <w:t>20</w:t>
            </w:r>
            <w:r w:rsidRPr="009B7AD7">
              <w:rPr>
                <w:rFonts w:ascii="Verdana" w:eastAsia="Calibri" w:hAnsi="Verdana" w:cs="Arial"/>
                <w:sz w:val="20"/>
                <w:szCs w:val="20"/>
              </w:rPr>
              <w:t>11</w:t>
            </w:r>
          </w:p>
        </w:tc>
        <w:tc>
          <w:tcPr>
            <w:tcW w:w="1250" w:type="pct"/>
          </w:tcPr>
          <w:p w:rsidR="002D4E85" w:rsidRPr="009B7AD7" w:rsidRDefault="002D4E85" w:rsidP="00F00A53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Alejandro Hurtado Aristizá</w:t>
            </w:r>
            <w:r w:rsidRPr="009B7AD7">
              <w:rPr>
                <w:rFonts w:ascii="Verdana" w:hAnsi="Verdana" w:cs="Arial"/>
                <w:sz w:val="20"/>
                <w:szCs w:val="20"/>
                <w:lang w:val="es-ES_tradnl"/>
              </w:rPr>
              <w:t>bal</w:t>
            </w:r>
          </w:p>
          <w:p w:rsidR="002D4E85" w:rsidRPr="009B7AD7" w:rsidRDefault="002D4E85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2D4E85" w:rsidRPr="009B7AD7" w:rsidRDefault="002D4E85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B7AD7">
              <w:rPr>
                <w:rFonts w:ascii="Verdana" w:hAnsi="Verdana" w:cs="Arial"/>
                <w:sz w:val="20"/>
                <w:szCs w:val="20"/>
              </w:rPr>
              <w:t>Asistente del decanato para programación, ejecución y evaluación de currículos</w:t>
            </w:r>
          </w:p>
          <w:p w:rsidR="002D4E85" w:rsidRPr="009B7AD7" w:rsidRDefault="002D4E85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2D4E85" w:rsidRPr="009B7AD7" w:rsidRDefault="002D4E85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93172">
              <w:rPr>
                <w:rFonts w:ascii="Verdana" w:hAnsi="Verdana" w:cs="Arial"/>
                <w:sz w:val="20"/>
                <w:szCs w:val="20"/>
                <w:lang w:val="es-CO"/>
              </w:rPr>
              <w:t>Solicitarle</w:t>
            </w:r>
            <w:r w:rsidRPr="009B7AD7">
              <w:rPr>
                <w:rFonts w:ascii="Verdana" w:hAnsi="Verdana" w:cs="Arial"/>
                <w:sz w:val="20"/>
                <w:szCs w:val="20"/>
                <w:lang w:val="es-CO"/>
              </w:rPr>
              <w:t xml:space="preserve">  </w:t>
            </w:r>
            <w:r w:rsidRPr="009B7AD7">
              <w:rPr>
                <w:rFonts w:ascii="Verdana" w:hAnsi="Verdana" w:cs="Arial"/>
                <w:sz w:val="20"/>
                <w:szCs w:val="20"/>
                <w:lang w:val="es-ES_tradnl"/>
              </w:rPr>
              <w:t>los documentos que soporten las acciones que desde su dependencia se han realizado encaminadas a superar las situaciones diagnosticadas en el informe de Autoevaluación</w:t>
            </w:r>
          </w:p>
        </w:tc>
      </w:tr>
      <w:tr w:rsidR="002D4E85" w:rsidRPr="009B7AD7" w:rsidTr="001E2B62">
        <w:tc>
          <w:tcPr>
            <w:tcW w:w="1250" w:type="pct"/>
          </w:tcPr>
          <w:p w:rsidR="002D4E85" w:rsidRPr="009B7AD7" w:rsidRDefault="002D4E85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B7AD7">
              <w:rPr>
                <w:rFonts w:ascii="Verdana" w:hAnsi="Verdana" w:cs="Arial"/>
                <w:sz w:val="20"/>
                <w:szCs w:val="20"/>
              </w:rPr>
              <w:t>M</w:t>
            </w:r>
            <w:r w:rsidRPr="009B7AD7">
              <w:rPr>
                <w:rFonts w:ascii="Verdana" w:eastAsia="Calibri" w:hAnsi="Verdana" w:cs="Arial"/>
                <w:sz w:val="20"/>
                <w:szCs w:val="20"/>
              </w:rPr>
              <w:t xml:space="preserve">arzo 28 de </w:t>
            </w:r>
            <w:r w:rsidRPr="009B7AD7">
              <w:rPr>
                <w:rFonts w:ascii="Verdana" w:hAnsi="Verdana" w:cs="Arial"/>
                <w:sz w:val="20"/>
                <w:szCs w:val="20"/>
              </w:rPr>
              <w:t>20</w:t>
            </w:r>
            <w:r w:rsidRPr="009B7AD7">
              <w:rPr>
                <w:rFonts w:ascii="Verdana" w:eastAsia="Calibri" w:hAnsi="Verdana" w:cs="Arial"/>
                <w:sz w:val="20"/>
                <w:szCs w:val="20"/>
              </w:rPr>
              <w:t>11</w:t>
            </w:r>
          </w:p>
        </w:tc>
        <w:tc>
          <w:tcPr>
            <w:tcW w:w="1250" w:type="pct"/>
          </w:tcPr>
          <w:p w:rsidR="002D4E85" w:rsidRPr="00820B5E" w:rsidRDefault="002D4E85" w:rsidP="00F00A53">
            <w:pPr>
              <w:jc w:val="both"/>
              <w:rPr>
                <w:rFonts w:ascii="Verdana" w:eastAsia="Calibri" w:hAnsi="Verdana" w:cs="Arial"/>
                <w:b/>
                <w:sz w:val="20"/>
                <w:szCs w:val="20"/>
                <w:lang w:val="es-ES_tradnl"/>
              </w:rPr>
            </w:pPr>
            <w:r w:rsidRPr="00820B5E">
              <w:rPr>
                <w:rFonts w:ascii="Verdana" w:hAnsi="Verdana" w:cs="Arial"/>
                <w:b/>
                <w:sz w:val="20"/>
                <w:szCs w:val="20"/>
                <w:lang w:val="es-ES_tradnl"/>
              </w:rPr>
              <w:t>Hugo Hernán Sánchez Fajardo</w:t>
            </w:r>
          </w:p>
          <w:p w:rsidR="002D4E85" w:rsidRPr="009B7AD7" w:rsidRDefault="002D4E85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2D4E85" w:rsidRPr="001E2B62" w:rsidRDefault="002D4E85" w:rsidP="00F00A53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1E2B62">
              <w:rPr>
                <w:rFonts w:ascii="Verdana" w:hAnsi="Verdana" w:cs="Arial"/>
                <w:sz w:val="20"/>
                <w:szCs w:val="20"/>
                <w:lang w:val="es-ES_tradnl"/>
              </w:rPr>
              <w:t>Ex  Jefe Atención Odontológica Integrada</w:t>
            </w:r>
          </w:p>
          <w:p w:rsidR="002D4E85" w:rsidRDefault="002D4E85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03424" w:rsidRPr="009B7AD7" w:rsidRDefault="00903424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2D4E85" w:rsidRDefault="002D4E85" w:rsidP="00903424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852001">
              <w:rPr>
                <w:rFonts w:ascii="Verdana" w:hAnsi="Verdana" w:cs="Arial"/>
                <w:sz w:val="20"/>
                <w:szCs w:val="20"/>
                <w:highlight w:val="yellow"/>
                <w:lang w:val="es-CO"/>
              </w:rPr>
              <w:t xml:space="preserve">Solicitarle  </w:t>
            </w:r>
            <w:r w:rsidRPr="00852001">
              <w:rPr>
                <w:rFonts w:ascii="Verdana" w:hAnsi="Verdana" w:cs="Arial"/>
                <w:sz w:val="20"/>
                <w:szCs w:val="20"/>
                <w:highlight w:val="yellow"/>
                <w:lang w:val="es-ES_tradnl"/>
              </w:rPr>
              <w:t>los documentos que soporten las acciones que desde su dependencia se  realiza</w:t>
            </w:r>
            <w:r w:rsidR="00903424" w:rsidRPr="00852001">
              <w:rPr>
                <w:rFonts w:ascii="Verdana" w:hAnsi="Verdana" w:cs="Arial"/>
                <w:sz w:val="20"/>
                <w:szCs w:val="20"/>
                <w:highlight w:val="yellow"/>
                <w:lang w:val="es-ES_tradnl"/>
              </w:rPr>
              <w:t>r</w:t>
            </w:r>
            <w:r w:rsidRPr="00852001">
              <w:rPr>
                <w:rFonts w:ascii="Verdana" w:hAnsi="Verdana" w:cs="Arial"/>
                <w:sz w:val="20"/>
                <w:szCs w:val="20"/>
                <w:highlight w:val="yellow"/>
                <w:lang w:val="es-ES_tradnl"/>
              </w:rPr>
              <w:t>o</w:t>
            </w:r>
            <w:r w:rsidR="00903424" w:rsidRPr="00852001">
              <w:rPr>
                <w:rFonts w:ascii="Verdana" w:hAnsi="Verdana" w:cs="Arial"/>
                <w:sz w:val="20"/>
                <w:szCs w:val="20"/>
                <w:highlight w:val="yellow"/>
                <w:lang w:val="es-ES_tradnl"/>
              </w:rPr>
              <w:t>n</w:t>
            </w:r>
            <w:r w:rsidRPr="00852001">
              <w:rPr>
                <w:rFonts w:ascii="Verdana" w:hAnsi="Verdana" w:cs="Arial"/>
                <w:sz w:val="20"/>
                <w:szCs w:val="20"/>
                <w:highlight w:val="yellow"/>
                <w:lang w:val="es-ES_tradnl"/>
              </w:rPr>
              <w:t xml:space="preserve"> encaminadas a superar las situaciones diagnosticadas en el informe de Autoevaluación</w:t>
            </w:r>
          </w:p>
          <w:p w:rsidR="00903424" w:rsidRPr="009B7AD7" w:rsidRDefault="00903424" w:rsidP="0090342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D4E85" w:rsidRPr="009B7AD7" w:rsidTr="001E2B62">
        <w:tc>
          <w:tcPr>
            <w:tcW w:w="1250" w:type="pct"/>
          </w:tcPr>
          <w:p w:rsidR="002D4E85" w:rsidRPr="009B7AD7" w:rsidRDefault="002D4E85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B7AD7">
              <w:rPr>
                <w:rFonts w:ascii="Verdana" w:hAnsi="Verdana" w:cs="Arial"/>
                <w:sz w:val="20"/>
                <w:szCs w:val="20"/>
              </w:rPr>
              <w:lastRenderedPageBreak/>
              <w:t>M</w:t>
            </w:r>
            <w:r w:rsidRPr="009B7AD7">
              <w:rPr>
                <w:rFonts w:ascii="Verdana" w:eastAsia="Calibri" w:hAnsi="Verdana" w:cs="Arial"/>
                <w:sz w:val="20"/>
                <w:szCs w:val="20"/>
              </w:rPr>
              <w:t xml:space="preserve">arzo 28 de </w:t>
            </w:r>
            <w:r w:rsidRPr="009B7AD7">
              <w:rPr>
                <w:rFonts w:ascii="Verdana" w:hAnsi="Verdana" w:cs="Arial"/>
                <w:sz w:val="20"/>
                <w:szCs w:val="20"/>
              </w:rPr>
              <w:t>20</w:t>
            </w:r>
            <w:r w:rsidRPr="009B7AD7">
              <w:rPr>
                <w:rFonts w:ascii="Verdana" w:eastAsia="Calibri" w:hAnsi="Verdana" w:cs="Arial"/>
                <w:sz w:val="20"/>
                <w:szCs w:val="20"/>
              </w:rPr>
              <w:t>11</w:t>
            </w:r>
          </w:p>
        </w:tc>
        <w:tc>
          <w:tcPr>
            <w:tcW w:w="1250" w:type="pct"/>
          </w:tcPr>
          <w:p w:rsidR="002D4E85" w:rsidRPr="00820B5E" w:rsidRDefault="002D4E85" w:rsidP="00F00A53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820B5E">
              <w:rPr>
                <w:rFonts w:ascii="Verdana" w:hAnsi="Verdana" w:cs="Arial"/>
                <w:b/>
                <w:sz w:val="20"/>
                <w:szCs w:val="20"/>
                <w:lang w:val="es-ES_tradnl"/>
              </w:rPr>
              <w:t>Mónica Trujillo Hoyos</w:t>
            </w:r>
          </w:p>
          <w:p w:rsidR="002D4E85" w:rsidRPr="009B7AD7" w:rsidRDefault="002D4E85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2D4E85" w:rsidRPr="001E2B62" w:rsidRDefault="002D4E85" w:rsidP="00F00A53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1E2B62"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Jefa Departamento Atención Odontológica Integrada </w:t>
            </w:r>
          </w:p>
          <w:p w:rsidR="002D4E85" w:rsidRPr="009B7AD7" w:rsidRDefault="002D4E85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2D4E85" w:rsidRPr="009B7AD7" w:rsidRDefault="002D4E85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52001">
              <w:rPr>
                <w:rFonts w:ascii="Verdana" w:hAnsi="Verdana" w:cs="Arial"/>
                <w:sz w:val="20"/>
                <w:szCs w:val="20"/>
                <w:highlight w:val="yellow"/>
                <w:lang w:val="es-CO"/>
              </w:rPr>
              <w:t xml:space="preserve">Solicitarle  </w:t>
            </w:r>
            <w:r w:rsidRPr="00852001">
              <w:rPr>
                <w:rFonts w:ascii="Verdana" w:hAnsi="Verdana" w:cs="Arial"/>
                <w:sz w:val="20"/>
                <w:szCs w:val="20"/>
                <w:highlight w:val="yellow"/>
                <w:lang w:val="es-ES_tradnl"/>
              </w:rPr>
              <w:t>los documentos que soporten las acciones que desde su dependencia se han realizado encaminadas a superar las situaciones diagnosticadas en el informe de Autoevaluación</w:t>
            </w:r>
          </w:p>
        </w:tc>
      </w:tr>
      <w:tr w:rsidR="00793172" w:rsidRPr="009B7AD7" w:rsidTr="001E2B62">
        <w:tc>
          <w:tcPr>
            <w:tcW w:w="1250" w:type="pct"/>
          </w:tcPr>
          <w:p w:rsidR="00793172" w:rsidRPr="009B7AD7" w:rsidRDefault="002D4E85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B7AD7">
              <w:rPr>
                <w:rFonts w:ascii="Verdana" w:hAnsi="Verdana" w:cs="Arial"/>
                <w:sz w:val="20"/>
                <w:szCs w:val="20"/>
              </w:rPr>
              <w:t>M</w:t>
            </w:r>
            <w:r w:rsidRPr="009B7AD7">
              <w:rPr>
                <w:rFonts w:ascii="Verdana" w:eastAsia="Calibri" w:hAnsi="Verdana" w:cs="Arial"/>
                <w:sz w:val="20"/>
                <w:szCs w:val="20"/>
              </w:rPr>
              <w:t xml:space="preserve">arzo 28 de </w:t>
            </w:r>
            <w:r w:rsidRPr="009B7AD7">
              <w:rPr>
                <w:rFonts w:ascii="Verdana" w:hAnsi="Verdana" w:cs="Arial"/>
                <w:sz w:val="20"/>
                <w:szCs w:val="20"/>
              </w:rPr>
              <w:t>20</w:t>
            </w:r>
            <w:r w:rsidRPr="009B7AD7">
              <w:rPr>
                <w:rFonts w:ascii="Verdana" w:eastAsia="Calibri" w:hAnsi="Verdana" w:cs="Arial"/>
                <w:sz w:val="20"/>
                <w:szCs w:val="20"/>
              </w:rPr>
              <w:t>11</w:t>
            </w:r>
          </w:p>
        </w:tc>
        <w:tc>
          <w:tcPr>
            <w:tcW w:w="1250" w:type="pct"/>
          </w:tcPr>
          <w:p w:rsidR="00793172" w:rsidRPr="00820B5E" w:rsidRDefault="002D4E85" w:rsidP="002D4E85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20B5E">
              <w:rPr>
                <w:rFonts w:ascii="Verdana" w:hAnsi="Verdana" w:cs="Arial"/>
                <w:b/>
                <w:sz w:val="20"/>
                <w:szCs w:val="20"/>
                <w:lang w:val="es-ES_tradnl"/>
              </w:rPr>
              <w:t>Fabio Enrique Tobón A.</w:t>
            </w:r>
          </w:p>
        </w:tc>
        <w:tc>
          <w:tcPr>
            <w:tcW w:w="1250" w:type="pct"/>
          </w:tcPr>
          <w:p w:rsidR="002D4E85" w:rsidRPr="002D4E85" w:rsidRDefault="002D4E85" w:rsidP="002D4E85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2D4E85">
              <w:rPr>
                <w:rFonts w:ascii="Verdana" w:hAnsi="Verdana" w:cs="Arial"/>
                <w:sz w:val="20"/>
                <w:szCs w:val="20"/>
                <w:lang w:val="es-ES_tradnl"/>
              </w:rPr>
              <w:t>Ex Jefe Departamento Estudios Básicos Integrados</w:t>
            </w:r>
          </w:p>
          <w:p w:rsidR="00793172" w:rsidRPr="002D4E85" w:rsidRDefault="00793172" w:rsidP="00DA3EBA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</w:tcPr>
          <w:p w:rsidR="00793172" w:rsidRPr="00852001" w:rsidRDefault="00903424" w:rsidP="00DA3EBA">
            <w:pPr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852001">
              <w:rPr>
                <w:rFonts w:ascii="Verdana" w:hAnsi="Verdana" w:cs="Arial"/>
                <w:sz w:val="20"/>
                <w:szCs w:val="20"/>
                <w:highlight w:val="yellow"/>
                <w:lang w:val="es-CO"/>
              </w:rPr>
              <w:t xml:space="preserve">Solicitarle  </w:t>
            </w:r>
            <w:r w:rsidRPr="00852001">
              <w:rPr>
                <w:rFonts w:ascii="Verdana" w:hAnsi="Verdana" w:cs="Arial"/>
                <w:sz w:val="20"/>
                <w:szCs w:val="20"/>
                <w:highlight w:val="yellow"/>
                <w:lang w:val="es-ES_tradnl"/>
              </w:rPr>
              <w:t>los documentos que soporten las acciones que desde su dependencia se  realizaron encaminadas a superar las situaciones diagnosticadas en el informe de Autoevaluación</w:t>
            </w:r>
          </w:p>
        </w:tc>
      </w:tr>
      <w:tr w:rsidR="00903424" w:rsidRPr="009B7AD7" w:rsidTr="001E2B62">
        <w:tc>
          <w:tcPr>
            <w:tcW w:w="1250" w:type="pct"/>
          </w:tcPr>
          <w:p w:rsidR="00903424" w:rsidRPr="009B7AD7" w:rsidRDefault="00903424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B7AD7">
              <w:rPr>
                <w:rFonts w:ascii="Verdana" w:hAnsi="Verdana" w:cs="Arial"/>
                <w:sz w:val="20"/>
                <w:szCs w:val="20"/>
              </w:rPr>
              <w:t>M</w:t>
            </w:r>
            <w:r w:rsidRPr="009B7AD7">
              <w:rPr>
                <w:rFonts w:ascii="Verdana" w:eastAsia="Calibri" w:hAnsi="Verdana" w:cs="Arial"/>
                <w:sz w:val="20"/>
                <w:szCs w:val="20"/>
              </w:rPr>
              <w:t xml:space="preserve">arzo 28 de </w:t>
            </w:r>
            <w:r w:rsidRPr="009B7AD7">
              <w:rPr>
                <w:rFonts w:ascii="Verdana" w:hAnsi="Verdana" w:cs="Arial"/>
                <w:sz w:val="20"/>
                <w:szCs w:val="20"/>
              </w:rPr>
              <w:t>20</w:t>
            </w:r>
            <w:r w:rsidRPr="009B7AD7">
              <w:rPr>
                <w:rFonts w:ascii="Verdana" w:eastAsia="Calibri" w:hAnsi="Verdana" w:cs="Arial"/>
                <w:sz w:val="20"/>
                <w:szCs w:val="20"/>
              </w:rPr>
              <w:t>11</w:t>
            </w:r>
          </w:p>
        </w:tc>
        <w:tc>
          <w:tcPr>
            <w:tcW w:w="1250" w:type="pct"/>
          </w:tcPr>
          <w:p w:rsidR="00903424" w:rsidRPr="00820B5E" w:rsidRDefault="00903424" w:rsidP="00903424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820B5E">
              <w:rPr>
                <w:rFonts w:ascii="Verdana" w:hAnsi="Verdana" w:cs="Arial"/>
                <w:b/>
                <w:sz w:val="20"/>
                <w:szCs w:val="20"/>
                <w:lang w:val="es-ES_tradnl"/>
              </w:rPr>
              <w:t>Leonor González  Pérez</w:t>
            </w:r>
          </w:p>
          <w:p w:rsidR="00903424" w:rsidRPr="009B7AD7" w:rsidRDefault="00903424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903424" w:rsidRPr="002D4E85" w:rsidRDefault="00903424" w:rsidP="00903424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2D4E85">
              <w:rPr>
                <w:rFonts w:ascii="Verdana" w:hAnsi="Verdana" w:cs="Arial"/>
                <w:sz w:val="20"/>
                <w:szCs w:val="20"/>
                <w:lang w:val="es-ES_tradnl"/>
              </w:rPr>
              <w:t>Jefe Departamento Estudios Básicos Integrados</w:t>
            </w:r>
          </w:p>
          <w:p w:rsidR="00903424" w:rsidRPr="009B7AD7" w:rsidRDefault="00903424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903424" w:rsidRPr="00852001" w:rsidRDefault="00903424" w:rsidP="00DA3EBA">
            <w:pPr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852001">
              <w:rPr>
                <w:rFonts w:ascii="Verdana" w:hAnsi="Verdana" w:cs="Arial"/>
                <w:sz w:val="20"/>
                <w:szCs w:val="20"/>
                <w:highlight w:val="yellow"/>
                <w:lang w:val="es-CO"/>
              </w:rPr>
              <w:t xml:space="preserve">Solicitarle  </w:t>
            </w:r>
            <w:r w:rsidRPr="00852001">
              <w:rPr>
                <w:rFonts w:ascii="Verdana" w:hAnsi="Verdana" w:cs="Arial"/>
                <w:sz w:val="20"/>
                <w:szCs w:val="20"/>
                <w:highlight w:val="yellow"/>
                <w:lang w:val="es-ES_tradnl"/>
              </w:rPr>
              <w:t>los documentos que soporten las acciones que desde su dependencia se han realizado encaminadas a superar las situaciones diagnosticadas en el informe de Autoevaluación</w:t>
            </w:r>
          </w:p>
        </w:tc>
      </w:tr>
      <w:tr w:rsidR="00903424" w:rsidRPr="009B7AD7" w:rsidTr="001E2B62">
        <w:tc>
          <w:tcPr>
            <w:tcW w:w="1250" w:type="pct"/>
          </w:tcPr>
          <w:p w:rsidR="00903424" w:rsidRPr="009B7AD7" w:rsidRDefault="00D43B38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B7AD7">
              <w:rPr>
                <w:rFonts w:ascii="Verdana" w:hAnsi="Verdana" w:cs="Arial"/>
                <w:sz w:val="20"/>
                <w:szCs w:val="20"/>
              </w:rPr>
              <w:t>M</w:t>
            </w:r>
            <w:r w:rsidRPr="009B7AD7">
              <w:rPr>
                <w:rFonts w:ascii="Verdana" w:eastAsia="Calibri" w:hAnsi="Verdana" w:cs="Arial"/>
                <w:sz w:val="20"/>
                <w:szCs w:val="20"/>
              </w:rPr>
              <w:t xml:space="preserve">arzo 28 de </w:t>
            </w:r>
            <w:r w:rsidRPr="009B7AD7">
              <w:rPr>
                <w:rFonts w:ascii="Verdana" w:hAnsi="Verdana" w:cs="Arial"/>
                <w:sz w:val="20"/>
                <w:szCs w:val="20"/>
              </w:rPr>
              <w:t>20</w:t>
            </w:r>
            <w:r w:rsidRPr="009B7AD7">
              <w:rPr>
                <w:rFonts w:ascii="Verdana" w:eastAsia="Calibri" w:hAnsi="Verdana" w:cs="Arial"/>
                <w:sz w:val="20"/>
                <w:szCs w:val="20"/>
              </w:rPr>
              <w:t>11</w:t>
            </w:r>
          </w:p>
        </w:tc>
        <w:tc>
          <w:tcPr>
            <w:tcW w:w="1250" w:type="pct"/>
          </w:tcPr>
          <w:p w:rsidR="00D43B38" w:rsidRPr="00D43B38" w:rsidRDefault="00D43B38" w:rsidP="00D43B38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D43B38">
              <w:rPr>
                <w:rFonts w:ascii="Verdana" w:hAnsi="Verdana" w:cs="Arial"/>
                <w:sz w:val="20"/>
                <w:szCs w:val="20"/>
                <w:lang w:val="es-ES_tradnl"/>
              </w:rPr>
              <w:t>Guillermo Flórez Jiménez</w:t>
            </w:r>
          </w:p>
          <w:p w:rsidR="00903424" w:rsidRPr="009B7AD7" w:rsidRDefault="00903424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D43B38" w:rsidRPr="00D43B38" w:rsidRDefault="00D43B38" w:rsidP="00D43B38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Encargado del </w:t>
            </w:r>
            <w:r w:rsidRPr="00D43B38">
              <w:rPr>
                <w:rFonts w:ascii="Verdana" w:hAnsi="Verdana" w:cs="Arial"/>
                <w:sz w:val="20"/>
                <w:szCs w:val="20"/>
              </w:rPr>
              <w:t>Departamento de Apoyo Administrativo</w:t>
            </w:r>
            <w:r w:rsidRPr="00D43B38"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 </w:t>
            </w:r>
          </w:p>
          <w:p w:rsidR="00903424" w:rsidRPr="009B7AD7" w:rsidRDefault="00903424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903424" w:rsidRPr="009B7AD7" w:rsidRDefault="00D43B38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93172">
              <w:rPr>
                <w:rFonts w:ascii="Verdana" w:hAnsi="Verdana" w:cs="Arial"/>
                <w:sz w:val="20"/>
                <w:szCs w:val="20"/>
                <w:lang w:val="es-CO"/>
              </w:rPr>
              <w:t>Solicitarle</w:t>
            </w:r>
            <w:r w:rsidRPr="009B7AD7">
              <w:rPr>
                <w:rFonts w:ascii="Verdana" w:hAnsi="Verdana" w:cs="Arial"/>
                <w:sz w:val="20"/>
                <w:szCs w:val="20"/>
                <w:lang w:val="es-CO"/>
              </w:rPr>
              <w:t xml:space="preserve">  </w:t>
            </w:r>
            <w:r w:rsidRPr="009B7AD7">
              <w:rPr>
                <w:rFonts w:ascii="Verdana" w:hAnsi="Verdana" w:cs="Arial"/>
                <w:sz w:val="20"/>
                <w:szCs w:val="20"/>
                <w:lang w:val="es-ES_tradnl"/>
              </w:rPr>
              <w:t>los documentos que soporten las acciones que desde su dependencia se han realizado encaminadas a superar las situaciones diagnosticadas en el informe de Autoevaluación</w:t>
            </w:r>
          </w:p>
        </w:tc>
      </w:tr>
      <w:tr w:rsidR="00793172" w:rsidRPr="009B7AD7" w:rsidTr="001E2B62">
        <w:tc>
          <w:tcPr>
            <w:tcW w:w="1250" w:type="pct"/>
          </w:tcPr>
          <w:p w:rsidR="00793172" w:rsidRPr="009B7AD7" w:rsidRDefault="00D43B38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B7AD7">
              <w:rPr>
                <w:rFonts w:ascii="Verdana" w:hAnsi="Verdana" w:cs="Arial"/>
                <w:sz w:val="20"/>
                <w:szCs w:val="20"/>
              </w:rPr>
              <w:t>M</w:t>
            </w:r>
            <w:r w:rsidRPr="009B7AD7">
              <w:rPr>
                <w:rFonts w:ascii="Verdana" w:eastAsia="Calibri" w:hAnsi="Verdana" w:cs="Arial"/>
                <w:sz w:val="20"/>
                <w:szCs w:val="20"/>
              </w:rPr>
              <w:t xml:space="preserve">arzo 28 de </w:t>
            </w:r>
            <w:r w:rsidRPr="009B7AD7">
              <w:rPr>
                <w:rFonts w:ascii="Verdana" w:hAnsi="Verdana" w:cs="Arial"/>
                <w:sz w:val="20"/>
                <w:szCs w:val="20"/>
              </w:rPr>
              <w:t>20</w:t>
            </w:r>
            <w:r w:rsidRPr="009B7AD7">
              <w:rPr>
                <w:rFonts w:ascii="Verdana" w:eastAsia="Calibri" w:hAnsi="Verdana" w:cs="Arial"/>
                <w:sz w:val="20"/>
                <w:szCs w:val="20"/>
              </w:rPr>
              <w:t>11</w:t>
            </w:r>
          </w:p>
        </w:tc>
        <w:tc>
          <w:tcPr>
            <w:tcW w:w="1250" w:type="pct"/>
          </w:tcPr>
          <w:p w:rsidR="00D43B38" w:rsidRPr="00D43B38" w:rsidRDefault="00D43B38" w:rsidP="00D43B38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D43B38">
              <w:rPr>
                <w:rFonts w:ascii="Verdana" w:hAnsi="Verdana" w:cs="Arial"/>
                <w:sz w:val="20"/>
                <w:szCs w:val="20"/>
                <w:lang w:val="es-ES_tradnl"/>
              </w:rPr>
              <w:t>Jorge Luis Sierra Lopera</w:t>
            </w:r>
          </w:p>
          <w:p w:rsidR="00793172" w:rsidRPr="009B7AD7" w:rsidRDefault="00793172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D43B38" w:rsidRPr="00D43B38" w:rsidRDefault="00D43B38" w:rsidP="00D43B38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D43B38">
              <w:rPr>
                <w:rFonts w:ascii="Verdana" w:hAnsi="Verdana" w:cs="Arial"/>
                <w:sz w:val="20"/>
                <w:szCs w:val="20"/>
              </w:rPr>
              <w:t>Asistente del decanato para apoyo y mejoramiento docente.</w:t>
            </w:r>
          </w:p>
          <w:p w:rsidR="00793172" w:rsidRPr="00D43B38" w:rsidRDefault="00793172" w:rsidP="00DA3EBA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</w:tcPr>
          <w:p w:rsidR="00793172" w:rsidRPr="009B7AD7" w:rsidRDefault="00D43B38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93172">
              <w:rPr>
                <w:rFonts w:ascii="Verdana" w:hAnsi="Verdana" w:cs="Arial"/>
                <w:sz w:val="20"/>
                <w:szCs w:val="20"/>
                <w:lang w:val="es-CO"/>
              </w:rPr>
              <w:t>Solicitarle</w:t>
            </w:r>
            <w:r w:rsidRPr="009B7AD7">
              <w:rPr>
                <w:rFonts w:ascii="Verdana" w:hAnsi="Verdana" w:cs="Arial"/>
                <w:sz w:val="20"/>
                <w:szCs w:val="20"/>
                <w:lang w:val="es-CO"/>
              </w:rPr>
              <w:t xml:space="preserve">  </w:t>
            </w:r>
            <w:r w:rsidRPr="009B7AD7"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los documentos que soporten las acciones que desde su dependencia se han realizado encaminadas a superar las situaciones </w:t>
            </w:r>
            <w:r w:rsidRPr="009B7AD7">
              <w:rPr>
                <w:rFonts w:ascii="Verdana" w:hAnsi="Verdana" w:cs="Arial"/>
                <w:sz w:val="20"/>
                <w:szCs w:val="20"/>
                <w:lang w:val="es-ES_tradnl"/>
              </w:rPr>
              <w:lastRenderedPageBreak/>
              <w:t>diagnosticadas en el informe de Autoevaluación</w:t>
            </w:r>
          </w:p>
        </w:tc>
      </w:tr>
      <w:tr w:rsidR="00793172" w:rsidRPr="009B7AD7" w:rsidTr="001E2B62">
        <w:tc>
          <w:tcPr>
            <w:tcW w:w="1250" w:type="pct"/>
          </w:tcPr>
          <w:p w:rsidR="00793172" w:rsidRPr="009B7AD7" w:rsidRDefault="00D43B38" w:rsidP="0090342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B7AD7">
              <w:rPr>
                <w:rFonts w:ascii="Verdana" w:hAnsi="Verdana" w:cs="Arial"/>
                <w:sz w:val="20"/>
                <w:szCs w:val="20"/>
              </w:rPr>
              <w:lastRenderedPageBreak/>
              <w:t>M</w:t>
            </w:r>
            <w:r w:rsidRPr="009B7AD7">
              <w:rPr>
                <w:rFonts w:ascii="Verdana" w:eastAsia="Calibri" w:hAnsi="Verdana" w:cs="Arial"/>
                <w:sz w:val="20"/>
                <w:szCs w:val="20"/>
              </w:rPr>
              <w:t xml:space="preserve">arzo 28 de </w:t>
            </w:r>
            <w:r w:rsidRPr="009B7AD7">
              <w:rPr>
                <w:rFonts w:ascii="Verdana" w:hAnsi="Verdana" w:cs="Arial"/>
                <w:sz w:val="20"/>
                <w:szCs w:val="20"/>
              </w:rPr>
              <w:t>20</w:t>
            </w:r>
            <w:r w:rsidRPr="009B7AD7">
              <w:rPr>
                <w:rFonts w:ascii="Verdana" w:eastAsia="Calibri" w:hAnsi="Verdana" w:cs="Arial"/>
                <w:sz w:val="20"/>
                <w:szCs w:val="20"/>
              </w:rPr>
              <w:t>11</w:t>
            </w:r>
          </w:p>
        </w:tc>
        <w:tc>
          <w:tcPr>
            <w:tcW w:w="1250" w:type="pct"/>
          </w:tcPr>
          <w:p w:rsidR="00D43B38" w:rsidRPr="00820B5E" w:rsidRDefault="00852001" w:rsidP="00D43B38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820B5E">
              <w:rPr>
                <w:rFonts w:ascii="Verdana" w:hAnsi="Verdana" w:cs="Arial"/>
                <w:b/>
                <w:sz w:val="20"/>
                <w:szCs w:val="20"/>
                <w:lang w:val="es-ES_tradnl"/>
              </w:rPr>
              <w:t xml:space="preserve">Claudia </w:t>
            </w:r>
            <w:proofErr w:type="spellStart"/>
            <w:r w:rsidRPr="00820B5E">
              <w:rPr>
                <w:rFonts w:ascii="Verdana" w:hAnsi="Verdana" w:cs="Arial"/>
                <w:b/>
                <w:sz w:val="20"/>
                <w:szCs w:val="20"/>
                <w:lang w:val="es-ES_tradnl"/>
              </w:rPr>
              <w:t>Campuz</w:t>
            </w:r>
            <w:r w:rsidR="00D43B38" w:rsidRPr="00820B5E">
              <w:rPr>
                <w:rFonts w:ascii="Verdana" w:hAnsi="Verdana" w:cs="Arial"/>
                <w:b/>
                <w:sz w:val="20"/>
                <w:szCs w:val="20"/>
                <w:lang w:val="es-ES_tradnl"/>
              </w:rPr>
              <w:t>ano</w:t>
            </w:r>
            <w:proofErr w:type="spellEnd"/>
          </w:p>
          <w:p w:rsidR="00793172" w:rsidRPr="009B7AD7" w:rsidRDefault="00793172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D43B38" w:rsidRPr="00D43B38" w:rsidRDefault="00D43B38" w:rsidP="00D43B38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D43B38"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Oficina de Comunicaciones </w:t>
            </w: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y</w:t>
            </w:r>
          </w:p>
          <w:p w:rsidR="00D43B38" w:rsidRPr="00D43B38" w:rsidRDefault="00D43B38" w:rsidP="00D43B38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D43B38">
              <w:rPr>
                <w:rFonts w:ascii="Verdana" w:hAnsi="Verdana" w:cs="Arial"/>
                <w:sz w:val="20"/>
                <w:szCs w:val="20"/>
                <w:lang w:val="es-ES_tradnl"/>
              </w:rPr>
              <w:t>Coordinadora Bienestar Universitario</w:t>
            </w:r>
          </w:p>
          <w:p w:rsidR="00793172" w:rsidRPr="00D43B38" w:rsidRDefault="00793172" w:rsidP="00DA3EBA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</w:tcPr>
          <w:p w:rsidR="00793172" w:rsidRPr="009B7AD7" w:rsidRDefault="00D43B38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52001">
              <w:rPr>
                <w:rFonts w:ascii="Verdana" w:hAnsi="Verdana" w:cs="Arial"/>
                <w:sz w:val="20"/>
                <w:szCs w:val="20"/>
                <w:highlight w:val="yellow"/>
                <w:lang w:val="es-CO"/>
              </w:rPr>
              <w:t xml:space="preserve">Solicitarle  </w:t>
            </w:r>
            <w:r w:rsidRPr="00852001">
              <w:rPr>
                <w:rFonts w:ascii="Verdana" w:hAnsi="Verdana" w:cs="Arial"/>
                <w:sz w:val="20"/>
                <w:szCs w:val="20"/>
                <w:highlight w:val="yellow"/>
                <w:lang w:val="es-ES_tradnl"/>
              </w:rPr>
              <w:t>los documentos que soporten las acciones que desde su dependencia se han realizado encaminadas a superar las situaciones diagnosticadas en el informe de Autoevaluación</w:t>
            </w:r>
          </w:p>
        </w:tc>
      </w:tr>
      <w:tr w:rsidR="00793172" w:rsidRPr="009B7AD7" w:rsidTr="001E2B62">
        <w:tc>
          <w:tcPr>
            <w:tcW w:w="1250" w:type="pct"/>
          </w:tcPr>
          <w:p w:rsidR="00793172" w:rsidRPr="009B7AD7" w:rsidRDefault="00793172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B7AD7"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Abril </w:t>
            </w: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4 </w:t>
            </w:r>
            <w:r w:rsidRPr="009B7AD7">
              <w:rPr>
                <w:rFonts w:ascii="Verdana" w:hAnsi="Verdana" w:cs="Arial"/>
                <w:sz w:val="20"/>
                <w:szCs w:val="20"/>
                <w:lang w:val="es-ES_tradnl"/>
              </w:rPr>
              <w:t>de 2011</w:t>
            </w:r>
          </w:p>
        </w:tc>
        <w:tc>
          <w:tcPr>
            <w:tcW w:w="1250" w:type="pct"/>
          </w:tcPr>
          <w:p w:rsidR="00793172" w:rsidRPr="001E2B62" w:rsidRDefault="00793172" w:rsidP="00F00A53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1E2B62"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Carlos Martin </w:t>
            </w:r>
            <w:proofErr w:type="spellStart"/>
            <w:r w:rsidRPr="001E2B62">
              <w:rPr>
                <w:rFonts w:ascii="Verdana" w:hAnsi="Verdana" w:cs="Arial"/>
                <w:sz w:val="20"/>
                <w:szCs w:val="20"/>
                <w:lang w:val="es-ES_tradnl"/>
              </w:rPr>
              <w:t>Ardila</w:t>
            </w:r>
            <w:proofErr w:type="spellEnd"/>
          </w:p>
          <w:p w:rsidR="00793172" w:rsidRPr="009B7AD7" w:rsidRDefault="00793172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793172" w:rsidRPr="001E2B62" w:rsidRDefault="00793172" w:rsidP="00F00A53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1E2B62">
              <w:rPr>
                <w:rFonts w:ascii="Verdana" w:hAnsi="Verdana" w:cs="Arial"/>
                <w:sz w:val="20"/>
                <w:szCs w:val="20"/>
                <w:lang w:val="es-ES_tradnl"/>
              </w:rPr>
              <w:t>Coordinador de Educación Permanente</w:t>
            </w:r>
          </w:p>
          <w:p w:rsidR="00793172" w:rsidRPr="009B7AD7" w:rsidRDefault="00793172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793172" w:rsidRPr="009B7AD7" w:rsidRDefault="00793172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93172">
              <w:rPr>
                <w:rFonts w:ascii="Verdana" w:hAnsi="Verdana" w:cs="Arial"/>
                <w:sz w:val="20"/>
                <w:szCs w:val="20"/>
                <w:lang w:val="es-CO"/>
              </w:rPr>
              <w:t>Solicitarle  nos diligencie la información que desde el Consejo Nacional de Acreditación solicitan de nuestra Facultad, referente a los profesores visitantes en los últimos cinco años</w:t>
            </w:r>
            <w:r w:rsidRPr="00793172">
              <w:rPr>
                <w:rFonts w:ascii="Verdana" w:hAnsi="Verdana" w:cs="Arial"/>
                <w:sz w:val="20"/>
                <w:szCs w:val="20"/>
                <w:lang w:val="es-ES_tradnl"/>
              </w:rPr>
              <w:t>.</w:t>
            </w:r>
          </w:p>
        </w:tc>
      </w:tr>
      <w:tr w:rsidR="00793172" w:rsidRPr="009B7AD7" w:rsidTr="001E2B62">
        <w:tc>
          <w:tcPr>
            <w:tcW w:w="1250" w:type="pct"/>
          </w:tcPr>
          <w:p w:rsidR="00793172" w:rsidRPr="009B7AD7" w:rsidRDefault="00793172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B7AD7"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Abril </w:t>
            </w: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4 </w:t>
            </w:r>
            <w:r w:rsidRPr="009B7AD7">
              <w:rPr>
                <w:rFonts w:ascii="Verdana" w:hAnsi="Verdana" w:cs="Arial"/>
                <w:sz w:val="20"/>
                <w:szCs w:val="20"/>
                <w:lang w:val="es-ES_tradnl"/>
              </w:rPr>
              <w:t>de 2011</w:t>
            </w:r>
          </w:p>
        </w:tc>
        <w:tc>
          <w:tcPr>
            <w:tcW w:w="1250" w:type="pct"/>
          </w:tcPr>
          <w:p w:rsidR="00793172" w:rsidRPr="00820B5E" w:rsidRDefault="00793172" w:rsidP="00F00A53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820B5E">
              <w:rPr>
                <w:rFonts w:ascii="Verdana" w:hAnsi="Verdana" w:cs="Arial"/>
                <w:b/>
                <w:sz w:val="20"/>
                <w:szCs w:val="20"/>
                <w:lang w:val="es-ES_tradnl"/>
              </w:rPr>
              <w:t>Mónica Trujillo Hoyos</w:t>
            </w:r>
          </w:p>
          <w:p w:rsidR="00793172" w:rsidRPr="009B7AD7" w:rsidRDefault="00793172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793172" w:rsidRPr="001E2B62" w:rsidRDefault="00793172" w:rsidP="00F00A53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1E2B62"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Jefa Departamento Atención Odontológica Integrada </w:t>
            </w:r>
          </w:p>
          <w:p w:rsidR="00793172" w:rsidRPr="009B7AD7" w:rsidRDefault="00793172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793172" w:rsidRPr="009B7AD7" w:rsidRDefault="00793172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52001">
              <w:rPr>
                <w:rFonts w:ascii="Verdana" w:hAnsi="Verdana" w:cs="Arial"/>
                <w:sz w:val="20"/>
                <w:szCs w:val="20"/>
                <w:highlight w:val="yellow"/>
                <w:lang w:val="es-CO"/>
              </w:rPr>
              <w:t>Solicitarle  nos diligencie la información que desde el Consejo Nacional de Acreditación solicitan de nuestra Facultad, referente a los convenios y alianzas, los programas de extensión</w:t>
            </w:r>
          </w:p>
        </w:tc>
      </w:tr>
      <w:tr w:rsidR="00903424" w:rsidRPr="009B7AD7" w:rsidTr="001E2B62">
        <w:tc>
          <w:tcPr>
            <w:tcW w:w="1250" w:type="pct"/>
          </w:tcPr>
          <w:p w:rsidR="00903424" w:rsidRPr="009B7AD7" w:rsidRDefault="00903424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B7AD7"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Abril </w:t>
            </w: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5 </w:t>
            </w:r>
            <w:r w:rsidRPr="009B7AD7">
              <w:rPr>
                <w:rFonts w:ascii="Verdana" w:hAnsi="Verdana" w:cs="Arial"/>
                <w:sz w:val="20"/>
                <w:szCs w:val="20"/>
                <w:lang w:val="es-ES_tradnl"/>
              </w:rPr>
              <w:t>de 2011</w:t>
            </w:r>
          </w:p>
        </w:tc>
        <w:tc>
          <w:tcPr>
            <w:tcW w:w="1250" w:type="pct"/>
          </w:tcPr>
          <w:p w:rsidR="00903424" w:rsidRPr="00903424" w:rsidRDefault="00903424" w:rsidP="00F00A53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903424">
              <w:rPr>
                <w:rFonts w:ascii="Verdana" w:hAnsi="Verdana" w:cs="Arial"/>
                <w:sz w:val="20"/>
                <w:szCs w:val="20"/>
                <w:lang w:val="es-ES_tradnl"/>
              </w:rPr>
              <w:t>Ángela María Arango R.</w:t>
            </w:r>
          </w:p>
          <w:p w:rsidR="00903424" w:rsidRPr="009B7AD7" w:rsidRDefault="00903424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903424" w:rsidRPr="00903424" w:rsidRDefault="00903424" w:rsidP="00903424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903424">
              <w:rPr>
                <w:rFonts w:ascii="Verdana" w:hAnsi="Verdana" w:cs="Arial"/>
                <w:sz w:val="20"/>
                <w:szCs w:val="20"/>
                <w:lang w:val="es-ES_tradnl"/>
              </w:rPr>
              <w:t>Jefe Centro de Investigaciones</w:t>
            </w:r>
          </w:p>
          <w:p w:rsidR="00903424" w:rsidRPr="009B7AD7" w:rsidRDefault="00903424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903424" w:rsidRPr="009B7AD7" w:rsidRDefault="00903424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93172">
              <w:rPr>
                <w:rFonts w:ascii="Verdana" w:hAnsi="Verdana" w:cs="Arial"/>
                <w:sz w:val="20"/>
                <w:szCs w:val="20"/>
                <w:lang w:val="es-CO"/>
              </w:rPr>
              <w:t>Solicitarle</w:t>
            </w:r>
            <w:r w:rsidRPr="009B7AD7">
              <w:rPr>
                <w:rFonts w:ascii="Verdana" w:hAnsi="Verdana" w:cs="Arial"/>
                <w:sz w:val="20"/>
                <w:szCs w:val="20"/>
                <w:lang w:val="es-CO"/>
              </w:rPr>
              <w:t xml:space="preserve">  </w:t>
            </w:r>
            <w:r w:rsidRPr="009B7AD7">
              <w:rPr>
                <w:rFonts w:ascii="Verdana" w:hAnsi="Verdana" w:cs="Arial"/>
                <w:sz w:val="20"/>
                <w:szCs w:val="20"/>
                <w:lang w:val="es-ES_tradnl"/>
              </w:rPr>
              <w:t>los documentos que soporten las acciones que desde su dependencia se han realizado encaminadas a superar las situaciones diagnosticadas en el informe de Autoevaluación</w:t>
            </w:r>
          </w:p>
        </w:tc>
      </w:tr>
      <w:tr w:rsidR="00EE4501" w:rsidRPr="009B7AD7" w:rsidTr="001E2B62">
        <w:tc>
          <w:tcPr>
            <w:tcW w:w="1250" w:type="pct"/>
          </w:tcPr>
          <w:p w:rsidR="00EE4501" w:rsidRPr="009B7AD7" w:rsidRDefault="00EE4501" w:rsidP="00F00A53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Abril 28 de 2011</w:t>
            </w:r>
          </w:p>
        </w:tc>
        <w:tc>
          <w:tcPr>
            <w:tcW w:w="1250" w:type="pct"/>
          </w:tcPr>
          <w:p w:rsidR="00EE4501" w:rsidRPr="00903424" w:rsidRDefault="00EE4501" w:rsidP="00F00A53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Clara Eugenia Escobar Guendica</w:t>
            </w:r>
          </w:p>
        </w:tc>
        <w:tc>
          <w:tcPr>
            <w:tcW w:w="1250" w:type="pct"/>
          </w:tcPr>
          <w:p w:rsidR="00EE4501" w:rsidRPr="00903424" w:rsidRDefault="00EE4501" w:rsidP="00903424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Decana</w:t>
            </w:r>
          </w:p>
        </w:tc>
        <w:tc>
          <w:tcPr>
            <w:tcW w:w="1250" w:type="pct"/>
          </w:tcPr>
          <w:p w:rsidR="00EE4501" w:rsidRPr="00793172" w:rsidRDefault="0094438A" w:rsidP="0094438A">
            <w:pPr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>
              <w:rPr>
                <w:rFonts w:ascii="Verdana" w:hAnsi="Verdana" w:cs="Arial"/>
                <w:sz w:val="20"/>
                <w:szCs w:val="20"/>
                <w:lang w:val="es-CO"/>
              </w:rPr>
              <w:t>Reconocimiento, a</w:t>
            </w:r>
            <w:r w:rsidR="00EE4501">
              <w:rPr>
                <w:rFonts w:ascii="Verdana" w:hAnsi="Verdana" w:cs="Arial"/>
                <w:sz w:val="20"/>
                <w:szCs w:val="20"/>
                <w:lang w:val="es-CO"/>
              </w:rPr>
              <w:t>gradecimiento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 de participación activa de las directivas en el proceso de 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lastRenderedPageBreak/>
              <w:t>acreditación.</w:t>
            </w:r>
          </w:p>
        </w:tc>
      </w:tr>
      <w:tr w:rsidR="00793172" w:rsidRPr="009B7AD7" w:rsidTr="001E2B62">
        <w:tc>
          <w:tcPr>
            <w:tcW w:w="1250" w:type="pct"/>
          </w:tcPr>
          <w:p w:rsidR="00793172" w:rsidRPr="009B7AD7" w:rsidRDefault="00EE4501" w:rsidP="00EE450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Mayo 3 de 2011</w:t>
            </w:r>
          </w:p>
        </w:tc>
        <w:tc>
          <w:tcPr>
            <w:tcW w:w="1250" w:type="pct"/>
          </w:tcPr>
          <w:p w:rsidR="00793172" w:rsidRPr="00820B5E" w:rsidRDefault="00EE4501" w:rsidP="00DA3EBA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20B5E">
              <w:rPr>
                <w:rFonts w:ascii="Verdana" w:hAnsi="Verdana" w:cs="Arial"/>
                <w:b/>
                <w:sz w:val="20"/>
                <w:szCs w:val="20"/>
              </w:rPr>
              <w:t>Ángela María Arango R</w:t>
            </w:r>
          </w:p>
        </w:tc>
        <w:tc>
          <w:tcPr>
            <w:tcW w:w="1250" w:type="pct"/>
          </w:tcPr>
          <w:p w:rsidR="00EE4501" w:rsidRPr="00903424" w:rsidRDefault="00EE4501" w:rsidP="00EE4501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903424">
              <w:rPr>
                <w:rFonts w:ascii="Verdana" w:hAnsi="Verdana" w:cs="Arial"/>
                <w:sz w:val="20"/>
                <w:szCs w:val="20"/>
                <w:lang w:val="es-ES_tradnl"/>
              </w:rPr>
              <w:t>Jefe Centro de Investigaciones</w:t>
            </w:r>
          </w:p>
          <w:p w:rsidR="00793172" w:rsidRPr="009B7AD7" w:rsidRDefault="00793172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793172" w:rsidRPr="009B7AD7" w:rsidRDefault="00EE4501" w:rsidP="00762CC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52001">
              <w:rPr>
                <w:rFonts w:ascii="Verdana" w:hAnsi="Verdana" w:cs="Arial"/>
                <w:sz w:val="20"/>
                <w:szCs w:val="20"/>
                <w:highlight w:val="yellow"/>
                <w:lang w:val="es-CO"/>
              </w:rPr>
              <w:t>Solicitarle</w:t>
            </w:r>
            <w:r w:rsidRPr="00852001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información que se solicita en uno de estos cuadros maestros, el que le corresponde a su dependencia tiene el titulo  IN</w:t>
            </w:r>
            <w:r w:rsidR="00852001" w:rsidRPr="00852001">
              <w:rPr>
                <w:rFonts w:ascii="Verdana" w:hAnsi="Verdana" w:cs="Arial"/>
                <w:sz w:val="20"/>
                <w:szCs w:val="20"/>
                <w:highlight w:val="yellow"/>
              </w:rPr>
              <w:t>V</w:t>
            </w:r>
            <w:r w:rsidRPr="00852001">
              <w:rPr>
                <w:rFonts w:ascii="Verdana" w:hAnsi="Verdana" w:cs="Arial"/>
                <w:sz w:val="20"/>
                <w:szCs w:val="20"/>
                <w:highlight w:val="yellow"/>
              </w:rPr>
              <w:t>ESTIGACION</w:t>
            </w:r>
          </w:p>
        </w:tc>
      </w:tr>
      <w:tr w:rsidR="00EE4501" w:rsidRPr="009B7AD7" w:rsidTr="001E2B62">
        <w:tc>
          <w:tcPr>
            <w:tcW w:w="1250" w:type="pct"/>
          </w:tcPr>
          <w:p w:rsidR="00EE4501" w:rsidRPr="009B7AD7" w:rsidRDefault="00EE4501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Mayo 4 de 2011</w:t>
            </w:r>
          </w:p>
        </w:tc>
        <w:tc>
          <w:tcPr>
            <w:tcW w:w="1250" w:type="pct"/>
          </w:tcPr>
          <w:p w:rsidR="00EE4501" w:rsidRPr="00820B5E" w:rsidRDefault="00EE4501" w:rsidP="00F00A53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20B5E">
              <w:rPr>
                <w:rFonts w:ascii="Verdana" w:hAnsi="Verdana" w:cs="Arial"/>
                <w:b/>
                <w:sz w:val="20"/>
                <w:szCs w:val="20"/>
              </w:rPr>
              <w:t>Ana María López</w:t>
            </w:r>
          </w:p>
        </w:tc>
        <w:tc>
          <w:tcPr>
            <w:tcW w:w="1250" w:type="pct"/>
          </w:tcPr>
          <w:p w:rsidR="00EE4501" w:rsidRPr="009B7AD7" w:rsidRDefault="00EE4501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</w:t>
            </w:r>
            <w:r w:rsidRPr="00762CCC">
              <w:rPr>
                <w:rFonts w:ascii="Verdana" w:hAnsi="Verdana" w:cs="Arial"/>
                <w:sz w:val="20"/>
                <w:szCs w:val="20"/>
              </w:rPr>
              <w:t>oordinadora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de Relaciones Internacionales</w:t>
            </w:r>
          </w:p>
        </w:tc>
        <w:tc>
          <w:tcPr>
            <w:tcW w:w="1250" w:type="pct"/>
          </w:tcPr>
          <w:p w:rsidR="00EE4501" w:rsidRPr="009B7AD7" w:rsidRDefault="00EE4501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52001">
              <w:rPr>
                <w:rFonts w:ascii="Verdana" w:hAnsi="Verdana" w:cs="Arial"/>
                <w:sz w:val="20"/>
                <w:szCs w:val="20"/>
                <w:highlight w:val="yellow"/>
              </w:rPr>
              <w:t>Solicitud de  información sobre las características del factor procesos académicos relacionada con las  relaciones internacionales.</w:t>
            </w:r>
          </w:p>
        </w:tc>
      </w:tr>
    </w:tbl>
    <w:p w:rsidR="00DA3EBA" w:rsidRDefault="00DA3EBA" w:rsidP="00DA3EBA">
      <w:pPr>
        <w:jc w:val="both"/>
        <w:rPr>
          <w:rFonts w:ascii="Verdana" w:hAnsi="Verdana" w:cs="Arial"/>
          <w:sz w:val="20"/>
          <w:szCs w:val="20"/>
        </w:rPr>
      </w:pPr>
    </w:p>
    <w:p w:rsidR="009F19BE" w:rsidRDefault="009F19BE" w:rsidP="00DA3EBA">
      <w:pPr>
        <w:jc w:val="both"/>
        <w:rPr>
          <w:rFonts w:ascii="Verdana" w:hAnsi="Verdana" w:cs="Arial"/>
          <w:sz w:val="20"/>
          <w:szCs w:val="20"/>
        </w:rPr>
      </w:pPr>
    </w:p>
    <w:p w:rsidR="009F19BE" w:rsidRDefault="009F19BE" w:rsidP="009F19BE">
      <w:pPr>
        <w:pStyle w:val="Prrafodelista"/>
        <w:numPr>
          <w:ilvl w:val="1"/>
          <w:numId w:val="1"/>
        </w:numPr>
        <w:jc w:val="both"/>
      </w:pPr>
      <w:r>
        <w:t xml:space="preserve"> Correspondencia recibida:</w:t>
      </w:r>
    </w:p>
    <w:p w:rsidR="009F19BE" w:rsidRDefault="009F19BE" w:rsidP="00DA3EBA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9F19BE" w:rsidTr="00863B17">
        <w:tc>
          <w:tcPr>
            <w:tcW w:w="8644" w:type="dxa"/>
            <w:gridSpan w:val="4"/>
          </w:tcPr>
          <w:p w:rsidR="009F19BE" w:rsidRDefault="009F19BE" w:rsidP="009F19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7AD7">
              <w:rPr>
                <w:rFonts w:ascii="Verdana" w:hAnsi="Verdana" w:cs="Arial"/>
                <w:b/>
                <w:sz w:val="20"/>
                <w:szCs w:val="20"/>
              </w:rPr>
              <w:t xml:space="preserve">CORRESPONDENCIA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RECIBIDA</w:t>
            </w:r>
          </w:p>
        </w:tc>
      </w:tr>
      <w:tr w:rsidR="009F19BE" w:rsidTr="009F19BE">
        <w:tc>
          <w:tcPr>
            <w:tcW w:w="2161" w:type="dxa"/>
          </w:tcPr>
          <w:p w:rsidR="009F19BE" w:rsidRPr="009B7AD7" w:rsidRDefault="009F19BE" w:rsidP="00F00A53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B7AD7">
              <w:rPr>
                <w:rFonts w:ascii="Verdana" w:hAnsi="Verdana" w:cs="Arial"/>
                <w:b/>
                <w:sz w:val="20"/>
                <w:szCs w:val="20"/>
              </w:rPr>
              <w:t>FECHA</w:t>
            </w:r>
          </w:p>
        </w:tc>
        <w:tc>
          <w:tcPr>
            <w:tcW w:w="2161" w:type="dxa"/>
          </w:tcPr>
          <w:p w:rsidR="009F19BE" w:rsidRPr="009B7AD7" w:rsidRDefault="009F19BE" w:rsidP="00F00A53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B7AD7">
              <w:rPr>
                <w:rFonts w:ascii="Verdana" w:hAnsi="Verdana" w:cs="Arial"/>
                <w:b/>
                <w:sz w:val="20"/>
                <w:szCs w:val="20"/>
              </w:rPr>
              <w:t>NOMBRE</w:t>
            </w:r>
          </w:p>
        </w:tc>
        <w:tc>
          <w:tcPr>
            <w:tcW w:w="2161" w:type="dxa"/>
          </w:tcPr>
          <w:p w:rsidR="009F19BE" w:rsidRPr="009B7AD7" w:rsidRDefault="009F19BE" w:rsidP="00F00A53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B7AD7">
              <w:rPr>
                <w:rFonts w:ascii="Verdana" w:hAnsi="Verdana" w:cs="Arial"/>
                <w:b/>
                <w:sz w:val="20"/>
                <w:szCs w:val="20"/>
              </w:rPr>
              <w:t>CARGO</w:t>
            </w:r>
          </w:p>
        </w:tc>
        <w:tc>
          <w:tcPr>
            <w:tcW w:w="2161" w:type="dxa"/>
          </w:tcPr>
          <w:p w:rsidR="009F19BE" w:rsidRPr="009B7AD7" w:rsidRDefault="009F19BE" w:rsidP="00F00A53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B7AD7">
              <w:rPr>
                <w:rFonts w:ascii="Verdana" w:hAnsi="Verdana" w:cs="Arial"/>
                <w:b/>
                <w:sz w:val="20"/>
                <w:szCs w:val="20"/>
              </w:rPr>
              <w:t>ASUNTO</w:t>
            </w:r>
          </w:p>
        </w:tc>
      </w:tr>
      <w:tr w:rsidR="009F19BE" w:rsidTr="009F19BE">
        <w:tc>
          <w:tcPr>
            <w:tcW w:w="2161" w:type="dxa"/>
          </w:tcPr>
          <w:p w:rsidR="009F19BE" w:rsidRDefault="009F19BE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Marzo 28 de 2011</w:t>
            </w:r>
          </w:p>
        </w:tc>
        <w:tc>
          <w:tcPr>
            <w:tcW w:w="2161" w:type="dxa"/>
          </w:tcPr>
          <w:p w:rsidR="009F19BE" w:rsidRDefault="00C86A55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Fanny Lucia Yepes Delgado</w:t>
            </w:r>
          </w:p>
        </w:tc>
        <w:tc>
          <w:tcPr>
            <w:tcW w:w="2161" w:type="dxa"/>
          </w:tcPr>
          <w:p w:rsidR="009F19BE" w:rsidRDefault="00C86A55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Profesora Titular</w:t>
            </w:r>
          </w:p>
        </w:tc>
        <w:tc>
          <w:tcPr>
            <w:tcW w:w="2161" w:type="dxa"/>
          </w:tcPr>
          <w:p w:rsidR="009F19BE" w:rsidRDefault="00187882" w:rsidP="00C86A5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Copia al Comité sobre: </w:t>
            </w:r>
            <w:r w:rsidR="00C86A55">
              <w:rPr>
                <w:rFonts w:ascii="Verdana" w:hAnsi="Verdana" w:cs="Arial"/>
                <w:sz w:val="20"/>
                <w:szCs w:val="20"/>
              </w:rPr>
              <w:t>Asignación de Puntos por desempeño destacado en docencia y extensión</w:t>
            </w:r>
          </w:p>
        </w:tc>
      </w:tr>
      <w:tr w:rsidR="009F19BE" w:rsidTr="009F19BE">
        <w:tc>
          <w:tcPr>
            <w:tcW w:w="2161" w:type="dxa"/>
          </w:tcPr>
          <w:p w:rsidR="009F19BE" w:rsidRDefault="00C86A55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Abril 12 de 2011</w:t>
            </w:r>
          </w:p>
        </w:tc>
        <w:tc>
          <w:tcPr>
            <w:tcW w:w="2161" w:type="dxa"/>
          </w:tcPr>
          <w:p w:rsidR="009F19BE" w:rsidRDefault="00C86A55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Jorge A. Arizmendi</w:t>
            </w:r>
          </w:p>
        </w:tc>
        <w:tc>
          <w:tcPr>
            <w:tcW w:w="2161" w:type="dxa"/>
          </w:tcPr>
          <w:p w:rsidR="009F19BE" w:rsidRDefault="00C86A55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 Vicedecano</w:t>
            </w:r>
          </w:p>
        </w:tc>
        <w:tc>
          <w:tcPr>
            <w:tcW w:w="2161" w:type="dxa"/>
          </w:tcPr>
          <w:p w:rsidR="009F19BE" w:rsidRDefault="00C86A55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Respuesta a solicitud Acciones Mejoradoras: </w:t>
            </w:r>
            <w:r w:rsidRPr="00F66757">
              <w:rPr>
                <w:rFonts w:ascii="Verdana" w:hAnsi="Verdana" w:cs="Arial"/>
                <w:sz w:val="20"/>
                <w:szCs w:val="20"/>
                <w:highlight w:val="green"/>
              </w:rPr>
              <w:t>En el computador de Vicedecanatura</w:t>
            </w:r>
          </w:p>
        </w:tc>
      </w:tr>
      <w:tr w:rsidR="009F19BE" w:rsidTr="009F19BE">
        <w:tc>
          <w:tcPr>
            <w:tcW w:w="2161" w:type="dxa"/>
          </w:tcPr>
          <w:p w:rsidR="009F19BE" w:rsidRDefault="00C86A55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Abril 14 de 2011</w:t>
            </w:r>
          </w:p>
        </w:tc>
        <w:tc>
          <w:tcPr>
            <w:tcW w:w="2161" w:type="dxa"/>
          </w:tcPr>
          <w:p w:rsidR="009F19BE" w:rsidRDefault="00C86A55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Guillermo A. Flórez </w:t>
            </w:r>
          </w:p>
        </w:tc>
        <w:tc>
          <w:tcPr>
            <w:tcW w:w="2161" w:type="dxa"/>
          </w:tcPr>
          <w:p w:rsidR="009F19BE" w:rsidRDefault="00C86A55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Encargado Departamento de Apoyo Administrativo</w:t>
            </w:r>
          </w:p>
        </w:tc>
        <w:tc>
          <w:tcPr>
            <w:tcW w:w="2161" w:type="dxa"/>
          </w:tcPr>
          <w:p w:rsidR="009F19BE" w:rsidRDefault="00C86A55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Respuesta a solicitud Acciones Mejoradoras.</w:t>
            </w:r>
          </w:p>
        </w:tc>
      </w:tr>
      <w:tr w:rsidR="009F19BE" w:rsidTr="009F19BE">
        <w:tc>
          <w:tcPr>
            <w:tcW w:w="2161" w:type="dxa"/>
          </w:tcPr>
          <w:p w:rsidR="009F19BE" w:rsidRDefault="00187882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Abril 28 de 2011</w:t>
            </w:r>
          </w:p>
        </w:tc>
        <w:tc>
          <w:tcPr>
            <w:tcW w:w="2161" w:type="dxa"/>
          </w:tcPr>
          <w:p w:rsidR="009F19BE" w:rsidRDefault="00187882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Fanny Lucia Yepes Delgado</w:t>
            </w:r>
          </w:p>
        </w:tc>
        <w:tc>
          <w:tcPr>
            <w:tcW w:w="2161" w:type="dxa"/>
          </w:tcPr>
          <w:p w:rsidR="009F19BE" w:rsidRDefault="00187882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Profesora Titular</w:t>
            </w:r>
          </w:p>
        </w:tc>
        <w:tc>
          <w:tcPr>
            <w:tcW w:w="2161" w:type="dxa"/>
          </w:tcPr>
          <w:p w:rsidR="009F19BE" w:rsidRDefault="00187882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Copia al Comité sobre: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 Reconocimiento, agradecimiento de participación activa de las directivas en el proceso de acreditación.</w:t>
            </w:r>
          </w:p>
        </w:tc>
      </w:tr>
      <w:tr w:rsidR="009F19BE" w:rsidTr="009F19BE">
        <w:tc>
          <w:tcPr>
            <w:tcW w:w="2161" w:type="dxa"/>
          </w:tcPr>
          <w:p w:rsidR="009F19BE" w:rsidRDefault="00187882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Abril 29 de 2011</w:t>
            </w:r>
          </w:p>
        </w:tc>
        <w:tc>
          <w:tcPr>
            <w:tcW w:w="2161" w:type="dxa"/>
          </w:tcPr>
          <w:p w:rsidR="009F19BE" w:rsidRDefault="00187882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Carlos Martin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Ardila</w:t>
            </w:r>
            <w:proofErr w:type="spellEnd"/>
          </w:p>
        </w:tc>
        <w:tc>
          <w:tcPr>
            <w:tcW w:w="2161" w:type="dxa"/>
          </w:tcPr>
          <w:p w:rsidR="009F19BE" w:rsidRDefault="00187882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Coordinador Educación Permanente</w:t>
            </w:r>
          </w:p>
        </w:tc>
        <w:tc>
          <w:tcPr>
            <w:tcW w:w="2161" w:type="dxa"/>
          </w:tcPr>
          <w:p w:rsidR="009F19BE" w:rsidRDefault="00187882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Respuesta a solicitud Acciones Mejoradoras.</w:t>
            </w:r>
          </w:p>
        </w:tc>
      </w:tr>
      <w:tr w:rsidR="00187882" w:rsidTr="009F19BE">
        <w:tc>
          <w:tcPr>
            <w:tcW w:w="2161" w:type="dxa"/>
          </w:tcPr>
          <w:p w:rsidR="00187882" w:rsidRDefault="00187882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Mayo 6 de 2011</w:t>
            </w:r>
          </w:p>
        </w:tc>
        <w:tc>
          <w:tcPr>
            <w:tcW w:w="2161" w:type="dxa"/>
          </w:tcPr>
          <w:p w:rsidR="00187882" w:rsidRDefault="00187882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Fanny Lucia Yepes Delgado</w:t>
            </w:r>
          </w:p>
        </w:tc>
        <w:tc>
          <w:tcPr>
            <w:tcW w:w="2161" w:type="dxa"/>
          </w:tcPr>
          <w:p w:rsidR="00187882" w:rsidRDefault="00187882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Profesora Titular</w:t>
            </w:r>
          </w:p>
        </w:tc>
        <w:tc>
          <w:tcPr>
            <w:tcW w:w="2161" w:type="dxa"/>
          </w:tcPr>
          <w:p w:rsidR="00187882" w:rsidRDefault="00187882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Copia al Comité sobre: Comentarios de los profesores de mi posición respecto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de: Asignación de Puntos por desempeño destacado en docencia y extensión</w:t>
            </w:r>
          </w:p>
        </w:tc>
      </w:tr>
      <w:tr w:rsidR="00187882" w:rsidTr="009F19BE">
        <w:tc>
          <w:tcPr>
            <w:tcW w:w="2161" w:type="dxa"/>
          </w:tcPr>
          <w:p w:rsidR="00187882" w:rsidRDefault="00187882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Mayo 10 de 2011</w:t>
            </w:r>
          </w:p>
        </w:tc>
        <w:tc>
          <w:tcPr>
            <w:tcW w:w="2161" w:type="dxa"/>
          </w:tcPr>
          <w:p w:rsidR="00187882" w:rsidRPr="009B7AD7" w:rsidRDefault="00187882" w:rsidP="00F00A53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sz w:val="20"/>
                <w:szCs w:val="20"/>
                <w:lang w:val="es-ES_tradnl"/>
              </w:rPr>
              <w:t>Alejandro Hurtado Aristizá</w:t>
            </w:r>
            <w:r w:rsidRPr="009B7AD7">
              <w:rPr>
                <w:rFonts w:ascii="Verdana" w:hAnsi="Verdana" w:cs="Arial"/>
                <w:sz w:val="20"/>
                <w:szCs w:val="20"/>
                <w:lang w:val="es-ES_tradnl"/>
              </w:rPr>
              <w:t>bal</w:t>
            </w:r>
          </w:p>
          <w:p w:rsidR="00187882" w:rsidRPr="009B7AD7" w:rsidRDefault="00187882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187882" w:rsidRPr="009B7AD7" w:rsidRDefault="00187882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B7AD7">
              <w:rPr>
                <w:rFonts w:ascii="Verdana" w:hAnsi="Verdana" w:cs="Arial"/>
                <w:sz w:val="20"/>
                <w:szCs w:val="20"/>
              </w:rPr>
              <w:t>Asistente del decanato para programación, ejecución y evaluación de currículos</w:t>
            </w:r>
          </w:p>
          <w:p w:rsidR="00187882" w:rsidRPr="009B7AD7" w:rsidRDefault="00187882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187882" w:rsidRDefault="00187882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Respuesta a solicitud Acciones Mejoradoras.</w:t>
            </w:r>
          </w:p>
        </w:tc>
      </w:tr>
      <w:tr w:rsidR="00187882" w:rsidTr="009F19BE">
        <w:tc>
          <w:tcPr>
            <w:tcW w:w="2161" w:type="dxa"/>
          </w:tcPr>
          <w:p w:rsidR="00187882" w:rsidRDefault="00187882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Mayo 10 de 2011</w:t>
            </w:r>
          </w:p>
        </w:tc>
        <w:tc>
          <w:tcPr>
            <w:tcW w:w="2161" w:type="dxa"/>
          </w:tcPr>
          <w:p w:rsidR="00187882" w:rsidRPr="00D43B38" w:rsidRDefault="00187882" w:rsidP="00F00A53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D43B38">
              <w:rPr>
                <w:rFonts w:ascii="Verdana" w:hAnsi="Verdana" w:cs="Arial"/>
                <w:sz w:val="20"/>
                <w:szCs w:val="20"/>
                <w:lang w:val="es-ES_tradnl"/>
              </w:rPr>
              <w:t>Jorge Luis Sierra Lopera</w:t>
            </w:r>
          </w:p>
          <w:p w:rsidR="00187882" w:rsidRPr="009B7AD7" w:rsidRDefault="00187882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187882" w:rsidRPr="00D43B38" w:rsidRDefault="00187882" w:rsidP="00F00A53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D43B38">
              <w:rPr>
                <w:rFonts w:ascii="Verdana" w:hAnsi="Verdana" w:cs="Arial"/>
                <w:sz w:val="20"/>
                <w:szCs w:val="20"/>
              </w:rPr>
              <w:t>Asistente del decanato para apoyo y mejoramiento docente.</w:t>
            </w:r>
          </w:p>
          <w:p w:rsidR="00187882" w:rsidRPr="00D43B38" w:rsidRDefault="00187882" w:rsidP="00F00A53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161" w:type="dxa"/>
          </w:tcPr>
          <w:p w:rsidR="00187882" w:rsidRDefault="00187882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Respuesta a solicitud Acciones Mejoradoras.</w:t>
            </w:r>
          </w:p>
        </w:tc>
      </w:tr>
      <w:tr w:rsidR="00DD180D" w:rsidTr="009F19BE">
        <w:tc>
          <w:tcPr>
            <w:tcW w:w="2161" w:type="dxa"/>
          </w:tcPr>
          <w:p w:rsidR="00DD180D" w:rsidRDefault="00DD180D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Mayo 10 de 2011</w:t>
            </w:r>
          </w:p>
        </w:tc>
        <w:tc>
          <w:tcPr>
            <w:tcW w:w="2161" w:type="dxa"/>
          </w:tcPr>
          <w:p w:rsidR="00DD180D" w:rsidRPr="001E2B62" w:rsidRDefault="00DD180D" w:rsidP="00F00A53">
            <w:pPr>
              <w:jc w:val="both"/>
              <w:rPr>
                <w:rFonts w:ascii="Verdana" w:eastAsia="Calibri" w:hAnsi="Verdana" w:cs="Arial"/>
                <w:sz w:val="20"/>
                <w:szCs w:val="20"/>
                <w:lang w:val="es-ES_tradnl"/>
              </w:rPr>
            </w:pPr>
            <w:r w:rsidRPr="001E2B62">
              <w:rPr>
                <w:rFonts w:ascii="Verdana" w:hAnsi="Verdana" w:cs="Arial"/>
                <w:sz w:val="20"/>
                <w:szCs w:val="20"/>
                <w:lang w:val="es-ES_tradnl"/>
              </w:rPr>
              <w:t>Hugo Hernán Sánchez Fajardo</w:t>
            </w:r>
          </w:p>
          <w:p w:rsidR="00DD180D" w:rsidRPr="009B7AD7" w:rsidRDefault="00DD180D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DD180D" w:rsidRDefault="00DD180D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D180D">
              <w:rPr>
                <w:rFonts w:ascii="Verdana" w:hAnsi="Verdana" w:cs="Arial"/>
                <w:sz w:val="20"/>
                <w:szCs w:val="20"/>
              </w:rPr>
              <w:t xml:space="preserve">Invitado de la Decana </w:t>
            </w:r>
            <w:r>
              <w:rPr>
                <w:rFonts w:ascii="Verdana" w:hAnsi="Verdana" w:cs="Arial"/>
                <w:sz w:val="20"/>
                <w:szCs w:val="20"/>
              </w:rPr>
              <w:t>al Comité de Acreditación.</w:t>
            </w:r>
          </w:p>
          <w:p w:rsidR="00DD180D" w:rsidRPr="009B7AD7" w:rsidRDefault="00DD180D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DD180D" w:rsidRDefault="00DD180D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Renuncia al grupo de trabajo del Comité.</w:t>
            </w:r>
          </w:p>
        </w:tc>
      </w:tr>
      <w:tr w:rsidR="00DD180D" w:rsidTr="009F19BE">
        <w:tc>
          <w:tcPr>
            <w:tcW w:w="2161" w:type="dxa"/>
          </w:tcPr>
          <w:p w:rsidR="00DD180D" w:rsidRDefault="00DD180D" w:rsidP="00DD180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Mayo 11 de 2011</w:t>
            </w:r>
          </w:p>
        </w:tc>
        <w:tc>
          <w:tcPr>
            <w:tcW w:w="2161" w:type="dxa"/>
          </w:tcPr>
          <w:p w:rsidR="00DD180D" w:rsidRPr="009B7AD7" w:rsidRDefault="00DD180D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4501">
              <w:rPr>
                <w:rFonts w:ascii="Verdana" w:hAnsi="Verdana" w:cs="Arial"/>
                <w:sz w:val="20"/>
                <w:szCs w:val="20"/>
              </w:rPr>
              <w:t>Ángela María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Arango R</w:t>
            </w:r>
          </w:p>
        </w:tc>
        <w:tc>
          <w:tcPr>
            <w:tcW w:w="2161" w:type="dxa"/>
          </w:tcPr>
          <w:p w:rsidR="00DD180D" w:rsidRPr="00903424" w:rsidRDefault="00DD180D" w:rsidP="00F00A53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903424">
              <w:rPr>
                <w:rFonts w:ascii="Verdana" w:hAnsi="Verdana" w:cs="Arial"/>
                <w:sz w:val="20"/>
                <w:szCs w:val="20"/>
                <w:lang w:val="es-ES_tradnl"/>
              </w:rPr>
              <w:t>Jefe Centro de Investigaciones</w:t>
            </w:r>
          </w:p>
          <w:p w:rsidR="00DD180D" w:rsidRPr="009B7AD7" w:rsidRDefault="00DD180D" w:rsidP="00F00A5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DD180D" w:rsidRDefault="00DD180D" w:rsidP="00DA3EB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Respuesta a solicitud Acciones Mejoradoras.</w:t>
            </w:r>
          </w:p>
        </w:tc>
      </w:tr>
    </w:tbl>
    <w:p w:rsidR="009F19BE" w:rsidRDefault="009F19BE" w:rsidP="00DA3EBA">
      <w:pPr>
        <w:jc w:val="both"/>
        <w:rPr>
          <w:rFonts w:ascii="Verdana" w:hAnsi="Verdana" w:cs="Arial"/>
          <w:sz w:val="20"/>
          <w:szCs w:val="20"/>
        </w:rPr>
      </w:pPr>
    </w:p>
    <w:p w:rsidR="00DD180D" w:rsidRPr="00DD180D" w:rsidRDefault="00DD180D" w:rsidP="00DA3EBA">
      <w:pPr>
        <w:jc w:val="both"/>
      </w:pPr>
      <w:r w:rsidRPr="00DD180D">
        <w:t>En el cuadro anterior se muestra quienes nos dieron respuesta a nuestra solicitud de información</w:t>
      </w:r>
      <w:r w:rsidR="00820B5E">
        <w:t xml:space="preserve"> y quienes faltan (Aparece en negrilla el nombre del responsable y sombreados en amarrillo lo solicitado)</w:t>
      </w:r>
      <w:r w:rsidRPr="00DD180D">
        <w:t>.</w:t>
      </w:r>
    </w:p>
    <w:p w:rsidR="00DD180D" w:rsidRPr="00DD180D" w:rsidRDefault="00DD180D" w:rsidP="00DA3EBA">
      <w:pPr>
        <w:jc w:val="both"/>
      </w:pPr>
    </w:p>
    <w:p w:rsidR="00DD180D" w:rsidRDefault="00DD180D" w:rsidP="00DD180D">
      <w:r>
        <w:t>A las 8:10 am se levanta la sesión, la próxima reunión será el martes 24 de Mayo de 2011,  a las 7:00 am.</w:t>
      </w:r>
    </w:p>
    <w:p w:rsidR="00DD180D" w:rsidRDefault="00DD180D" w:rsidP="00DD180D">
      <w:pPr>
        <w:pStyle w:val="Prrafodelista"/>
        <w:ind w:left="0"/>
        <w:jc w:val="both"/>
      </w:pPr>
    </w:p>
    <w:p w:rsidR="00DD180D" w:rsidRDefault="00DD180D" w:rsidP="00DD180D">
      <w:pPr>
        <w:pStyle w:val="Prrafodelista"/>
        <w:ind w:left="0"/>
        <w:jc w:val="both"/>
      </w:pPr>
      <w:r>
        <w:t>Acta elaborada por: Fanny Lucía Yepes Delgado.</w:t>
      </w:r>
    </w:p>
    <w:p w:rsidR="00DD180D" w:rsidRDefault="00DD180D" w:rsidP="00DD180D">
      <w:r>
        <w:t xml:space="preserve">                                        Coordinadora del Comité</w:t>
      </w:r>
    </w:p>
    <w:p w:rsidR="00DD180D" w:rsidRDefault="00DD180D" w:rsidP="00DD180D"/>
    <w:p w:rsidR="00DD180D" w:rsidRDefault="00DD180D" w:rsidP="00DD180D">
      <w:r>
        <w:t xml:space="preserve"> Con copia: Dra. Clara Eugenia Escobar G. (Decana)</w:t>
      </w:r>
    </w:p>
    <w:p w:rsidR="00DD180D" w:rsidRDefault="00DD180D" w:rsidP="00DD180D">
      <w:r>
        <w:t xml:space="preserve">                    Dra. Gloria Escobar P. (Vicedecana)</w:t>
      </w:r>
    </w:p>
    <w:p w:rsidR="00DD180D" w:rsidRDefault="00DD180D" w:rsidP="00DD180D">
      <w:pPr>
        <w:jc w:val="both"/>
      </w:pPr>
      <w:r>
        <w:t xml:space="preserve">                    Dr. Hugo Sánchez F.</w:t>
      </w:r>
    </w:p>
    <w:p w:rsidR="00DD180D" w:rsidRDefault="00DD180D" w:rsidP="00DD180D">
      <w:pPr>
        <w:jc w:val="both"/>
      </w:pPr>
      <w:r>
        <w:t xml:space="preserve">                    Miembros del Comité de Curriculo.</w:t>
      </w:r>
    </w:p>
    <w:p w:rsidR="00DD180D" w:rsidRDefault="00DD180D" w:rsidP="00DD180D"/>
    <w:p w:rsidR="00DD180D" w:rsidRPr="009B7AD7" w:rsidRDefault="00DD180D" w:rsidP="00DD180D">
      <w:pPr>
        <w:jc w:val="both"/>
        <w:rPr>
          <w:rFonts w:ascii="Verdana" w:hAnsi="Verdana" w:cs="Arial"/>
          <w:sz w:val="20"/>
          <w:szCs w:val="20"/>
        </w:rPr>
      </w:pPr>
    </w:p>
    <w:sectPr w:rsidR="00DD180D" w:rsidRPr="009B7AD7" w:rsidSect="00FF0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3310"/>
    <w:multiLevelType w:val="multilevel"/>
    <w:tmpl w:val="433A8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34F01B8"/>
    <w:multiLevelType w:val="multilevel"/>
    <w:tmpl w:val="433A8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BA50E39"/>
    <w:multiLevelType w:val="multilevel"/>
    <w:tmpl w:val="433A8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CE14756"/>
    <w:multiLevelType w:val="multilevel"/>
    <w:tmpl w:val="49B07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B4D9B"/>
    <w:rsid w:val="00044D7C"/>
    <w:rsid w:val="00187882"/>
    <w:rsid w:val="001940B2"/>
    <w:rsid w:val="001D45D9"/>
    <w:rsid w:val="001D5FDD"/>
    <w:rsid w:val="001E2B62"/>
    <w:rsid w:val="002362F0"/>
    <w:rsid w:val="002674E7"/>
    <w:rsid w:val="002D4E85"/>
    <w:rsid w:val="0038422B"/>
    <w:rsid w:val="003C3BB3"/>
    <w:rsid w:val="004006C4"/>
    <w:rsid w:val="004753FD"/>
    <w:rsid w:val="00497EB5"/>
    <w:rsid w:val="00587136"/>
    <w:rsid w:val="005A51DB"/>
    <w:rsid w:val="005B6F73"/>
    <w:rsid w:val="005D728E"/>
    <w:rsid w:val="007349DD"/>
    <w:rsid w:val="00762CCC"/>
    <w:rsid w:val="00793172"/>
    <w:rsid w:val="00820B5E"/>
    <w:rsid w:val="0083629C"/>
    <w:rsid w:val="00852001"/>
    <w:rsid w:val="00862FA9"/>
    <w:rsid w:val="00903424"/>
    <w:rsid w:val="009421BB"/>
    <w:rsid w:val="0094438A"/>
    <w:rsid w:val="009B7AD7"/>
    <w:rsid w:val="009F19BE"/>
    <w:rsid w:val="009F3B83"/>
    <w:rsid w:val="009F5306"/>
    <w:rsid w:val="00BA4D7D"/>
    <w:rsid w:val="00BB4D9B"/>
    <w:rsid w:val="00C86A55"/>
    <w:rsid w:val="00D43B38"/>
    <w:rsid w:val="00DA3EBA"/>
    <w:rsid w:val="00DD180D"/>
    <w:rsid w:val="00E17362"/>
    <w:rsid w:val="00EC0B85"/>
    <w:rsid w:val="00EE4501"/>
    <w:rsid w:val="00F076C7"/>
    <w:rsid w:val="00F41D37"/>
    <w:rsid w:val="00F66757"/>
    <w:rsid w:val="00FF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D9B"/>
    <w:rPr>
      <w:sz w:val="24"/>
      <w:szCs w:val="24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4D9B"/>
    <w:pPr>
      <w:ind w:left="720"/>
      <w:contextualSpacing/>
    </w:pPr>
  </w:style>
  <w:style w:type="table" w:styleId="Tablaconcuadrcula">
    <w:name w:val="Table Grid"/>
    <w:basedOn w:val="Tablanormal"/>
    <w:rsid w:val="00EC0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1320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Lucia Yepes</dc:creator>
  <cp:keywords/>
  <dc:description/>
  <cp:lastModifiedBy>Acreditacion</cp:lastModifiedBy>
  <cp:revision>2</cp:revision>
  <dcterms:created xsi:type="dcterms:W3CDTF">2011-05-24T15:54:00Z</dcterms:created>
  <dcterms:modified xsi:type="dcterms:W3CDTF">2011-05-24T15:54:00Z</dcterms:modified>
</cp:coreProperties>
</file>