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w:rsidR="004C6FFA" w:rsidRPr="00FB736F" w:rsidTr="00F27581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5.2pt" o:ole="" fillcolor="window">
                  <v:imagedata r:id="rId5" o:title=""/>
                </v:shape>
                <o:OLEObject Type="Embed" ProgID="Word.Picture.8" ShapeID="_x0000_i1025" DrawAspect="Content" ObjectID="_1727069729" r:id="rId6"/>
              </w:objec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FB736F" w:rsidP="00FB736F">
            <w:pPr>
              <w:tabs>
                <w:tab w:val="left" w:pos="1110"/>
                <w:tab w:val="left" w:pos="6015"/>
              </w:tabs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B736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ACTA DE COMPROMISO ESTUDIANTES DE MOVILIDAD INTERNACIONAL DE PREGRADO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diligenciamiento</w:t>
            </w:r>
          </w:p>
        </w:tc>
      </w:tr>
      <w:tr w:rsidR="004C6FFA" w:rsidRPr="00FB736F" w:rsidTr="00F27581">
        <w:trPr>
          <w:cantSplit/>
          <w:trHeight w:val="2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Año</w:t>
            </w:r>
          </w:p>
        </w:tc>
      </w:tr>
      <w:tr w:rsidR="004C6FFA" w:rsidRPr="00FB736F" w:rsidTr="00F27581">
        <w:trPr>
          <w:cantSplit/>
          <w:trHeight w:val="573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884E04" w:rsidP="00F27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36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</w:tbl>
    <w:p w:rsidR="004C13BE" w:rsidRPr="00FB736F" w:rsidRDefault="004C13BE">
      <w:pPr>
        <w:rPr>
          <w:rFonts w:asciiTheme="minorHAnsi" w:hAnsiTheme="minorHAnsi" w:cstheme="minorHAnsi"/>
        </w:rPr>
      </w:pPr>
    </w:p>
    <w:p w:rsidR="004C13BE" w:rsidRPr="00FB736F" w:rsidRDefault="004C13BE" w:rsidP="004C13BE">
      <w:pPr>
        <w:rPr>
          <w:rFonts w:asciiTheme="minorHAnsi" w:hAnsiTheme="minorHAnsi" w:cstheme="minorHAnsi"/>
        </w:rPr>
      </w:pPr>
    </w:p>
    <w:p w:rsidR="004C13BE" w:rsidRPr="00FB736F" w:rsidRDefault="004C13BE" w:rsidP="004C13BE">
      <w:pPr>
        <w:rPr>
          <w:rFonts w:asciiTheme="minorHAnsi" w:hAnsiTheme="minorHAnsi" w:cstheme="minorHAnsi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B736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Yo, __________________________________, identificado con la CC ______________ </w:t>
      </w: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B736F">
        <w:rPr>
          <w:rFonts w:asciiTheme="minorHAnsi" w:eastAsia="Arial" w:hAnsiTheme="minorHAnsi" w:cstheme="minorHAnsi"/>
          <w:color w:val="000000"/>
          <w:sz w:val="22"/>
          <w:szCs w:val="22"/>
        </w:rPr>
        <w:t>del programa académico ________________________________ me comprometo a:</w:t>
      </w: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Estar matriculado en la Universidad de Antioquia durante toda la duración de mi movilidad.</w:t>
      </w:r>
    </w:p>
    <w:p w:rsidR="00CB7CF0" w:rsidRPr="00FB736F" w:rsidRDefault="00CB7CF0" w:rsidP="00CB7CF0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Adquirir, antes de iniciar mi movilidad, un seguro internacional que cubra los tratamientos por enfermedad, hospitalización, accidentes, repatriación sanitaria y funeraria, y demás propios de la ejecución de la movilidad.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Verificar los trámites migratorios que exige el país de destino, antes de iniciar mi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Contar con los suficientes recursos económicos para el desarrollo de mi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cancelar la movilidad antes de viajar, informar oportunamente a la Dirección de Relaciones Internacionales y a mi unidad académica. Así mismo, si recibí algún tipo de apoyo económico de la Universidad, hacer la devolución respectiva.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Informar a la Dirección de Relaciones Internacionales mi llegada al país de destino durante los primeros 15 días, mediante un mensaje de correo electrónico a: </w:t>
      </w:r>
      <w:hyperlink r:id="rId7" w:history="1"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apoyointer2@udea.edu.co</w:t>
        </w:r>
      </w:hyperlink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, indicando datos de contacto. </w:t>
      </w:r>
    </w:p>
    <w:p w:rsidR="00CB7CF0" w:rsidRPr="00FB736F" w:rsidRDefault="00CB7CF0" w:rsidP="00CB7CF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Respetar las normas internas establecidas en la universidad de destino y cumplir con todos los compromisos académicos.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Cumplir con el periodo de tiempo establecido para el intercambio por la Universidad de Antioquia (uno a dos semestres académicos como máximo).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Regresar a la Universidad de Antioquia una vez haya culminado mi movilidad en el exterior.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Presentar ante mi unidad académica en la Universidad de Antioquia los certificados que respalden el proceso de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Si recibí apoyo económico de la Universidad de Antioquia, legalizarlo ante las respectivas dependencias que lo otorgaron, en la forma como cada una de ellas lo establezca. </w:t>
      </w:r>
    </w:p>
    <w:p w:rsidR="00CB7CF0" w:rsidRPr="00FB736F" w:rsidRDefault="00CB7CF0" w:rsidP="00CB7CF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solicitar una prórroga del intercambio, solicitar la autorización por parte de la Universidad de Antioquia y la universidad de destino dentro de los tiempos establecidos para dicho proceso.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Socializar mi experiencia académica internacional mediante un video y fotos ilustrativas, narrando cómo fue mi estadía en la universidad y el país de destino y el proceso de movilidad con la Universidad de Antioquia. Enviar al correo: </w:t>
      </w:r>
      <w:hyperlink r:id="rId8" w:history="1">
        <w:r w:rsidR="00976BF8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apoyoadministraciondri</w:t>
        </w:r>
        <w:bookmarkStart w:id="0" w:name="_GoBack"/>
        <w:bookmarkEnd w:id="0"/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@udea.edu.co</w:t>
        </w:r>
      </w:hyperlink>
    </w:p>
    <w:p w:rsidR="00CB7CF0" w:rsidRPr="00FB736F" w:rsidRDefault="00CB7CF0" w:rsidP="00CB7CF0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Responder la encuesta de evaluación sobre mi proceso de movilidad, que enviará la Dirección de Relaciones Internacionales.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>__________________________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>Nombre y firma estudiante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 xml:space="preserve">Fecha: 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  <w:lang w:val="es-CO"/>
        </w:rPr>
      </w:pPr>
    </w:p>
    <w:p w:rsidR="000C793C" w:rsidRPr="00FB736F" w:rsidRDefault="000C793C" w:rsidP="00CB7CF0">
      <w:pPr>
        <w:spacing w:line="480" w:lineRule="auto"/>
        <w:rPr>
          <w:rFonts w:asciiTheme="minorHAnsi" w:hAnsiTheme="minorHAnsi" w:cstheme="minorHAnsi"/>
        </w:rPr>
      </w:pPr>
    </w:p>
    <w:sectPr w:rsidR="000C793C" w:rsidRPr="00FB7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C793C"/>
    <w:rsid w:val="004C13BE"/>
    <w:rsid w:val="004C6FFA"/>
    <w:rsid w:val="00884E04"/>
    <w:rsid w:val="00976BF8"/>
    <w:rsid w:val="00A76EDA"/>
    <w:rsid w:val="00C94B40"/>
    <w:rsid w:val="00CB7CF0"/>
    <w:rsid w:val="00DD664C"/>
    <w:rsid w:val="00F85C69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617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B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admininter@ude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yointer2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Salazar Giraldo</dc:creator>
  <cp:keywords/>
  <dc:description/>
  <cp:lastModifiedBy>KEYLA lopera gallego</cp:lastModifiedBy>
  <cp:revision>3</cp:revision>
  <dcterms:created xsi:type="dcterms:W3CDTF">2022-03-22T19:41:00Z</dcterms:created>
  <dcterms:modified xsi:type="dcterms:W3CDTF">2022-10-12T13:49:00Z</dcterms:modified>
</cp:coreProperties>
</file>