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E244C2" w:rsidRPr="00C754F4" w14:paraId="0799BB6E" w14:textId="77777777" w:rsidTr="00CE49DF">
        <w:tc>
          <w:tcPr>
            <w:tcW w:w="2689" w:type="dxa"/>
          </w:tcPr>
          <w:p w14:paraId="34447D52" w14:textId="247E1EF4" w:rsidR="00E244C2" w:rsidRPr="00C754F4" w:rsidRDefault="00E244C2" w:rsidP="00CE49D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754F4">
              <w:rPr>
                <w:rFonts w:cstheme="minorHAnsi"/>
                <w:b/>
                <w:bCs/>
                <w:sz w:val="22"/>
                <w:szCs w:val="22"/>
              </w:rPr>
              <w:t>Título de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la propuesta de investigación</w:t>
            </w:r>
          </w:p>
        </w:tc>
        <w:tc>
          <w:tcPr>
            <w:tcW w:w="6139" w:type="dxa"/>
          </w:tcPr>
          <w:p w14:paraId="42887267" w14:textId="77777777" w:rsidR="00E244C2" w:rsidRPr="00C754F4" w:rsidRDefault="00E244C2" w:rsidP="00CE49DF">
            <w:pPr>
              <w:rPr>
                <w:rFonts w:cstheme="minorHAnsi"/>
                <w:b/>
                <w:bCs/>
              </w:rPr>
            </w:pPr>
          </w:p>
        </w:tc>
      </w:tr>
      <w:tr w:rsidR="00E244C2" w:rsidRPr="00C754F4" w14:paraId="4F1D71FD" w14:textId="77777777" w:rsidTr="00CE49DF">
        <w:tc>
          <w:tcPr>
            <w:tcW w:w="2689" w:type="dxa"/>
          </w:tcPr>
          <w:p w14:paraId="2FB80E8E" w14:textId="77777777" w:rsidR="00E244C2" w:rsidRPr="00C754F4" w:rsidRDefault="00E244C2" w:rsidP="00CE49D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754F4">
              <w:rPr>
                <w:rFonts w:cstheme="minorHAnsi"/>
                <w:b/>
                <w:bCs/>
                <w:sz w:val="22"/>
                <w:szCs w:val="22"/>
              </w:rPr>
              <w:t>Grupo de investigación</w:t>
            </w:r>
          </w:p>
        </w:tc>
        <w:tc>
          <w:tcPr>
            <w:tcW w:w="6139" w:type="dxa"/>
          </w:tcPr>
          <w:p w14:paraId="43131BC7" w14:textId="77777777" w:rsidR="00E244C2" w:rsidRPr="00C754F4" w:rsidRDefault="00E244C2" w:rsidP="00CE49DF">
            <w:pPr>
              <w:rPr>
                <w:rFonts w:cstheme="minorHAnsi"/>
                <w:b/>
                <w:bCs/>
              </w:rPr>
            </w:pPr>
          </w:p>
        </w:tc>
      </w:tr>
      <w:tr w:rsidR="00E244C2" w:rsidRPr="00C754F4" w14:paraId="6C9AFA86" w14:textId="77777777" w:rsidTr="00CE49DF">
        <w:tc>
          <w:tcPr>
            <w:tcW w:w="2689" w:type="dxa"/>
          </w:tcPr>
          <w:p w14:paraId="37AAE8CD" w14:textId="77777777" w:rsidR="00E244C2" w:rsidRPr="00C754F4" w:rsidRDefault="00E244C2" w:rsidP="00CE49D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754F4">
              <w:rPr>
                <w:rFonts w:cstheme="minorHAnsi"/>
                <w:b/>
                <w:bCs/>
                <w:sz w:val="22"/>
                <w:szCs w:val="22"/>
              </w:rPr>
              <w:t>Línea de investigación</w:t>
            </w:r>
          </w:p>
        </w:tc>
        <w:tc>
          <w:tcPr>
            <w:tcW w:w="6139" w:type="dxa"/>
          </w:tcPr>
          <w:p w14:paraId="32B1DDE9" w14:textId="77777777" w:rsidR="00E244C2" w:rsidRPr="00C754F4" w:rsidRDefault="00E244C2" w:rsidP="00CE49DF">
            <w:pPr>
              <w:rPr>
                <w:rFonts w:cstheme="minorHAnsi"/>
                <w:b/>
                <w:bCs/>
              </w:rPr>
            </w:pPr>
          </w:p>
        </w:tc>
      </w:tr>
      <w:tr w:rsidR="00E244C2" w:rsidRPr="00C754F4" w14:paraId="4288FB98" w14:textId="77777777" w:rsidTr="00CE49DF">
        <w:tc>
          <w:tcPr>
            <w:tcW w:w="2689" w:type="dxa"/>
          </w:tcPr>
          <w:p w14:paraId="1089E071" w14:textId="77777777" w:rsidR="00E244C2" w:rsidRPr="00C754F4" w:rsidRDefault="00E244C2" w:rsidP="00CE49D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754F4">
              <w:rPr>
                <w:rFonts w:cstheme="minorHAnsi"/>
                <w:b/>
                <w:bCs/>
                <w:sz w:val="22"/>
                <w:szCs w:val="22"/>
              </w:rPr>
              <w:t>Nombre del aspirante</w:t>
            </w:r>
          </w:p>
        </w:tc>
        <w:tc>
          <w:tcPr>
            <w:tcW w:w="6139" w:type="dxa"/>
          </w:tcPr>
          <w:p w14:paraId="147408F9" w14:textId="77777777" w:rsidR="00E244C2" w:rsidRPr="00C754F4" w:rsidRDefault="00E244C2" w:rsidP="00CE49DF">
            <w:pPr>
              <w:rPr>
                <w:rFonts w:cstheme="minorHAnsi"/>
                <w:b/>
                <w:bCs/>
              </w:rPr>
            </w:pPr>
          </w:p>
        </w:tc>
      </w:tr>
    </w:tbl>
    <w:p w14:paraId="5FC55D6E" w14:textId="77777777" w:rsidR="00075EDF" w:rsidRDefault="00075EDF"/>
    <w:p w14:paraId="0AECC10E" w14:textId="4DF57FF8" w:rsidR="00AF1228" w:rsidRPr="0003608B" w:rsidRDefault="00B603B5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 w:rsidRPr="0003608B">
        <w:rPr>
          <w:i/>
          <w:iCs/>
          <w:color w:val="767171" w:themeColor="background2" w:themeShade="80"/>
          <w:sz w:val="20"/>
          <w:szCs w:val="20"/>
        </w:rPr>
        <w:t>La propuesta de investigación se ha de orientar a realizar un aporte original al estado actual de la ciencia o de la disciplina correspondiente.</w:t>
      </w:r>
      <w:r w:rsidR="00F1768D" w:rsidRPr="0003608B">
        <w:rPr>
          <w:i/>
          <w:iCs/>
          <w:color w:val="767171" w:themeColor="background2" w:themeShade="80"/>
          <w:sz w:val="20"/>
          <w:szCs w:val="20"/>
        </w:rPr>
        <w:t xml:space="preserve"> La presentación de su propuesta ha de demostrar un razonamiento lógico, estructurado y defendible basado en evidencia creíble y verificable presentada de tal manera que haga una contribución original al conocimiento, a juicio de expertos en el campo</w:t>
      </w:r>
      <w:r w:rsidR="00F1768D" w:rsidRPr="0003608B">
        <w:rPr>
          <w:rStyle w:val="Refdenotaalpie"/>
          <w:i/>
          <w:iCs/>
          <w:color w:val="767171" w:themeColor="background2" w:themeShade="80"/>
          <w:sz w:val="20"/>
          <w:szCs w:val="20"/>
        </w:rPr>
        <w:footnoteReference w:id="1"/>
      </w:r>
      <w:r w:rsidR="00F1768D" w:rsidRPr="0003608B">
        <w:rPr>
          <w:i/>
          <w:iCs/>
          <w:color w:val="767171" w:themeColor="background2" w:themeShade="80"/>
          <w:sz w:val="20"/>
          <w:szCs w:val="20"/>
        </w:rPr>
        <w:t>, en este caso, de las ciencias odontológicas.</w:t>
      </w:r>
    </w:p>
    <w:p w14:paraId="7CD525E1" w14:textId="77777777" w:rsidR="00AF1228" w:rsidRPr="0003608B" w:rsidRDefault="00AF1228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</w:p>
    <w:p w14:paraId="32FE25E9" w14:textId="37B6D9FA" w:rsidR="00E244C2" w:rsidRPr="0003608B" w:rsidRDefault="00B603B5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 w:rsidRPr="0003608B">
        <w:rPr>
          <w:i/>
          <w:iCs/>
          <w:color w:val="767171" w:themeColor="background2" w:themeShade="80"/>
          <w:sz w:val="20"/>
          <w:szCs w:val="20"/>
        </w:rPr>
        <w:t xml:space="preserve"> En términos de su estructura, al menos, debe contar con los siguientes apartados:</w:t>
      </w:r>
    </w:p>
    <w:p w14:paraId="7683235C" w14:textId="15A92089" w:rsidR="00B603B5" w:rsidRPr="0003608B" w:rsidRDefault="00B603B5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</w:p>
    <w:p w14:paraId="22469DB8" w14:textId="7131893C" w:rsidR="00B603B5" w:rsidRPr="0003608B" w:rsidRDefault="00B603B5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 w:rsidRPr="0003608B">
        <w:rPr>
          <w:i/>
          <w:iCs/>
          <w:color w:val="767171" w:themeColor="background2" w:themeShade="80"/>
          <w:sz w:val="20"/>
          <w:szCs w:val="20"/>
        </w:rPr>
        <w:t xml:space="preserve">a. </w:t>
      </w:r>
      <w:r w:rsidR="00F1768D" w:rsidRPr="0003608B">
        <w:rPr>
          <w:b/>
          <w:bCs/>
          <w:i/>
          <w:iCs/>
          <w:color w:val="767171" w:themeColor="background2" w:themeShade="80"/>
          <w:sz w:val="20"/>
          <w:szCs w:val="20"/>
        </w:rPr>
        <w:t>Planteamiento del problema</w:t>
      </w:r>
      <w:r w:rsidR="00AF1228" w:rsidRPr="0003608B">
        <w:rPr>
          <w:i/>
          <w:iCs/>
          <w:color w:val="767171" w:themeColor="background2" w:themeShade="80"/>
          <w:sz w:val="20"/>
          <w:szCs w:val="20"/>
        </w:rPr>
        <w:t xml:space="preserve">, </w:t>
      </w:r>
      <w:r w:rsidR="00F1768D" w:rsidRPr="0003608B">
        <w:rPr>
          <w:i/>
          <w:iCs/>
          <w:color w:val="767171" w:themeColor="background2" w:themeShade="80"/>
          <w:sz w:val="20"/>
          <w:szCs w:val="20"/>
        </w:rPr>
        <w:t>describa el problema de investigación que será objeto de su trabajo, sintetice qué se sabe hasta ahora y qué hace falta por conocer</w:t>
      </w:r>
      <w:r w:rsidR="005634CD" w:rsidRPr="0003608B">
        <w:rPr>
          <w:i/>
          <w:iCs/>
          <w:color w:val="767171" w:themeColor="background2" w:themeShade="80"/>
          <w:sz w:val="20"/>
          <w:szCs w:val="20"/>
        </w:rPr>
        <w:t>; f</w:t>
      </w:r>
      <w:r w:rsidR="00F1768D" w:rsidRPr="0003608B">
        <w:rPr>
          <w:i/>
          <w:iCs/>
          <w:color w:val="767171" w:themeColor="background2" w:themeShade="80"/>
          <w:sz w:val="20"/>
          <w:szCs w:val="20"/>
        </w:rPr>
        <w:t>inalice con la pregunta de investigación.</w:t>
      </w:r>
    </w:p>
    <w:p w14:paraId="25EABE08" w14:textId="7D8779B9" w:rsidR="00B603B5" w:rsidRPr="0003608B" w:rsidRDefault="00F1768D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 w:rsidRPr="0003608B">
        <w:rPr>
          <w:i/>
          <w:iCs/>
          <w:color w:val="767171" w:themeColor="background2" w:themeShade="80"/>
          <w:sz w:val="20"/>
          <w:szCs w:val="20"/>
        </w:rPr>
        <w:t>b</w:t>
      </w:r>
      <w:r w:rsidR="00B603B5" w:rsidRPr="0003608B">
        <w:rPr>
          <w:i/>
          <w:iCs/>
          <w:color w:val="767171" w:themeColor="background2" w:themeShade="80"/>
          <w:sz w:val="20"/>
          <w:szCs w:val="20"/>
        </w:rPr>
        <w:t xml:space="preserve">. </w:t>
      </w:r>
      <w:r w:rsidR="00B603B5" w:rsidRPr="0003608B">
        <w:rPr>
          <w:b/>
          <w:bCs/>
          <w:i/>
          <w:iCs/>
          <w:color w:val="767171" w:themeColor="background2" w:themeShade="80"/>
          <w:sz w:val="20"/>
          <w:szCs w:val="20"/>
        </w:rPr>
        <w:t>Referentes teóricos</w:t>
      </w:r>
      <w:r w:rsidRPr="0003608B">
        <w:rPr>
          <w:b/>
          <w:bCs/>
          <w:i/>
          <w:iCs/>
          <w:color w:val="767171" w:themeColor="background2" w:themeShade="80"/>
          <w:sz w:val="20"/>
          <w:szCs w:val="20"/>
        </w:rPr>
        <w:t>,</w:t>
      </w:r>
      <w:r w:rsidR="005634CD" w:rsidRPr="0003608B">
        <w:rPr>
          <w:b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="005634CD" w:rsidRPr="0003608B">
        <w:rPr>
          <w:i/>
          <w:iCs/>
          <w:color w:val="767171" w:themeColor="background2" w:themeShade="80"/>
          <w:sz w:val="20"/>
          <w:szCs w:val="20"/>
        </w:rPr>
        <w:t>presente los referentes teóricos y/o conceptuales que son fundamentales para abordar el objeto de conocimiento que da forma a su propuesta de tesis.</w:t>
      </w:r>
    </w:p>
    <w:p w14:paraId="02F174C6" w14:textId="3C805348" w:rsidR="00F1768D" w:rsidRPr="0003608B" w:rsidRDefault="00F1768D" w:rsidP="00B603B5">
      <w:pPr>
        <w:jc w:val="both"/>
        <w:rPr>
          <w:i/>
          <w:iCs/>
          <w:color w:val="767171" w:themeColor="background2" w:themeShade="80"/>
          <w:sz w:val="20"/>
          <w:szCs w:val="20"/>
        </w:rPr>
      </w:pPr>
      <w:r w:rsidRPr="0003608B">
        <w:rPr>
          <w:i/>
          <w:iCs/>
          <w:color w:val="767171" w:themeColor="background2" w:themeShade="80"/>
          <w:sz w:val="20"/>
          <w:szCs w:val="20"/>
        </w:rPr>
        <w:t>c</w:t>
      </w:r>
      <w:r w:rsidRPr="0003608B">
        <w:rPr>
          <w:b/>
          <w:bCs/>
          <w:i/>
          <w:iCs/>
          <w:color w:val="767171" w:themeColor="background2" w:themeShade="80"/>
          <w:sz w:val="20"/>
          <w:szCs w:val="20"/>
        </w:rPr>
        <w:t>. Metodología preliminar,</w:t>
      </w:r>
      <w:r w:rsidR="005634CD" w:rsidRPr="0003608B">
        <w:rPr>
          <w:b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="005634CD" w:rsidRPr="0003608B">
        <w:rPr>
          <w:i/>
          <w:iCs/>
          <w:color w:val="767171" w:themeColor="background2" w:themeShade="80"/>
          <w:sz w:val="20"/>
          <w:szCs w:val="20"/>
        </w:rPr>
        <w:t>describa el tipo de investigación, diseño, población, técnicas de recolección y un plan de análisis de los datos que se esperan recolectar en su propuesta de tesis.</w:t>
      </w:r>
    </w:p>
    <w:p w14:paraId="2E171C3F" w14:textId="2207D809" w:rsidR="00B603B5" w:rsidRPr="0003608B" w:rsidRDefault="00AF1228" w:rsidP="005634CD">
      <w:pPr>
        <w:spacing w:line="259" w:lineRule="auto"/>
        <w:jc w:val="both"/>
        <w:rPr>
          <w:rFonts w:cstheme="minorHAnsi"/>
          <w:i/>
          <w:iCs/>
          <w:color w:val="767171" w:themeColor="background2" w:themeShade="80"/>
          <w:sz w:val="20"/>
          <w:szCs w:val="20"/>
        </w:rPr>
      </w:pPr>
      <w:r w:rsidRPr="0003608B">
        <w:rPr>
          <w:i/>
          <w:iCs/>
          <w:color w:val="767171" w:themeColor="background2" w:themeShade="80"/>
          <w:sz w:val="20"/>
          <w:szCs w:val="20"/>
        </w:rPr>
        <w:t xml:space="preserve">e. </w:t>
      </w:r>
      <w:r w:rsidR="00F1768D" w:rsidRPr="0003608B">
        <w:rPr>
          <w:rFonts w:cstheme="minorHAnsi"/>
          <w:b/>
          <w:i/>
          <w:iCs/>
          <w:color w:val="767171" w:themeColor="background2" w:themeShade="80"/>
          <w:sz w:val="20"/>
          <w:szCs w:val="20"/>
        </w:rPr>
        <w:t>Referencias</w:t>
      </w:r>
      <w:r w:rsidR="00F1768D" w:rsidRPr="0003608B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 utilizando las normas </w:t>
      </w:r>
      <w:r w:rsidR="00F1768D" w:rsidRPr="0003608B">
        <w:rPr>
          <w:rFonts w:cstheme="minorHAnsi"/>
          <w:b/>
          <w:i/>
          <w:iCs/>
          <w:color w:val="767171" w:themeColor="background2" w:themeShade="80"/>
          <w:sz w:val="20"/>
          <w:szCs w:val="20"/>
        </w:rPr>
        <w:t>Vancouver</w:t>
      </w:r>
    </w:p>
    <w:p w14:paraId="31EE2B11" w14:textId="77777777" w:rsidR="005634CD" w:rsidRPr="0003608B" w:rsidRDefault="005634CD" w:rsidP="005634CD">
      <w:pPr>
        <w:spacing w:line="259" w:lineRule="auto"/>
        <w:jc w:val="both"/>
        <w:rPr>
          <w:rFonts w:cstheme="minorHAnsi"/>
          <w:i/>
          <w:iCs/>
          <w:color w:val="767171" w:themeColor="background2" w:themeShade="80"/>
          <w:sz w:val="20"/>
          <w:szCs w:val="20"/>
        </w:rPr>
      </w:pPr>
    </w:p>
    <w:p w14:paraId="269A7FB3" w14:textId="08CE342A" w:rsidR="005634CD" w:rsidRPr="0003608B" w:rsidRDefault="005634CD" w:rsidP="005634CD">
      <w:pPr>
        <w:jc w:val="both"/>
        <w:rPr>
          <w:rFonts w:cstheme="minorHAnsi"/>
          <w:i/>
          <w:iCs/>
          <w:color w:val="767171" w:themeColor="background2" w:themeShade="80"/>
          <w:sz w:val="20"/>
          <w:szCs w:val="20"/>
        </w:rPr>
      </w:pPr>
      <w:r w:rsidRPr="0003608B">
        <w:rPr>
          <w:rFonts w:cstheme="minorHAnsi"/>
          <w:i/>
          <w:iCs/>
          <w:color w:val="767171" w:themeColor="background2" w:themeShade="80"/>
          <w:sz w:val="20"/>
          <w:szCs w:val="20"/>
        </w:rPr>
        <w:t xml:space="preserve">La extensión máxima del ensayo que presentará será de </w:t>
      </w:r>
      <w:r w:rsidRPr="0003608B">
        <w:rPr>
          <w:rFonts w:cstheme="minorHAnsi"/>
          <w:i/>
          <w:iCs/>
          <w:color w:val="767171" w:themeColor="background2" w:themeShade="80"/>
          <w:sz w:val="20"/>
          <w:szCs w:val="20"/>
          <w:u w:val="single"/>
        </w:rPr>
        <w:t xml:space="preserve">10 páginas </w:t>
      </w:r>
      <w:r w:rsidRPr="0003608B">
        <w:rPr>
          <w:rFonts w:cstheme="minorHAnsi"/>
          <w:i/>
          <w:iCs/>
          <w:color w:val="767171" w:themeColor="background2" w:themeShade="80"/>
          <w:sz w:val="20"/>
          <w:szCs w:val="20"/>
        </w:rPr>
        <w:t>incluyendo las referencias y deberá remitirlo junto con la documentación solicitada al correo coordoctorado.fdeo@udea.edu.co.</w:t>
      </w:r>
    </w:p>
    <w:p w14:paraId="54100416" w14:textId="3A81F4D6" w:rsidR="005634CD" w:rsidRPr="005634CD" w:rsidRDefault="005634CD" w:rsidP="005634CD">
      <w:pPr>
        <w:spacing w:line="259" w:lineRule="auto"/>
        <w:jc w:val="both"/>
        <w:rPr>
          <w:rFonts w:cstheme="minorHAnsi"/>
          <w:i/>
          <w:iCs/>
          <w:color w:val="767171" w:themeColor="background2" w:themeShade="80"/>
          <w:sz w:val="22"/>
          <w:szCs w:val="22"/>
        </w:rPr>
      </w:pPr>
    </w:p>
    <w:sectPr w:rsidR="005634CD" w:rsidRPr="005634C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FFBB" w14:textId="77777777" w:rsidR="00A66A05" w:rsidRDefault="00A66A05" w:rsidP="00E244C2">
      <w:r>
        <w:separator/>
      </w:r>
    </w:p>
  </w:endnote>
  <w:endnote w:type="continuationSeparator" w:id="0">
    <w:p w14:paraId="3945A1D2" w14:textId="77777777" w:rsidR="00A66A05" w:rsidRDefault="00A66A05" w:rsidP="00E2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1A56" w14:textId="77777777" w:rsidR="00A66A05" w:rsidRDefault="00A66A05" w:rsidP="00E244C2">
      <w:r>
        <w:separator/>
      </w:r>
    </w:p>
  </w:footnote>
  <w:footnote w:type="continuationSeparator" w:id="0">
    <w:p w14:paraId="1FB02C9D" w14:textId="77777777" w:rsidR="00A66A05" w:rsidRDefault="00A66A05" w:rsidP="00E244C2">
      <w:r>
        <w:continuationSeparator/>
      </w:r>
    </w:p>
  </w:footnote>
  <w:footnote w:id="1">
    <w:p w14:paraId="5E3B3BFC" w14:textId="14BE23E9" w:rsidR="00F1768D" w:rsidRDefault="00F1768D">
      <w:pPr>
        <w:pStyle w:val="Textonotapie"/>
      </w:pPr>
      <w:r>
        <w:rPr>
          <w:rStyle w:val="Refdenotaalpie"/>
        </w:rPr>
        <w:footnoteRef/>
      </w:r>
      <w:r>
        <w:t xml:space="preserve"> Evans D, </w:t>
      </w:r>
      <w:proofErr w:type="spellStart"/>
      <w:r>
        <w:t>Gruba</w:t>
      </w:r>
      <w:proofErr w:type="spellEnd"/>
      <w:r>
        <w:t xml:space="preserve"> P, </w:t>
      </w:r>
      <w:proofErr w:type="spellStart"/>
      <w:r>
        <w:t>Zobel</w:t>
      </w:r>
      <w:proofErr w:type="spellEnd"/>
      <w:r>
        <w:t xml:space="preserve"> J. </w:t>
      </w:r>
      <w:proofErr w:type="spellStart"/>
      <w:r w:rsidRPr="00F1768D">
        <w:t>How</w:t>
      </w:r>
      <w:proofErr w:type="spellEnd"/>
      <w:r w:rsidRPr="00F1768D">
        <w:t xml:space="preserve"> </w:t>
      </w:r>
      <w:proofErr w:type="spellStart"/>
      <w:r w:rsidRPr="00F1768D">
        <w:t>to</w:t>
      </w:r>
      <w:proofErr w:type="spellEnd"/>
      <w:r w:rsidRPr="00F1768D">
        <w:t xml:space="preserve"> </w:t>
      </w:r>
      <w:proofErr w:type="spellStart"/>
      <w:r w:rsidRPr="00F1768D">
        <w:t>Write</w:t>
      </w:r>
      <w:proofErr w:type="spellEnd"/>
      <w:r w:rsidRPr="00F1768D">
        <w:t xml:space="preserve"> a </w:t>
      </w:r>
      <w:proofErr w:type="spellStart"/>
      <w:r w:rsidRPr="00F1768D">
        <w:t>Better</w:t>
      </w:r>
      <w:proofErr w:type="spellEnd"/>
      <w:r w:rsidRPr="00F1768D">
        <w:t xml:space="preserve"> </w:t>
      </w:r>
      <w:proofErr w:type="spellStart"/>
      <w:r w:rsidRPr="00F1768D">
        <w:t>Thesis</w:t>
      </w:r>
      <w:proofErr w:type="spellEnd"/>
      <w:r>
        <w:t xml:space="preserve">. </w:t>
      </w:r>
      <w:r w:rsidRPr="00F1768D">
        <w:t>Springer International</w:t>
      </w:r>
      <w:r>
        <w:t>.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808D" w14:textId="151E8E71" w:rsidR="00E244C2" w:rsidRPr="00C754F4" w:rsidRDefault="00321382" w:rsidP="00321382">
    <w:pPr>
      <w:pStyle w:val="Encabezado"/>
      <w:rPr>
        <w:b/>
        <w:bCs/>
        <w:color w:val="385623" w:themeColor="accent6" w:themeShade="80"/>
      </w:rPr>
    </w:pPr>
    <w:r>
      <w:rPr>
        <w:b/>
        <w:bCs/>
        <w:noProof/>
        <w:color w:val="385623" w:themeColor="accent6" w:themeShade="80"/>
      </w:rPr>
      <w:drawing>
        <wp:inline distT="0" distB="0" distL="0" distR="0" wp14:anchorId="0B2AB7E6" wp14:editId="266743C2">
          <wp:extent cx="1784908" cy="573159"/>
          <wp:effectExtent l="0" t="0" r="6350" b="0"/>
          <wp:docPr id="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08" cy="573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48DF2" w14:textId="2C13F804" w:rsidR="00E244C2" w:rsidRPr="00C754F4" w:rsidRDefault="00E244C2" w:rsidP="00321382">
    <w:pPr>
      <w:pStyle w:val="Encabezado"/>
      <w:jc w:val="right"/>
      <w:rPr>
        <w:color w:val="538135" w:themeColor="accent6" w:themeShade="BF"/>
        <w:lang w:val="es-CO"/>
      </w:rPr>
    </w:pPr>
    <w:r>
      <w:rPr>
        <w:b/>
        <w:bCs/>
        <w:color w:val="538135" w:themeColor="accent6" w:themeShade="BF"/>
      </w:rPr>
      <w:t>Doctorado</w:t>
    </w:r>
    <w:r w:rsidRPr="00C754F4">
      <w:rPr>
        <w:b/>
        <w:bCs/>
        <w:color w:val="538135" w:themeColor="accent6" w:themeShade="BF"/>
      </w:rPr>
      <w:t xml:space="preserve"> en Ciencias Odontológicas</w:t>
    </w:r>
  </w:p>
  <w:p w14:paraId="1B69DE12" w14:textId="2A890F98" w:rsidR="00E244C2" w:rsidRDefault="00E244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F9F"/>
    <w:multiLevelType w:val="hybridMultilevel"/>
    <w:tmpl w:val="571C38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92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2"/>
    <w:rsid w:val="000172B7"/>
    <w:rsid w:val="00021E1B"/>
    <w:rsid w:val="0003608B"/>
    <w:rsid w:val="00044381"/>
    <w:rsid w:val="00075EDF"/>
    <w:rsid w:val="00321382"/>
    <w:rsid w:val="005634CD"/>
    <w:rsid w:val="006A2990"/>
    <w:rsid w:val="006B28F9"/>
    <w:rsid w:val="006C0689"/>
    <w:rsid w:val="00A12022"/>
    <w:rsid w:val="00A2204F"/>
    <w:rsid w:val="00A47384"/>
    <w:rsid w:val="00A66A05"/>
    <w:rsid w:val="00AF1228"/>
    <w:rsid w:val="00B603B5"/>
    <w:rsid w:val="00B82CEC"/>
    <w:rsid w:val="00B96CD2"/>
    <w:rsid w:val="00CC4EF7"/>
    <w:rsid w:val="00CD2FCE"/>
    <w:rsid w:val="00D95775"/>
    <w:rsid w:val="00E244C2"/>
    <w:rsid w:val="00E6241B"/>
    <w:rsid w:val="00F1768D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6558"/>
  <w15:chartTrackingRefBased/>
  <w15:docId w15:val="{192E50F1-85EA-4E47-A8BD-5508BD3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C2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2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4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4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44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4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44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44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4C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44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44C2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44C2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44C2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44C2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44C2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44C2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44C2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E24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44C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E244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44C2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E244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44C2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E244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44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44C2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E244C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244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C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244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C2"/>
    <w:rPr>
      <w:lang w:val="es-ES_tradnl"/>
    </w:rPr>
  </w:style>
  <w:style w:type="table" w:styleId="Tablaconcuadrcula">
    <w:name w:val="Table Grid"/>
    <w:basedOn w:val="Tablanormal"/>
    <w:uiPriority w:val="39"/>
    <w:rsid w:val="00E2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176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68D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17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C35AA4-D1E9-AC44-8C6A-5DC8D0F9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MONTENEGRO MARTINEZ</dc:creator>
  <cp:keywords/>
  <dc:description/>
  <cp:lastModifiedBy>CLAUDIA MARCELA CAMPUZANO PELAEZ</cp:lastModifiedBy>
  <cp:revision>4</cp:revision>
  <dcterms:created xsi:type="dcterms:W3CDTF">2025-08-25T17:28:00Z</dcterms:created>
  <dcterms:modified xsi:type="dcterms:W3CDTF">2025-09-03T15:20:00Z</dcterms:modified>
</cp:coreProperties>
</file>