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38" w:rsidRDefault="003A3738" w:rsidP="002A2A74">
      <w:pPr>
        <w:jc w:val="center"/>
        <w:rPr>
          <w:rFonts w:ascii="Century Gothic" w:hAnsi="Century Gothic"/>
          <w:b/>
          <w:sz w:val="32"/>
          <w:szCs w:val="24"/>
        </w:rPr>
      </w:pPr>
    </w:p>
    <w:p w:rsidR="003A3738" w:rsidRDefault="003A3738" w:rsidP="002A2A74">
      <w:pPr>
        <w:jc w:val="center"/>
        <w:rPr>
          <w:rFonts w:ascii="Century Gothic" w:hAnsi="Century Gothic"/>
          <w:b/>
          <w:sz w:val="32"/>
          <w:szCs w:val="24"/>
        </w:rPr>
      </w:pPr>
    </w:p>
    <w:p w:rsidR="002A2A74" w:rsidRDefault="00A22EFB" w:rsidP="002A2A74">
      <w:pPr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INSTRUCTIVO UDEA BIOSEG</w:t>
      </w:r>
      <w:r w:rsidR="002A2A74" w:rsidRPr="002A2A74">
        <w:rPr>
          <w:rFonts w:ascii="Century Gothic" w:hAnsi="Century Gothic"/>
          <w:b/>
          <w:sz w:val="32"/>
          <w:szCs w:val="24"/>
        </w:rPr>
        <w:t>URA</w:t>
      </w:r>
    </w:p>
    <w:p w:rsidR="002A2A74" w:rsidRPr="002A2A74" w:rsidRDefault="0027700F" w:rsidP="003A373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 xml:space="preserve">ESTUDIANTES </w:t>
      </w:r>
    </w:p>
    <w:p w:rsidR="00D30E0B" w:rsidRPr="002A2A74" w:rsidRDefault="00994BC2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sz w:val="24"/>
          <w:szCs w:val="24"/>
        </w:rPr>
        <w:t xml:space="preserve">Ingresa a: </w:t>
      </w:r>
      <w:hyperlink r:id="rId7" w:anchor="/inicio-sesion" w:history="1">
        <w:r w:rsidRPr="002A2A74">
          <w:rPr>
            <w:rStyle w:val="Hipervnculo"/>
            <w:rFonts w:ascii="Century Gothic" w:hAnsi="Century Gothic"/>
            <w:sz w:val="24"/>
            <w:szCs w:val="24"/>
          </w:rPr>
          <w:t>https://ingenieria2.udea.edu.co/biosegura/#/inicio-sesion</w:t>
        </w:r>
      </w:hyperlink>
    </w:p>
    <w:p w:rsidR="00994BC2" w:rsidRPr="002A2A74" w:rsidRDefault="002A2A74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89B313C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3400425" cy="3159187"/>
            <wp:effectExtent l="19050" t="19050" r="9525" b="222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707" cy="3166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116840</wp:posOffset>
                </wp:positionV>
                <wp:extent cx="514350" cy="295275"/>
                <wp:effectExtent l="0" t="19050" r="38100" b="4762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259E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15.75pt;margin-top:9.2pt;width:4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" adj="15400" fillcolor="yellow" strokecolor="black [3213]" strokeweight="1pt"/>
            </w:pict>
          </mc:Fallback>
        </mc:AlternateContent>
      </w: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994BC2" w:rsidRPr="00A22EFB" w:rsidRDefault="00994BC2" w:rsidP="00A22E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>Primero debes crear el usuar</w:t>
      </w:r>
      <w:r w:rsidR="00A22EFB" w:rsidRPr="00A22EFB">
        <w:rPr>
          <w:rFonts w:ascii="Century Gothic" w:hAnsi="Century Gothic"/>
          <w:sz w:val="24"/>
          <w:szCs w:val="24"/>
        </w:rPr>
        <w:t>io. Este debe ser con un correo de uso personal y permanente</w:t>
      </w:r>
      <w:r w:rsidRPr="00A22EFB">
        <w:rPr>
          <w:rFonts w:ascii="Century Gothic" w:hAnsi="Century Gothic"/>
          <w:sz w:val="24"/>
          <w:szCs w:val="24"/>
        </w:rPr>
        <w:t>. Este lo creas llenando cada uno de los siguientes datos:</w:t>
      </w:r>
    </w:p>
    <w:p w:rsidR="00994BC2" w:rsidRPr="002A2A74" w:rsidRDefault="0027700F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9B7234F" wp14:editId="01D2891C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656918" cy="3028950"/>
            <wp:effectExtent l="19050" t="19050" r="10160" b="190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79" cy="3031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994BC2" w:rsidRPr="002A2A74" w:rsidRDefault="00994BC2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994BC2" w:rsidRPr="00A22EFB" w:rsidRDefault="00994BC2" w:rsidP="00A22E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 xml:space="preserve">El tipo de usuario, </w:t>
      </w:r>
      <w:r w:rsidR="00A22EFB">
        <w:rPr>
          <w:rFonts w:ascii="Century Gothic" w:hAnsi="Century Gothic"/>
          <w:sz w:val="24"/>
          <w:szCs w:val="24"/>
        </w:rPr>
        <w:t>que debe seleccionar es</w:t>
      </w:r>
      <w:r w:rsidRPr="00A22EFB">
        <w:rPr>
          <w:rFonts w:ascii="Century Gothic" w:hAnsi="Century Gothic"/>
          <w:sz w:val="24"/>
          <w:szCs w:val="24"/>
        </w:rPr>
        <w:t>:</w:t>
      </w:r>
    </w:p>
    <w:p w:rsidR="00994BC2" w:rsidRDefault="002770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Interno</w:t>
      </w:r>
      <w:r w:rsidR="00994BC2" w:rsidRPr="002A2A74">
        <w:rPr>
          <w:rFonts w:ascii="Century Gothic" w:hAnsi="Century Gothic"/>
          <w:sz w:val="24"/>
          <w:szCs w:val="24"/>
        </w:rPr>
        <w:t>: Que tiene vinculo con la UdeA</w:t>
      </w:r>
      <w:r w:rsidR="00EC7438" w:rsidRPr="002A2A74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estudiantes, docentes, personal administrativos</w:t>
      </w:r>
      <w:r w:rsidR="00EC7438" w:rsidRPr="002A2A74">
        <w:rPr>
          <w:rFonts w:ascii="Century Gothic" w:hAnsi="Century Gothic"/>
          <w:sz w:val="24"/>
          <w:szCs w:val="24"/>
        </w:rPr>
        <w:t>)</w:t>
      </w:r>
    </w:p>
    <w:p w:rsidR="00A22EFB" w:rsidRPr="002A2A74" w:rsidRDefault="00A22EFB">
      <w:pPr>
        <w:rPr>
          <w:rFonts w:ascii="Century Gothic" w:hAnsi="Century Gothic"/>
          <w:sz w:val="24"/>
          <w:szCs w:val="24"/>
        </w:rPr>
      </w:pPr>
    </w:p>
    <w:p w:rsidR="00994BC2" w:rsidRPr="00A22EFB" w:rsidRDefault="00EC7438" w:rsidP="00A22E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 xml:space="preserve">Luego de crear el usuario y la contraseña, </w:t>
      </w:r>
      <w:r w:rsidR="00A22EFB">
        <w:rPr>
          <w:rFonts w:ascii="Century Gothic" w:hAnsi="Century Gothic"/>
          <w:sz w:val="24"/>
          <w:szCs w:val="24"/>
        </w:rPr>
        <w:t xml:space="preserve">procede a </w:t>
      </w:r>
      <w:r w:rsidRPr="00A22EFB">
        <w:rPr>
          <w:rFonts w:ascii="Century Gothic" w:hAnsi="Century Gothic"/>
          <w:sz w:val="24"/>
          <w:szCs w:val="24"/>
        </w:rPr>
        <w:t>ingresar</w:t>
      </w:r>
    </w:p>
    <w:p w:rsidR="00EC7438" w:rsidRPr="002A2A74" w:rsidRDefault="0027700F">
      <w:pPr>
        <w:rPr>
          <w:rFonts w:ascii="Century Gothic" w:hAnsi="Century Gothic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7E4D0B32" wp14:editId="6CB3702D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390775" cy="32956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1" t="10864" r="32500" b="21975"/>
                    <a:stretch/>
                  </pic:blipFill>
                  <pic:spPr bwMode="auto">
                    <a:xfrm>
                      <a:off x="0" y="0"/>
                      <a:ext cx="2390775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438" w:rsidRPr="002A2A74">
        <w:rPr>
          <w:rFonts w:ascii="Century Gothic" w:hAnsi="Century Gothic"/>
          <w:sz w:val="24"/>
          <w:szCs w:val="24"/>
        </w:rPr>
        <w:br w:type="textWrapping" w:clear="all"/>
      </w: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EC7438" w:rsidRPr="00A22EFB" w:rsidRDefault="002A2A74" w:rsidP="00A22EFB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2A74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82508DB">
            <wp:simplePos x="0" y="0"/>
            <wp:positionH relativeFrom="column">
              <wp:posOffset>-3810</wp:posOffset>
            </wp:positionH>
            <wp:positionV relativeFrom="paragraph">
              <wp:posOffset>300355</wp:posOffset>
            </wp:positionV>
            <wp:extent cx="2875983" cy="2476500"/>
            <wp:effectExtent l="19050" t="19050" r="19685" b="1905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1-08-24 at 11.04.43 (1)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" b="57213"/>
                    <a:stretch/>
                  </pic:blipFill>
                  <pic:spPr bwMode="auto">
                    <a:xfrm>
                      <a:off x="0" y="0"/>
                      <a:ext cx="2877369" cy="24776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438" w:rsidRPr="00A22EFB">
        <w:rPr>
          <w:rFonts w:ascii="Century Gothic" w:hAnsi="Century Gothic"/>
          <w:sz w:val="24"/>
          <w:szCs w:val="24"/>
        </w:rPr>
        <w:t xml:space="preserve">Después de ingresar, </w:t>
      </w:r>
      <w:r w:rsidR="00B92DBA" w:rsidRPr="00A22EFB">
        <w:rPr>
          <w:rFonts w:ascii="Century Gothic" w:hAnsi="Century Gothic"/>
          <w:sz w:val="24"/>
          <w:szCs w:val="24"/>
        </w:rPr>
        <w:t>le das clic al menú</w:t>
      </w:r>
    </w:p>
    <w:p w:rsidR="00B92DBA" w:rsidRPr="002A2A74" w:rsidRDefault="00B92DBA">
      <w:pPr>
        <w:rPr>
          <w:rFonts w:ascii="Century Gothic" w:hAnsi="Century Gothic"/>
          <w:sz w:val="24"/>
          <w:szCs w:val="24"/>
        </w:rPr>
      </w:pPr>
    </w:p>
    <w:p w:rsidR="00B92DBA" w:rsidRPr="002A2A74" w:rsidRDefault="00B92DBA">
      <w:pPr>
        <w:rPr>
          <w:rFonts w:ascii="Century Gothic" w:hAnsi="Century Gothic"/>
          <w:sz w:val="24"/>
          <w:szCs w:val="24"/>
        </w:rPr>
      </w:pPr>
    </w:p>
    <w:p w:rsidR="00B92DBA" w:rsidRPr="002A2A74" w:rsidRDefault="00B92DBA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B92DBA" w:rsidRPr="00A22EFB" w:rsidRDefault="00B92DBA" w:rsidP="00A22EF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>Luego llenas el reporte de Síntomas:</w:t>
      </w:r>
      <w:r w:rsidR="00A22EFB">
        <w:rPr>
          <w:rFonts w:ascii="Century Gothic" w:hAnsi="Century Gothic"/>
          <w:sz w:val="24"/>
          <w:szCs w:val="24"/>
        </w:rPr>
        <w:t xml:space="preserve"> *El reporte de síntomas se debe diligenciar todos los días para poder ingresar a la institución</w:t>
      </w:r>
    </w:p>
    <w:p w:rsidR="00EC7438" w:rsidRPr="002A2A74" w:rsidRDefault="00A22EFB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47793BB4" wp14:editId="10F4423C">
            <wp:simplePos x="0" y="0"/>
            <wp:positionH relativeFrom="margin">
              <wp:posOffset>2990850</wp:posOffset>
            </wp:positionH>
            <wp:positionV relativeFrom="paragraph">
              <wp:posOffset>27305</wp:posOffset>
            </wp:positionV>
            <wp:extent cx="2657475" cy="2600325"/>
            <wp:effectExtent l="19050" t="19050" r="28575" b="2857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08-24 at 11.04.44 (4)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2" b="10388"/>
                    <a:stretch/>
                  </pic:blipFill>
                  <pic:spPr bwMode="auto">
                    <a:xfrm>
                      <a:off x="0" y="0"/>
                      <a:ext cx="2657475" cy="2600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438"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C1146A1" wp14:editId="2DCF4DF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713748" cy="2628900"/>
            <wp:effectExtent l="19050" t="19050" r="10795" b="190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8-24 at 11.04.44 (2)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1" b="52253"/>
                    <a:stretch/>
                  </pic:blipFill>
                  <pic:spPr bwMode="auto">
                    <a:xfrm>
                      <a:off x="0" y="0"/>
                      <a:ext cx="2713748" cy="2628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2DBA" w:rsidRPr="002A2A74" w:rsidRDefault="00B92DBA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2A2A74" w:rsidRDefault="002A2A74">
      <w:pPr>
        <w:rPr>
          <w:rFonts w:ascii="Century Gothic" w:hAnsi="Century Gothic"/>
          <w:sz w:val="24"/>
          <w:szCs w:val="24"/>
        </w:rPr>
      </w:pPr>
    </w:p>
    <w:p w:rsidR="00A22EFB" w:rsidRPr="00A22EFB" w:rsidRDefault="00562125" w:rsidP="00A22E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p w:rsidR="00A22EFB" w:rsidRDefault="00A22EFB" w:rsidP="00A22EFB">
      <w:pPr>
        <w:pStyle w:val="Prrafodelista"/>
        <w:rPr>
          <w:rFonts w:ascii="Century Gothic" w:hAnsi="Century Gothic"/>
          <w:sz w:val="24"/>
          <w:szCs w:val="24"/>
        </w:rPr>
      </w:pPr>
    </w:p>
    <w:p w:rsidR="00B92DBA" w:rsidRPr="00A22EFB" w:rsidRDefault="00B92DBA" w:rsidP="00A22EF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>En el menú está lo opción de Mi vacuna,</w:t>
      </w:r>
      <w:r w:rsidR="00A22EFB">
        <w:rPr>
          <w:rFonts w:ascii="Century Gothic" w:hAnsi="Century Gothic"/>
          <w:sz w:val="24"/>
          <w:szCs w:val="24"/>
        </w:rPr>
        <w:t xml:space="preserve"> allí se debe ingresar el carné una vez tengas </w:t>
      </w:r>
      <w:r w:rsidRPr="00A22EFB">
        <w:rPr>
          <w:rFonts w:ascii="Century Gothic" w:hAnsi="Century Gothic"/>
          <w:sz w:val="24"/>
          <w:szCs w:val="24"/>
        </w:rPr>
        <w:t>el esquema de vacunación completo</w:t>
      </w:r>
      <w:r w:rsidR="00A22EFB">
        <w:rPr>
          <w:rFonts w:ascii="Century Gothic" w:hAnsi="Century Gothic"/>
          <w:sz w:val="24"/>
          <w:szCs w:val="24"/>
        </w:rPr>
        <w:t xml:space="preserve"> (dos dosis o única dosis). El carné</w:t>
      </w:r>
      <w:r w:rsidRPr="00A22EFB">
        <w:rPr>
          <w:rFonts w:ascii="Century Gothic" w:hAnsi="Century Gothic"/>
          <w:sz w:val="24"/>
          <w:szCs w:val="24"/>
        </w:rPr>
        <w:t xml:space="preserve"> debe subirse en formato </w:t>
      </w:r>
      <w:r w:rsidRPr="00A22EFB">
        <w:rPr>
          <w:rFonts w:ascii="Century Gothic" w:hAnsi="Century Gothic"/>
          <w:b/>
          <w:sz w:val="24"/>
          <w:szCs w:val="24"/>
        </w:rPr>
        <w:t>PDF</w:t>
      </w:r>
    </w:p>
    <w:p w:rsidR="00562125" w:rsidRPr="002A2A74" w:rsidRDefault="00A22EFB" w:rsidP="00B92DBA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2599F9F9" wp14:editId="1F178526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2543175" cy="2781300"/>
            <wp:effectExtent l="19050" t="19050" r="28575" b="190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8-24 at 11.04.44 (1)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8" b="47293"/>
                    <a:stretch/>
                  </pic:blipFill>
                  <pic:spPr bwMode="auto">
                    <a:xfrm>
                      <a:off x="0" y="0"/>
                      <a:ext cx="2543175" cy="278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DBA" w:rsidRPr="002A2A74" w:rsidRDefault="00B92DBA" w:rsidP="00B92DBA">
      <w:pPr>
        <w:rPr>
          <w:rFonts w:ascii="Century Gothic" w:hAnsi="Century Gothic"/>
          <w:sz w:val="24"/>
          <w:szCs w:val="24"/>
        </w:rPr>
      </w:pPr>
    </w:p>
    <w:p w:rsidR="00B92DBA" w:rsidRPr="002A2A74" w:rsidRDefault="00562125" w:rsidP="00562125">
      <w:pPr>
        <w:tabs>
          <w:tab w:val="left" w:pos="292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562125" w:rsidRDefault="00562125" w:rsidP="00B92DBA">
      <w:pPr>
        <w:rPr>
          <w:rFonts w:ascii="Century Gothic" w:hAnsi="Century Gothic"/>
          <w:sz w:val="24"/>
          <w:szCs w:val="24"/>
        </w:rPr>
      </w:pPr>
    </w:p>
    <w:p w:rsidR="00B92DBA" w:rsidRDefault="00B92DBA" w:rsidP="00A22EF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 xml:space="preserve">Una vez ingresado el </w:t>
      </w:r>
      <w:r w:rsidR="00A22EFB">
        <w:rPr>
          <w:rFonts w:ascii="Century Gothic" w:hAnsi="Century Gothic"/>
          <w:sz w:val="24"/>
          <w:szCs w:val="24"/>
        </w:rPr>
        <w:t>carné</w:t>
      </w:r>
      <w:r w:rsidRPr="00A22EFB">
        <w:rPr>
          <w:rFonts w:ascii="Century Gothic" w:hAnsi="Century Gothic"/>
          <w:sz w:val="24"/>
          <w:szCs w:val="24"/>
        </w:rPr>
        <w:t>, la encuesta de Síntomas se diligencia de la siguiente manera:</w:t>
      </w:r>
    </w:p>
    <w:p w:rsidR="001D6CBE" w:rsidRDefault="001D6CBE" w:rsidP="001D6CBE">
      <w:pPr>
        <w:rPr>
          <w:rFonts w:ascii="Century Gothic" w:hAnsi="Century Gothic"/>
          <w:sz w:val="24"/>
          <w:szCs w:val="24"/>
        </w:rPr>
      </w:pPr>
    </w:p>
    <w:p w:rsidR="001D6CBE" w:rsidRPr="001D6CBE" w:rsidRDefault="001D6CBE" w:rsidP="001D6CBE">
      <w:pPr>
        <w:rPr>
          <w:rFonts w:ascii="Century Gothic" w:hAnsi="Century Gothic"/>
          <w:sz w:val="24"/>
          <w:szCs w:val="24"/>
        </w:rPr>
      </w:pPr>
    </w:p>
    <w:p w:rsidR="00B92DBA" w:rsidRPr="002A2A74" w:rsidRDefault="00B92DBA" w:rsidP="00B92DBA">
      <w:pPr>
        <w:rPr>
          <w:rFonts w:ascii="Century Gothic" w:hAnsi="Century Gothic"/>
          <w:sz w:val="24"/>
          <w:szCs w:val="24"/>
        </w:rPr>
      </w:pPr>
    </w:p>
    <w:p w:rsidR="0027700F" w:rsidRDefault="00EC7438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inline distT="0" distB="0" distL="0" distR="0">
            <wp:extent cx="2324100" cy="3150816"/>
            <wp:effectExtent l="19050" t="19050" r="19050" b="1206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8-24 at 11.04.44 (3)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7" b="34722"/>
                    <a:stretch/>
                  </pic:blipFill>
                  <pic:spPr bwMode="auto">
                    <a:xfrm>
                      <a:off x="0" y="0"/>
                      <a:ext cx="2329125" cy="31576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00F" w:rsidRDefault="0027700F">
      <w:pPr>
        <w:rPr>
          <w:rFonts w:ascii="Century Gothic" w:hAnsi="Century Gothic"/>
          <w:sz w:val="24"/>
          <w:szCs w:val="24"/>
        </w:rPr>
      </w:pPr>
    </w:p>
    <w:p w:rsidR="00562125" w:rsidRPr="00A22EFB" w:rsidRDefault="00562125" w:rsidP="00A22EFB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22EFB">
        <w:rPr>
          <w:rFonts w:ascii="Century Gothic" w:hAnsi="Century Gothic"/>
          <w:sz w:val="24"/>
          <w:szCs w:val="24"/>
        </w:rPr>
        <w:t>Una vez hecha la validación, se puede hacer la verificación de autorización</w:t>
      </w:r>
    </w:p>
    <w:p w:rsidR="00562125" w:rsidRPr="002A2A74" w:rsidRDefault="001D6CBE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522603A9" wp14:editId="17673D0B">
            <wp:simplePos x="0" y="0"/>
            <wp:positionH relativeFrom="column">
              <wp:posOffset>3190875</wp:posOffset>
            </wp:positionH>
            <wp:positionV relativeFrom="paragraph">
              <wp:posOffset>235585</wp:posOffset>
            </wp:positionV>
            <wp:extent cx="2609850" cy="2800350"/>
            <wp:effectExtent l="19050" t="19050" r="19050" b="190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1-08-24 at 11.04.44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7" b="30163"/>
                    <a:stretch/>
                  </pic:blipFill>
                  <pic:spPr bwMode="auto">
                    <a:xfrm>
                      <a:off x="0" y="0"/>
                      <a:ext cx="2609850" cy="2800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438" w:rsidRPr="002A2A74" w:rsidRDefault="00A22EFB">
      <w:pPr>
        <w:rPr>
          <w:rFonts w:ascii="Century Gothic" w:hAnsi="Century Gothic"/>
          <w:sz w:val="24"/>
          <w:szCs w:val="24"/>
        </w:rPr>
      </w:pPr>
      <w:r w:rsidRPr="002A2A74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73746375" wp14:editId="531881F4">
            <wp:simplePos x="0" y="0"/>
            <wp:positionH relativeFrom="column">
              <wp:posOffset>95250</wp:posOffset>
            </wp:positionH>
            <wp:positionV relativeFrom="paragraph">
              <wp:posOffset>-135890</wp:posOffset>
            </wp:positionV>
            <wp:extent cx="2645009" cy="3009900"/>
            <wp:effectExtent l="0" t="0" r="317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08-24 at 11.04.43 (5).jpe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9" b="44064"/>
                    <a:stretch/>
                  </pic:blipFill>
                  <pic:spPr bwMode="auto">
                    <a:xfrm>
                      <a:off x="0" y="0"/>
                      <a:ext cx="2645009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438" w:rsidRPr="002A2A74" w:rsidRDefault="001D6CBE">
      <w:pPr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66D94" wp14:editId="5FB68B8C">
                <wp:simplePos x="0" y="0"/>
                <wp:positionH relativeFrom="column">
                  <wp:posOffset>4000500</wp:posOffset>
                </wp:positionH>
                <wp:positionV relativeFrom="paragraph">
                  <wp:posOffset>523240</wp:posOffset>
                </wp:positionV>
                <wp:extent cx="457200" cy="76200"/>
                <wp:effectExtent l="0" t="0" r="19050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9D23A" id="Rectángulo: esquinas redondeadas 22" o:spid="_x0000_s1026" style="position:absolute;margin-left:315pt;margin-top:41.2pt;width:36pt;height: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" fillcolor="black [3200]" strokecolor="black [1600]" strokeweight="1pt">
                <v:stroke joinstyle="miter"/>
              </v:roundrect>
            </w:pict>
          </mc:Fallback>
        </mc:AlternateContent>
      </w:r>
      <w:bookmarkEnd w:id="0"/>
      <w:r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EC17C" wp14:editId="73018A16">
                <wp:simplePos x="0" y="0"/>
                <wp:positionH relativeFrom="column">
                  <wp:posOffset>4085590</wp:posOffset>
                </wp:positionH>
                <wp:positionV relativeFrom="paragraph">
                  <wp:posOffset>628015</wp:posOffset>
                </wp:positionV>
                <wp:extent cx="752475" cy="76200"/>
                <wp:effectExtent l="0" t="0" r="28575" b="1905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CDD8C" id="Rectángulo: esquinas redondeadas 24" o:spid="_x0000_s1026" style="position:absolute;margin-left:321.7pt;margin-top:49.45pt;width:59.2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" fillcolor="black [3200]" strokecolor="black [1600]" strokeweight="1pt">
                <v:stroke joinstyle="miter"/>
              </v:roundrect>
            </w:pict>
          </mc:Fallback>
        </mc:AlternateContent>
      </w:r>
      <w:r w:rsidR="00562125">
        <w:rPr>
          <w:rFonts w:ascii="Century Gothic" w:hAnsi="Century Gothic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B583E" wp14:editId="3D150BE1">
                <wp:simplePos x="0" y="0"/>
                <wp:positionH relativeFrom="column">
                  <wp:posOffset>5114925</wp:posOffset>
                </wp:positionH>
                <wp:positionV relativeFrom="paragraph">
                  <wp:posOffset>551815</wp:posOffset>
                </wp:positionV>
                <wp:extent cx="457200" cy="76200"/>
                <wp:effectExtent l="0" t="0" r="1905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8C52F" id="Rectángulo: esquinas redondeadas 23" o:spid="_x0000_s1026" style="position:absolute;margin-left:402.75pt;margin-top:43.45pt;width:36pt;height: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EC7438" w:rsidRPr="002A2A74" w:rsidSect="003A3738">
      <w:headerReference w:type="default" r:id="rId18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5E" w:rsidRDefault="0033615E" w:rsidP="00A22EFB">
      <w:pPr>
        <w:spacing w:after="0" w:line="240" w:lineRule="auto"/>
      </w:pPr>
      <w:r>
        <w:separator/>
      </w:r>
    </w:p>
  </w:endnote>
  <w:endnote w:type="continuationSeparator" w:id="0">
    <w:p w:rsidR="0033615E" w:rsidRDefault="0033615E" w:rsidP="00A2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5E" w:rsidRDefault="0033615E" w:rsidP="00A22EFB">
      <w:pPr>
        <w:spacing w:after="0" w:line="240" w:lineRule="auto"/>
      </w:pPr>
      <w:r>
        <w:separator/>
      </w:r>
    </w:p>
  </w:footnote>
  <w:footnote w:type="continuationSeparator" w:id="0">
    <w:p w:rsidR="0033615E" w:rsidRDefault="0033615E" w:rsidP="00A2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FB" w:rsidRDefault="00A22EFB">
    <w:pPr>
      <w:pStyle w:val="Encabezado"/>
    </w:pPr>
    <w:r w:rsidRPr="00AD485B">
      <w:rPr>
        <w:rFonts w:ascii="Arial" w:hAnsi="Arial" w:cs="Arial"/>
        <w:noProof/>
        <w:color w:val="222222"/>
        <w:lang w:val="es-ES" w:eastAsia="es-ES"/>
      </w:rPr>
      <w:drawing>
        <wp:anchor distT="0" distB="0" distL="114300" distR="114300" simplePos="0" relativeHeight="251659264" behindDoc="0" locked="0" layoutInCell="1" allowOverlap="1" wp14:anchorId="1BAD6D2E" wp14:editId="67423262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1110615"/>
          <wp:effectExtent l="0" t="0" r="0" b="0"/>
          <wp:wrapNone/>
          <wp:docPr id="32" name="Imagen 32" descr="C:\Users\Usuario\Download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unna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39D3"/>
    <w:multiLevelType w:val="hybridMultilevel"/>
    <w:tmpl w:val="121646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A7128"/>
    <w:multiLevelType w:val="hybridMultilevel"/>
    <w:tmpl w:val="1F542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2"/>
    <w:rsid w:val="001D6CBE"/>
    <w:rsid w:val="0027700F"/>
    <w:rsid w:val="002A2A74"/>
    <w:rsid w:val="00335544"/>
    <w:rsid w:val="0033615E"/>
    <w:rsid w:val="003A3738"/>
    <w:rsid w:val="00562125"/>
    <w:rsid w:val="00891AC3"/>
    <w:rsid w:val="00994BC2"/>
    <w:rsid w:val="00A22EFB"/>
    <w:rsid w:val="00B92DBA"/>
    <w:rsid w:val="00D30E0B"/>
    <w:rsid w:val="00EC240C"/>
    <w:rsid w:val="00E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E22"/>
  <w15:chartTrackingRefBased/>
  <w15:docId w15:val="{E33D02F3-E86F-4BC4-8115-759261E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B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4B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22E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EFB"/>
  </w:style>
  <w:style w:type="paragraph" w:styleId="Piedepgina">
    <w:name w:val="footer"/>
    <w:basedOn w:val="Normal"/>
    <w:link w:val="PiedepginaCar"/>
    <w:uiPriority w:val="99"/>
    <w:unhideWhenUsed/>
    <w:rsid w:val="00A2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genieria2.udea.edu.co/biosegura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hemerotecacendoi</dc:creator>
  <cp:keywords/>
  <dc:description/>
  <cp:lastModifiedBy>Juan David Ramírez Guerra</cp:lastModifiedBy>
  <cp:revision>2</cp:revision>
  <dcterms:created xsi:type="dcterms:W3CDTF">2021-10-29T20:23:00Z</dcterms:created>
  <dcterms:modified xsi:type="dcterms:W3CDTF">2021-10-29T20:23:00Z</dcterms:modified>
</cp:coreProperties>
</file>