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8079"/>
      </w:tblGrid>
      <w:tr w:rsidR="00D8606D" w:rsidRPr="00206576" w:rsidTr="00C47519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606D" w:rsidRPr="00206576" w:rsidRDefault="00D8606D" w:rsidP="00C43F2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 w:rsidRPr="00206576">
              <w:rPr>
                <w:rFonts w:ascii="Arial" w:eastAsia="Times New Roman" w:hAnsi="Arial" w:cs="Arial"/>
                <w:noProof/>
                <w:color w:val="000000"/>
                <w:lang w:eastAsia="es-CO"/>
              </w:rPr>
              <w:drawing>
                <wp:inline distT="0" distB="0" distL="0" distR="0" wp14:anchorId="7E189D2E" wp14:editId="1152F94E">
                  <wp:extent cx="580390" cy="755650"/>
                  <wp:effectExtent l="0" t="0" r="0" b="6350"/>
                  <wp:docPr id="2" name="Imagen 2" descr="C:\Users\Auxiliar\Desktop\descar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uxiliar\Desktop\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8606D" w:rsidRPr="00206576" w:rsidRDefault="00D8606D" w:rsidP="00C43F24">
            <w:pPr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</w:p>
          <w:p w:rsidR="00D8606D" w:rsidRPr="00206576" w:rsidRDefault="00D8606D" w:rsidP="00241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PAZ Y SALVO </w:t>
            </w:r>
            <w:r w:rsidR="00241B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CONTRATO DE PRESTACIÓN DE SERVICIO DE EJECUCIÓN PERSONAL No</w:t>
            </w:r>
          </w:p>
        </w:tc>
      </w:tr>
    </w:tbl>
    <w:tbl>
      <w:tblPr>
        <w:tblStyle w:val="Tablaconcuadrcula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23"/>
        <w:gridCol w:w="888"/>
        <w:gridCol w:w="2840"/>
        <w:gridCol w:w="2213"/>
        <w:gridCol w:w="1892"/>
      </w:tblGrid>
      <w:tr w:rsidR="00D8606D" w:rsidRPr="00425966" w:rsidTr="00C47519">
        <w:trPr>
          <w:trHeight w:val="135"/>
        </w:trPr>
        <w:tc>
          <w:tcPr>
            <w:tcW w:w="9356" w:type="dxa"/>
            <w:gridSpan w:val="5"/>
            <w:shd w:val="clear" w:color="auto" w:fill="C5E0B3" w:themeFill="accent6" w:themeFillTint="66"/>
          </w:tcPr>
          <w:p w:rsidR="00D8606D" w:rsidRPr="00425966" w:rsidRDefault="00D8606D" w:rsidP="00C43F24">
            <w:pPr>
              <w:pStyle w:val="Prrafode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Información del interventor</w:t>
            </w:r>
          </w:p>
        </w:tc>
      </w:tr>
      <w:tr w:rsidR="00D8606D" w:rsidRPr="00425966" w:rsidTr="00C47519">
        <w:trPr>
          <w:trHeight w:val="135"/>
        </w:trPr>
        <w:tc>
          <w:tcPr>
            <w:tcW w:w="1523" w:type="dxa"/>
          </w:tcPr>
          <w:p w:rsidR="00D8606D" w:rsidRPr="00425966" w:rsidRDefault="00D8606D" w:rsidP="00C43F24">
            <w:pPr>
              <w:rPr>
                <w:rFonts w:ascii="Arial" w:hAnsi="Arial" w:cs="Arial"/>
              </w:rPr>
            </w:pPr>
            <w:r w:rsidRPr="00425966">
              <w:rPr>
                <w:rFonts w:ascii="Arial" w:hAnsi="Arial" w:cs="Arial"/>
              </w:rPr>
              <w:t>Nombre</w:t>
            </w:r>
          </w:p>
        </w:tc>
        <w:tc>
          <w:tcPr>
            <w:tcW w:w="3728" w:type="dxa"/>
            <w:gridSpan w:val="2"/>
          </w:tcPr>
          <w:p w:rsidR="00D8606D" w:rsidRPr="00425966" w:rsidRDefault="00D8606D" w:rsidP="00C43F24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:rsidR="00D8606D" w:rsidRPr="00425966" w:rsidRDefault="00D8606D" w:rsidP="00C43F24">
            <w:pPr>
              <w:rPr>
                <w:rFonts w:ascii="Arial" w:hAnsi="Arial" w:cs="Arial"/>
              </w:rPr>
            </w:pPr>
            <w:r w:rsidRPr="00425966">
              <w:rPr>
                <w:rFonts w:ascii="Arial" w:hAnsi="Arial" w:cs="Arial"/>
              </w:rPr>
              <w:t>Teléfono</w:t>
            </w:r>
          </w:p>
        </w:tc>
        <w:tc>
          <w:tcPr>
            <w:tcW w:w="1892" w:type="dxa"/>
          </w:tcPr>
          <w:p w:rsidR="00D8606D" w:rsidRPr="00425966" w:rsidRDefault="00D8606D" w:rsidP="00C43F24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D8606D" w:rsidRPr="00425966" w:rsidTr="00C47519">
        <w:trPr>
          <w:trHeight w:val="135"/>
        </w:trPr>
        <w:tc>
          <w:tcPr>
            <w:tcW w:w="1523" w:type="dxa"/>
          </w:tcPr>
          <w:p w:rsidR="00D8606D" w:rsidRPr="00425966" w:rsidRDefault="00D8606D" w:rsidP="00C43F24">
            <w:pPr>
              <w:rPr>
                <w:rFonts w:ascii="Arial" w:hAnsi="Arial" w:cs="Arial"/>
              </w:rPr>
            </w:pPr>
            <w:r w:rsidRPr="00425966">
              <w:rPr>
                <w:rFonts w:ascii="Arial" w:hAnsi="Arial" w:cs="Arial"/>
              </w:rPr>
              <w:t>Cargo</w:t>
            </w:r>
          </w:p>
        </w:tc>
        <w:tc>
          <w:tcPr>
            <w:tcW w:w="3728" w:type="dxa"/>
            <w:gridSpan w:val="2"/>
          </w:tcPr>
          <w:p w:rsidR="00D8606D" w:rsidRPr="00425966" w:rsidRDefault="00D8606D" w:rsidP="00C43F24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:rsidR="00D8606D" w:rsidRPr="00425966" w:rsidRDefault="00D8606D" w:rsidP="00C43F24">
            <w:pPr>
              <w:rPr>
                <w:rFonts w:ascii="Arial" w:hAnsi="Arial" w:cs="Arial"/>
              </w:rPr>
            </w:pPr>
            <w:r w:rsidRPr="00425966">
              <w:rPr>
                <w:rFonts w:ascii="Arial" w:hAnsi="Arial" w:cs="Arial"/>
              </w:rPr>
              <w:t>Correo electrónico</w:t>
            </w:r>
          </w:p>
        </w:tc>
        <w:tc>
          <w:tcPr>
            <w:tcW w:w="1892" w:type="dxa"/>
          </w:tcPr>
          <w:p w:rsidR="00D8606D" w:rsidRPr="00425966" w:rsidRDefault="00D8606D" w:rsidP="00C43F24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D8606D" w:rsidRPr="00425966" w:rsidTr="00C47519">
        <w:trPr>
          <w:trHeight w:val="135"/>
        </w:trPr>
        <w:tc>
          <w:tcPr>
            <w:tcW w:w="9356" w:type="dxa"/>
            <w:gridSpan w:val="5"/>
            <w:shd w:val="clear" w:color="auto" w:fill="C5E0B3" w:themeFill="accent6" w:themeFillTint="66"/>
          </w:tcPr>
          <w:p w:rsidR="00D8606D" w:rsidRPr="00425966" w:rsidRDefault="00D8606D" w:rsidP="00C43F24">
            <w:pPr>
              <w:pStyle w:val="Prrafode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</w:rPr>
            </w:pPr>
            <w:r w:rsidRPr="00425966">
              <w:rPr>
                <w:rFonts w:ascii="Arial" w:hAnsi="Arial" w:cs="Arial"/>
                <w:b/>
              </w:rPr>
              <w:t>Información del contratista</w:t>
            </w:r>
          </w:p>
        </w:tc>
      </w:tr>
      <w:tr w:rsidR="00D8606D" w:rsidRPr="00425966" w:rsidTr="00C47519">
        <w:trPr>
          <w:trHeight w:val="135"/>
        </w:trPr>
        <w:tc>
          <w:tcPr>
            <w:tcW w:w="1523" w:type="dxa"/>
          </w:tcPr>
          <w:p w:rsidR="00D8606D" w:rsidRPr="00425966" w:rsidRDefault="00D8606D" w:rsidP="00C43F24">
            <w:pPr>
              <w:rPr>
                <w:rFonts w:ascii="Arial" w:hAnsi="Arial" w:cs="Arial"/>
              </w:rPr>
            </w:pPr>
            <w:r w:rsidRPr="00425966">
              <w:rPr>
                <w:rFonts w:ascii="Arial" w:hAnsi="Arial" w:cs="Arial"/>
              </w:rPr>
              <w:t>Nombre</w:t>
            </w:r>
          </w:p>
        </w:tc>
        <w:tc>
          <w:tcPr>
            <w:tcW w:w="3728" w:type="dxa"/>
            <w:gridSpan w:val="2"/>
          </w:tcPr>
          <w:p w:rsidR="00D8606D" w:rsidRPr="00425966" w:rsidRDefault="00D8606D" w:rsidP="00C43F24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:rsidR="00D8606D" w:rsidRPr="00241B16" w:rsidRDefault="00D8606D" w:rsidP="00C43F24">
            <w:pPr>
              <w:rPr>
                <w:rFonts w:ascii="Arial" w:hAnsi="Arial" w:cs="Arial"/>
              </w:rPr>
            </w:pPr>
            <w:r w:rsidRPr="00241B16">
              <w:rPr>
                <w:rFonts w:ascii="Arial" w:hAnsi="Arial" w:cs="Arial"/>
              </w:rPr>
              <w:t xml:space="preserve">RUT </w:t>
            </w:r>
          </w:p>
          <w:p w:rsidR="00D8606D" w:rsidRPr="00425966" w:rsidRDefault="00D8606D" w:rsidP="00241B16">
            <w:pPr>
              <w:rPr>
                <w:rFonts w:ascii="Arial" w:hAnsi="Arial" w:cs="Arial"/>
              </w:rPr>
            </w:pPr>
            <w:r w:rsidRPr="00551CFF">
              <w:rPr>
                <w:rFonts w:ascii="Arial" w:hAnsi="Arial" w:cs="Arial"/>
                <w:sz w:val="20"/>
                <w:szCs w:val="20"/>
              </w:rPr>
              <w:t xml:space="preserve">R. simplificado </w:t>
            </w:r>
          </w:p>
        </w:tc>
        <w:tc>
          <w:tcPr>
            <w:tcW w:w="1892" w:type="dxa"/>
          </w:tcPr>
          <w:p w:rsidR="00D8606D" w:rsidRPr="00425966" w:rsidRDefault="00D8606D" w:rsidP="00C43F24">
            <w:pPr>
              <w:pStyle w:val="Prrafodelista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8606D" w:rsidRPr="00425966" w:rsidTr="00C47519">
        <w:trPr>
          <w:trHeight w:val="135"/>
        </w:trPr>
        <w:tc>
          <w:tcPr>
            <w:tcW w:w="1523" w:type="dxa"/>
          </w:tcPr>
          <w:p w:rsidR="00D8606D" w:rsidRPr="00425966" w:rsidRDefault="00D8606D" w:rsidP="00E94FB8">
            <w:pPr>
              <w:rPr>
                <w:rFonts w:ascii="Arial" w:hAnsi="Arial" w:cs="Arial"/>
              </w:rPr>
            </w:pPr>
            <w:r w:rsidRPr="00425966">
              <w:rPr>
                <w:rFonts w:ascii="Arial" w:hAnsi="Arial" w:cs="Arial"/>
              </w:rPr>
              <w:t>Documento</w:t>
            </w:r>
            <w:r w:rsidRPr="00E94FB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94FB8">
              <w:rPr>
                <w:rFonts w:ascii="Arial" w:hAnsi="Arial" w:cs="Arial"/>
              </w:rPr>
              <w:t>I.</w:t>
            </w:r>
            <w:r w:rsidRPr="0042596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28" w:type="dxa"/>
            <w:gridSpan w:val="2"/>
          </w:tcPr>
          <w:p w:rsidR="00D8606D" w:rsidRPr="00425966" w:rsidRDefault="00D8606D" w:rsidP="00C43F24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:rsidR="00D8606D" w:rsidRPr="00425966" w:rsidRDefault="00D8606D" w:rsidP="00C43F24">
            <w:pPr>
              <w:rPr>
                <w:rFonts w:ascii="Arial" w:hAnsi="Arial" w:cs="Arial"/>
              </w:rPr>
            </w:pPr>
            <w:r w:rsidRPr="00545269">
              <w:rPr>
                <w:rFonts w:ascii="Arial" w:hAnsi="Arial" w:cs="Arial"/>
              </w:rPr>
              <w:t>Teléfono</w:t>
            </w:r>
          </w:p>
        </w:tc>
        <w:tc>
          <w:tcPr>
            <w:tcW w:w="1892" w:type="dxa"/>
          </w:tcPr>
          <w:p w:rsidR="00D8606D" w:rsidRPr="00425966" w:rsidRDefault="00D8606D" w:rsidP="00C43F24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D8606D" w:rsidRPr="00425966" w:rsidTr="00C47519">
        <w:trPr>
          <w:trHeight w:val="135"/>
        </w:trPr>
        <w:tc>
          <w:tcPr>
            <w:tcW w:w="1523" w:type="dxa"/>
          </w:tcPr>
          <w:p w:rsidR="00D8606D" w:rsidRPr="00545269" w:rsidRDefault="00D8606D" w:rsidP="00C43F24">
            <w:pPr>
              <w:rPr>
                <w:rFonts w:ascii="Arial" w:hAnsi="Arial" w:cs="Arial"/>
                <w:b/>
              </w:rPr>
            </w:pPr>
            <w:r w:rsidRPr="00425966">
              <w:rPr>
                <w:rFonts w:ascii="Arial" w:hAnsi="Arial" w:cs="Arial"/>
              </w:rPr>
              <w:t>Dirección</w:t>
            </w:r>
          </w:p>
        </w:tc>
        <w:tc>
          <w:tcPr>
            <w:tcW w:w="3728" w:type="dxa"/>
            <w:gridSpan w:val="2"/>
          </w:tcPr>
          <w:p w:rsidR="00D8606D" w:rsidRPr="00425966" w:rsidRDefault="00D8606D" w:rsidP="00C43F24">
            <w:pPr>
              <w:pStyle w:val="Prrafodelista"/>
              <w:rPr>
                <w:rFonts w:ascii="Arial" w:hAnsi="Arial" w:cs="Arial"/>
                <w:b/>
              </w:rPr>
            </w:pPr>
          </w:p>
        </w:tc>
        <w:tc>
          <w:tcPr>
            <w:tcW w:w="2213" w:type="dxa"/>
          </w:tcPr>
          <w:p w:rsidR="00D8606D" w:rsidRPr="00425966" w:rsidRDefault="00D8606D" w:rsidP="00C43F24">
            <w:pPr>
              <w:rPr>
                <w:rFonts w:ascii="Arial" w:hAnsi="Arial" w:cs="Arial"/>
                <w:b/>
              </w:rPr>
            </w:pPr>
            <w:r w:rsidRPr="00425966">
              <w:rPr>
                <w:rFonts w:ascii="Arial" w:hAnsi="Arial" w:cs="Arial"/>
              </w:rPr>
              <w:t>Correo electrónico</w:t>
            </w:r>
          </w:p>
        </w:tc>
        <w:tc>
          <w:tcPr>
            <w:tcW w:w="1892" w:type="dxa"/>
          </w:tcPr>
          <w:p w:rsidR="00D8606D" w:rsidRPr="00425966" w:rsidRDefault="00D8606D" w:rsidP="00C43F24">
            <w:pPr>
              <w:pStyle w:val="Prrafodelista"/>
              <w:rPr>
                <w:rFonts w:ascii="Arial" w:hAnsi="Arial" w:cs="Arial"/>
                <w:b/>
              </w:rPr>
            </w:pPr>
          </w:p>
        </w:tc>
      </w:tr>
      <w:tr w:rsidR="00DF4FA6" w:rsidRPr="00425966" w:rsidTr="00C47519">
        <w:trPr>
          <w:trHeight w:val="135"/>
        </w:trPr>
        <w:tc>
          <w:tcPr>
            <w:tcW w:w="9356" w:type="dxa"/>
            <w:gridSpan w:val="5"/>
            <w:shd w:val="clear" w:color="auto" w:fill="C5E0B3" w:themeFill="accent6" w:themeFillTint="66"/>
          </w:tcPr>
          <w:p w:rsidR="00DF4FA6" w:rsidRPr="00425966" w:rsidRDefault="00DF4FA6" w:rsidP="00241B16">
            <w:pPr>
              <w:pStyle w:val="Prrafode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Información general del contrato</w:t>
            </w:r>
          </w:p>
        </w:tc>
      </w:tr>
      <w:tr w:rsidR="00DF4FA6" w:rsidRPr="00425966" w:rsidTr="00241B16">
        <w:trPr>
          <w:trHeight w:val="135"/>
        </w:trPr>
        <w:tc>
          <w:tcPr>
            <w:tcW w:w="2411" w:type="dxa"/>
            <w:gridSpan w:val="2"/>
          </w:tcPr>
          <w:p w:rsidR="00241B16" w:rsidRPr="00241B16" w:rsidRDefault="00241B16" w:rsidP="00241B1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Objeto </w:t>
            </w:r>
          </w:p>
        </w:tc>
        <w:tc>
          <w:tcPr>
            <w:tcW w:w="6945" w:type="dxa"/>
            <w:gridSpan w:val="3"/>
          </w:tcPr>
          <w:p w:rsidR="00DF4FA6" w:rsidRDefault="00DF4FA6" w:rsidP="00DF4FA6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</w:tr>
      <w:tr w:rsidR="00DF4FA6" w:rsidRPr="00425966" w:rsidTr="00241B16">
        <w:trPr>
          <w:trHeight w:val="135"/>
        </w:trPr>
        <w:tc>
          <w:tcPr>
            <w:tcW w:w="2411" w:type="dxa"/>
            <w:gridSpan w:val="2"/>
          </w:tcPr>
          <w:p w:rsidR="00DF4FA6" w:rsidRPr="00241B16" w:rsidRDefault="00241B16" w:rsidP="00A92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legalización</w:t>
            </w:r>
          </w:p>
        </w:tc>
        <w:tc>
          <w:tcPr>
            <w:tcW w:w="6945" w:type="dxa"/>
            <w:gridSpan w:val="3"/>
          </w:tcPr>
          <w:p w:rsidR="00DF4FA6" w:rsidRDefault="00DF4FA6" w:rsidP="00DF4FA6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</w:tr>
      <w:tr w:rsidR="00DF4FA6" w:rsidRPr="00425966" w:rsidTr="00241B16">
        <w:trPr>
          <w:trHeight w:val="135"/>
        </w:trPr>
        <w:tc>
          <w:tcPr>
            <w:tcW w:w="2411" w:type="dxa"/>
            <w:gridSpan w:val="2"/>
          </w:tcPr>
          <w:p w:rsidR="00DF4FA6" w:rsidRPr="00241B16" w:rsidRDefault="00241B16" w:rsidP="00A92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terminación</w:t>
            </w:r>
          </w:p>
        </w:tc>
        <w:tc>
          <w:tcPr>
            <w:tcW w:w="6945" w:type="dxa"/>
            <w:gridSpan w:val="3"/>
          </w:tcPr>
          <w:p w:rsidR="00DF4FA6" w:rsidRDefault="00DF4FA6" w:rsidP="00DF4FA6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</w:tr>
      <w:tr w:rsidR="00241B16" w:rsidRPr="00425966" w:rsidTr="00241B16">
        <w:trPr>
          <w:trHeight w:val="135"/>
        </w:trPr>
        <w:tc>
          <w:tcPr>
            <w:tcW w:w="2411" w:type="dxa"/>
            <w:gridSpan w:val="2"/>
          </w:tcPr>
          <w:p w:rsidR="00241B16" w:rsidRDefault="00241B16" w:rsidP="00241B16">
            <w:pPr>
              <w:rPr>
                <w:rFonts w:ascii="Arial" w:hAnsi="Arial" w:cs="Arial"/>
              </w:rPr>
            </w:pPr>
            <w:r w:rsidRPr="00241B16">
              <w:rPr>
                <w:rFonts w:ascii="Arial" w:hAnsi="Arial" w:cs="Arial"/>
              </w:rPr>
              <w:t>Duración</w:t>
            </w:r>
          </w:p>
        </w:tc>
        <w:tc>
          <w:tcPr>
            <w:tcW w:w="6945" w:type="dxa"/>
            <w:gridSpan w:val="3"/>
          </w:tcPr>
          <w:p w:rsidR="00241B16" w:rsidRDefault="00241B16" w:rsidP="00DF4FA6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</w:tr>
      <w:tr w:rsidR="00DF4FA6" w:rsidRPr="00425966" w:rsidTr="00241B16">
        <w:trPr>
          <w:trHeight w:val="135"/>
        </w:trPr>
        <w:tc>
          <w:tcPr>
            <w:tcW w:w="2411" w:type="dxa"/>
            <w:gridSpan w:val="2"/>
          </w:tcPr>
          <w:p w:rsidR="00DF4FA6" w:rsidRPr="00241B16" w:rsidRDefault="00241B16" w:rsidP="00241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Valor </w:t>
            </w:r>
          </w:p>
        </w:tc>
        <w:tc>
          <w:tcPr>
            <w:tcW w:w="6945" w:type="dxa"/>
            <w:gridSpan w:val="3"/>
          </w:tcPr>
          <w:p w:rsidR="00DF4FA6" w:rsidRDefault="00DF4FA6" w:rsidP="00DF4FA6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</w:tr>
      <w:tr w:rsidR="00DF4FA6" w:rsidRPr="00425966" w:rsidTr="00241B16">
        <w:trPr>
          <w:trHeight w:val="135"/>
        </w:trPr>
        <w:tc>
          <w:tcPr>
            <w:tcW w:w="2411" w:type="dxa"/>
            <w:gridSpan w:val="2"/>
          </w:tcPr>
          <w:p w:rsidR="00DF4FA6" w:rsidRPr="00241B16" w:rsidRDefault="00A92FA5" w:rsidP="00241B16">
            <w:pPr>
              <w:rPr>
                <w:rFonts w:ascii="Arial" w:hAnsi="Arial" w:cs="Arial"/>
              </w:rPr>
            </w:pPr>
            <w:r w:rsidRPr="00241B16">
              <w:rPr>
                <w:rFonts w:ascii="Arial" w:hAnsi="Arial" w:cs="Arial"/>
              </w:rPr>
              <w:t>Forma de pago</w:t>
            </w:r>
          </w:p>
        </w:tc>
        <w:tc>
          <w:tcPr>
            <w:tcW w:w="6945" w:type="dxa"/>
            <w:gridSpan w:val="3"/>
          </w:tcPr>
          <w:p w:rsidR="00DF4FA6" w:rsidRDefault="00DF4FA6" w:rsidP="00DF4FA6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</w:tr>
      <w:tr w:rsidR="00DF4FA6" w:rsidRPr="00425966" w:rsidTr="00241B16">
        <w:trPr>
          <w:trHeight w:val="135"/>
        </w:trPr>
        <w:tc>
          <w:tcPr>
            <w:tcW w:w="2411" w:type="dxa"/>
            <w:gridSpan w:val="2"/>
          </w:tcPr>
          <w:p w:rsidR="00DF4FA6" w:rsidRPr="00241B16" w:rsidRDefault="00DF4FA6" w:rsidP="00A92FA5">
            <w:pPr>
              <w:rPr>
                <w:rFonts w:ascii="Arial" w:hAnsi="Arial" w:cs="Arial"/>
              </w:rPr>
            </w:pPr>
          </w:p>
        </w:tc>
        <w:tc>
          <w:tcPr>
            <w:tcW w:w="6945" w:type="dxa"/>
            <w:gridSpan w:val="3"/>
          </w:tcPr>
          <w:p w:rsidR="00DF4FA6" w:rsidRDefault="00DF4FA6" w:rsidP="00DF4FA6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</w:p>
        </w:tc>
      </w:tr>
      <w:tr w:rsidR="00566AF3" w:rsidRPr="00425966" w:rsidTr="00C47519">
        <w:trPr>
          <w:trHeight w:val="135"/>
        </w:trPr>
        <w:tc>
          <w:tcPr>
            <w:tcW w:w="9356" w:type="dxa"/>
            <w:gridSpan w:val="5"/>
            <w:shd w:val="clear" w:color="auto" w:fill="C5E0B3" w:themeFill="accent6" w:themeFillTint="66"/>
          </w:tcPr>
          <w:p w:rsidR="00566AF3" w:rsidRDefault="00EF5204" w:rsidP="00241B16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Cumplimiento de las obligaciones específicas</w:t>
            </w:r>
          </w:p>
        </w:tc>
      </w:tr>
      <w:tr w:rsidR="00241B16" w:rsidRPr="00425966" w:rsidTr="00241B16">
        <w:trPr>
          <w:trHeight w:val="135"/>
        </w:trPr>
        <w:tc>
          <w:tcPr>
            <w:tcW w:w="9356" w:type="dxa"/>
            <w:gridSpan w:val="5"/>
          </w:tcPr>
          <w:p w:rsidR="00241B16" w:rsidRPr="00241B16" w:rsidRDefault="00241B16" w:rsidP="00241B16">
            <w:pPr>
              <w:rPr>
                <w:rFonts w:ascii="Arial" w:hAnsi="Arial" w:cs="Arial"/>
              </w:rPr>
            </w:pPr>
            <w:r w:rsidRPr="00241B16">
              <w:rPr>
                <w:rFonts w:ascii="Arial" w:hAnsi="Arial" w:cs="Arial"/>
              </w:rPr>
              <w:t xml:space="preserve">Actividad o entregable </w:t>
            </w:r>
          </w:p>
        </w:tc>
      </w:tr>
      <w:tr w:rsidR="00241B16" w:rsidRPr="00425966" w:rsidTr="00241B16">
        <w:trPr>
          <w:trHeight w:val="135"/>
        </w:trPr>
        <w:tc>
          <w:tcPr>
            <w:tcW w:w="9356" w:type="dxa"/>
            <w:gridSpan w:val="5"/>
          </w:tcPr>
          <w:p w:rsidR="00241B16" w:rsidRPr="00241B16" w:rsidRDefault="00241B16" w:rsidP="00EF5204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41B16" w:rsidRPr="00425966" w:rsidTr="00241B16">
        <w:trPr>
          <w:trHeight w:val="135"/>
        </w:trPr>
        <w:tc>
          <w:tcPr>
            <w:tcW w:w="9356" w:type="dxa"/>
            <w:gridSpan w:val="5"/>
          </w:tcPr>
          <w:p w:rsidR="00241B16" w:rsidRPr="00241B16" w:rsidRDefault="00241B16" w:rsidP="00EF5204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41B16" w:rsidRPr="00425966" w:rsidTr="00241B16">
        <w:trPr>
          <w:trHeight w:val="135"/>
        </w:trPr>
        <w:tc>
          <w:tcPr>
            <w:tcW w:w="9356" w:type="dxa"/>
            <w:gridSpan w:val="5"/>
          </w:tcPr>
          <w:p w:rsidR="00241B16" w:rsidRPr="00241B16" w:rsidRDefault="00241B16" w:rsidP="00EF5204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241B16" w:rsidRPr="00425966" w:rsidTr="00241B16">
        <w:trPr>
          <w:trHeight w:val="135"/>
        </w:trPr>
        <w:tc>
          <w:tcPr>
            <w:tcW w:w="9356" w:type="dxa"/>
            <w:gridSpan w:val="5"/>
          </w:tcPr>
          <w:p w:rsidR="00241B16" w:rsidRPr="00241B16" w:rsidRDefault="00241B16" w:rsidP="00EF5204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EF5204" w:rsidRPr="00425966" w:rsidTr="00C47519">
        <w:trPr>
          <w:trHeight w:val="135"/>
        </w:trPr>
        <w:tc>
          <w:tcPr>
            <w:tcW w:w="9356" w:type="dxa"/>
            <w:gridSpan w:val="5"/>
            <w:shd w:val="clear" w:color="auto" w:fill="C5E0B3" w:themeFill="accent6" w:themeFillTint="66"/>
          </w:tcPr>
          <w:p w:rsidR="00EF5204" w:rsidRDefault="00EF5204" w:rsidP="00241B16">
            <w:pPr>
              <w:pStyle w:val="Prrafode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Concepto de paz y salvo</w:t>
            </w:r>
          </w:p>
        </w:tc>
      </w:tr>
      <w:tr w:rsidR="00C47519" w:rsidRPr="00425966" w:rsidTr="00C47519">
        <w:trPr>
          <w:trHeight w:val="135"/>
        </w:trPr>
        <w:tc>
          <w:tcPr>
            <w:tcW w:w="9356" w:type="dxa"/>
            <w:gridSpan w:val="5"/>
            <w:shd w:val="clear" w:color="auto" w:fill="auto"/>
          </w:tcPr>
          <w:p w:rsidR="00C47519" w:rsidRPr="00241B16" w:rsidRDefault="00C47519" w:rsidP="00241B16">
            <w:pPr>
              <w:jc w:val="both"/>
              <w:rPr>
                <w:rFonts w:ascii="Arial" w:hAnsi="Arial" w:cs="Arial"/>
              </w:rPr>
            </w:pPr>
            <w:r w:rsidRPr="00241B16">
              <w:rPr>
                <w:rFonts w:ascii="Arial" w:hAnsi="Arial" w:cs="Arial"/>
              </w:rPr>
              <w:t xml:space="preserve">El contratista cumplió con el objeto y las obligaciones específicas establecidas en el contrato, </w:t>
            </w:r>
            <w:r w:rsidR="00241B16">
              <w:rPr>
                <w:rFonts w:ascii="Arial" w:hAnsi="Arial" w:cs="Arial"/>
              </w:rPr>
              <w:t xml:space="preserve">efectuó las cotizaciones al sistema integral de seguridad social según lo dispuesto en la normatividad vigente, </w:t>
            </w:r>
            <w:r w:rsidRPr="00241B16">
              <w:rPr>
                <w:rFonts w:ascii="Arial" w:hAnsi="Arial" w:cs="Arial"/>
              </w:rPr>
              <w:t>encontrándose a paz y salvo por todo concepto con la Universidad de Antioquia.</w:t>
            </w:r>
          </w:p>
        </w:tc>
      </w:tr>
      <w:tr w:rsidR="00C47519" w:rsidRPr="00425966" w:rsidTr="00C47519">
        <w:trPr>
          <w:trHeight w:val="135"/>
        </w:trPr>
        <w:tc>
          <w:tcPr>
            <w:tcW w:w="9356" w:type="dxa"/>
            <w:gridSpan w:val="5"/>
            <w:shd w:val="clear" w:color="auto" w:fill="C5E0B3" w:themeFill="accent6" w:themeFillTint="66"/>
          </w:tcPr>
          <w:p w:rsidR="00C47519" w:rsidRPr="00C47519" w:rsidRDefault="00C47519" w:rsidP="00241B16">
            <w:pPr>
              <w:pStyle w:val="Prrafodelista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C47519" w:rsidRPr="00425966" w:rsidTr="00C47519">
        <w:trPr>
          <w:trHeight w:val="135"/>
        </w:trPr>
        <w:tc>
          <w:tcPr>
            <w:tcW w:w="9356" w:type="dxa"/>
            <w:gridSpan w:val="5"/>
          </w:tcPr>
          <w:p w:rsidR="00C47519" w:rsidRPr="00425966" w:rsidRDefault="00C47519" w:rsidP="00241B16">
            <w:pPr>
              <w:rPr>
                <w:rFonts w:ascii="Arial" w:hAnsi="Arial" w:cs="Arial"/>
              </w:rPr>
            </w:pPr>
            <w:r w:rsidRPr="00425966">
              <w:rPr>
                <w:rFonts w:ascii="Arial" w:hAnsi="Arial" w:cs="Arial"/>
              </w:rPr>
              <w:t xml:space="preserve">Se firma en Medellín a los </w:t>
            </w:r>
            <w:sdt>
              <w:sdtPr>
                <w:rPr>
                  <w:rFonts w:ascii="Arial" w:hAnsi="Arial" w:cs="Arial"/>
                </w:rPr>
                <w:id w:val="1764338938"/>
                <w:placeholder>
                  <w:docPart w:val="9637E763048D443B82EF034F82A6C2BB"/>
                </w:placeholder>
                <w:showingPlcHdr/>
                <w:text/>
              </w:sdtPr>
              <w:sdtEndPr/>
              <w:sdtContent>
                <w:r w:rsidRPr="00425966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425966">
              <w:rPr>
                <w:rFonts w:ascii="Arial" w:hAnsi="Arial" w:cs="Arial"/>
              </w:rPr>
              <w:t xml:space="preserve"> </w:t>
            </w:r>
            <w:proofErr w:type="gramStart"/>
            <w:r w:rsidRPr="00425966">
              <w:rPr>
                <w:rFonts w:ascii="Arial" w:hAnsi="Arial" w:cs="Arial"/>
              </w:rPr>
              <w:t>del</w:t>
            </w:r>
            <w:proofErr w:type="gramEnd"/>
            <w:r w:rsidRPr="00425966">
              <w:rPr>
                <w:rFonts w:ascii="Arial" w:hAnsi="Arial" w:cs="Arial"/>
              </w:rPr>
              <w:t xml:space="preserve"> mes </w:t>
            </w:r>
            <w:sdt>
              <w:sdtPr>
                <w:rPr>
                  <w:rFonts w:ascii="Arial" w:hAnsi="Arial" w:cs="Arial"/>
                </w:rPr>
                <w:id w:val="1451434669"/>
                <w:placeholder>
                  <w:docPart w:val="9637E763048D443B82EF034F82A6C2BB"/>
                </w:placeholder>
                <w:showingPlcHdr/>
                <w:text/>
              </w:sdtPr>
              <w:sdtEndPr/>
              <w:sdtContent>
                <w:r w:rsidRPr="00425966">
                  <w:rPr>
                    <w:rStyle w:val="Textodelmarcadordeposicin"/>
                  </w:rPr>
                  <w:t>Haga clic aquí para escribir texto.</w:t>
                </w:r>
              </w:sdtContent>
            </w:sdt>
            <w:proofErr w:type="gramStart"/>
            <w:r w:rsidRPr="00425966">
              <w:rPr>
                <w:rFonts w:ascii="Arial" w:hAnsi="Arial" w:cs="Arial"/>
              </w:rPr>
              <w:t>de</w:t>
            </w:r>
            <w:proofErr w:type="gramEnd"/>
            <w:r w:rsidRPr="00425966">
              <w:rPr>
                <w:rFonts w:ascii="Arial" w:hAnsi="Arial" w:cs="Arial"/>
              </w:rPr>
              <w:t xml:space="preserve"> 201</w:t>
            </w:r>
            <w:r w:rsidR="00241B16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09844663"/>
                <w:placeholder>
                  <w:docPart w:val="CD48C02446DE45248FF5122E99ADE559"/>
                </w:placeholder>
                <w:showingPlcHdr/>
                <w:text/>
              </w:sdtPr>
              <w:sdtEndPr/>
              <w:sdtContent>
                <w:r w:rsidR="00241B16" w:rsidRPr="00425966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C47519" w:rsidRPr="00425966" w:rsidTr="00C47519">
        <w:trPr>
          <w:trHeight w:val="135"/>
        </w:trPr>
        <w:tc>
          <w:tcPr>
            <w:tcW w:w="9356" w:type="dxa"/>
            <w:gridSpan w:val="5"/>
          </w:tcPr>
          <w:p w:rsidR="00C47519" w:rsidRPr="00425966" w:rsidRDefault="00C47519" w:rsidP="009568EC">
            <w:pPr>
              <w:rPr>
                <w:rFonts w:ascii="Arial" w:hAnsi="Arial" w:cs="Arial"/>
              </w:rPr>
            </w:pPr>
          </w:p>
          <w:p w:rsidR="00C47519" w:rsidRPr="00425966" w:rsidRDefault="00C47519" w:rsidP="009568EC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8"/>
              <w:gridCol w:w="4519"/>
            </w:tblGrid>
            <w:tr w:rsidR="00C47519" w:rsidTr="00C47519">
              <w:tc>
                <w:tcPr>
                  <w:tcW w:w="4518" w:type="dxa"/>
                </w:tcPr>
                <w:p w:rsidR="00C47519" w:rsidRDefault="00C47519" w:rsidP="009568E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9" w:type="dxa"/>
                </w:tcPr>
                <w:p w:rsidR="00C47519" w:rsidRDefault="00C47519" w:rsidP="009568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______________________________I</w:t>
                  </w:r>
                </w:p>
                <w:p w:rsidR="00C47519" w:rsidRDefault="00C47519" w:rsidP="009568E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Interventor</w:t>
                  </w:r>
                </w:p>
              </w:tc>
            </w:tr>
          </w:tbl>
          <w:p w:rsidR="00C47519" w:rsidRPr="00425966" w:rsidRDefault="00C47519" w:rsidP="009568EC">
            <w:pPr>
              <w:rPr>
                <w:rFonts w:ascii="Arial" w:hAnsi="Arial" w:cs="Arial"/>
              </w:rPr>
            </w:pPr>
          </w:p>
          <w:p w:rsidR="00C47519" w:rsidRPr="00425966" w:rsidRDefault="00C47519" w:rsidP="009568EC">
            <w:pPr>
              <w:rPr>
                <w:rFonts w:ascii="Arial" w:hAnsi="Arial" w:cs="Arial"/>
              </w:rPr>
            </w:pPr>
          </w:p>
        </w:tc>
      </w:tr>
    </w:tbl>
    <w:p w:rsidR="00241B16" w:rsidRDefault="00241B16"/>
    <w:p w:rsidR="00241B16" w:rsidRDefault="00241B16"/>
    <w:p w:rsidR="00241B16" w:rsidRDefault="00241B16"/>
    <w:p w:rsidR="00241B16" w:rsidRDefault="00241B16"/>
    <w:p w:rsidR="00241B16" w:rsidRDefault="00241B16">
      <w:r>
        <w:t xml:space="preserve">Nota: </w:t>
      </w:r>
    </w:p>
    <w:p w:rsidR="00241B16" w:rsidRPr="00241B16" w:rsidRDefault="00241B16" w:rsidP="00241B16">
      <w:pPr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241B16">
        <w:t xml:space="preserve">El formato </w:t>
      </w:r>
      <w:r w:rsidRPr="00241B16">
        <w:rPr>
          <w:i/>
        </w:rPr>
        <w:t>“</w:t>
      </w:r>
      <w:r w:rsidRPr="00241B16">
        <w:rPr>
          <w:rFonts w:ascii="Arial" w:eastAsia="Times New Roman" w:hAnsi="Arial" w:cs="Arial"/>
          <w:bCs/>
          <w:i/>
          <w:color w:val="000000"/>
          <w:lang w:eastAsia="es-CO"/>
        </w:rPr>
        <w:t>Paz y salvo contrato prestación de servicios de ejecución personal”</w:t>
      </w:r>
      <w:r w:rsidRPr="00241B16">
        <w:rPr>
          <w:rFonts w:ascii="Arial" w:eastAsia="Times New Roman" w:hAnsi="Arial" w:cs="Arial"/>
          <w:bCs/>
          <w:color w:val="000000"/>
          <w:lang w:eastAsia="es-CO"/>
        </w:rPr>
        <w:t xml:space="preserve">, se utiliza en los casos en que el contratista haya cumplido a satisfacción con todas las actividades y entregables pactados y se ha pagado la totalidad de los honorarios. </w:t>
      </w:r>
    </w:p>
    <w:p w:rsidR="00241B16" w:rsidRPr="00241B16" w:rsidRDefault="00241B16" w:rsidP="00241B16">
      <w:pPr>
        <w:jc w:val="both"/>
        <w:rPr>
          <w:rFonts w:ascii="Arial" w:eastAsia="Times New Roman" w:hAnsi="Arial" w:cs="Arial"/>
          <w:bCs/>
          <w:color w:val="000000"/>
          <w:lang w:eastAsia="es-CO"/>
        </w:rPr>
      </w:pPr>
      <w:r w:rsidRPr="00241B16">
        <w:rPr>
          <w:rFonts w:ascii="Arial" w:eastAsia="Times New Roman" w:hAnsi="Arial" w:cs="Arial"/>
          <w:bCs/>
          <w:color w:val="000000"/>
          <w:lang w:eastAsia="es-CO"/>
        </w:rPr>
        <w:t>Se suscribirá un acta de terminación y liquidación bilateral cuando: no se haya pagado el valor total del contrato, que no se haya ejecutado en su totalidad por mutuo acuerdo de las partes, o por decisión de la Dependencia</w:t>
      </w:r>
      <w:r>
        <w:rPr>
          <w:rFonts w:ascii="Arial" w:eastAsia="Times New Roman" w:hAnsi="Arial" w:cs="Arial"/>
          <w:bCs/>
          <w:color w:val="000000"/>
          <w:lang w:eastAsia="es-CO"/>
        </w:rPr>
        <w:t>.</w:t>
      </w:r>
      <w:r w:rsidRPr="00241B16">
        <w:rPr>
          <w:rFonts w:ascii="Arial" w:eastAsia="Times New Roman" w:hAnsi="Arial" w:cs="Arial"/>
          <w:bCs/>
          <w:color w:val="000000"/>
          <w:lang w:eastAsia="es-CO"/>
        </w:rPr>
        <w:t xml:space="preserve"> </w:t>
      </w:r>
    </w:p>
    <w:sectPr w:rsidR="00241B16" w:rsidRPr="00241B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046E"/>
    <w:multiLevelType w:val="hybridMultilevel"/>
    <w:tmpl w:val="D4AECB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6D"/>
    <w:rsid w:val="0012440C"/>
    <w:rsid w:val="00241B16"/>
    <w:rsid w:val="00566AF3"/>
    <w:rsid w:val="005F5385"/>
    <w:rsid w:val="006525CB"/>
    <w:rsid w:val="009C4601"/>
    <w:rsid w:val="00A92FA5"/>
    <w:rsid w:val="00C47519"/>
    <w:rsid w:val="00D8606D"/>
    <w:rsid w:val="00DF4FA6"/>
    <w:rsid w:val="00E94FB8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A552AD-1137-439B-8F3D-004533B3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6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8606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475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37E763048D443B82EF034F82A6C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D19F-1F1E-4F33-A084-726A7DB2CE85}"/>
      </w:docPartPr>
      <w:docPartBody>
        <w:p w:rsidR="00B870D7" w:rsidRDefault="001913AE" w:rsidP="001913AE">
          <w:pPr>
            <w:pStyle w:val="9637E763048D443B82EF034F82A6C2BB"/>
          </w:pPr>
          <w:r w:rsidRPr="00A3000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D48C02446DE45248FF5122E99AD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96FF8-CA81-4020-AD83-906EAFE32699}"/>
      </w:docPartPr>
      <w:docPartBody>
        <w:p w:rsidR="00546ED3" w:rsidRDefault="00B870D7" w:rsidP="00B870D7">
          <w:pPr>
            <w:pStyle w:val="CD48C02446DE45248FF5122E99ADE559"/>
          </w:pPr>
          <w:r w:rsidRPr="00A3000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AE"/>
    <w:rsid w:val="001913AE"/>
    <w:rsid w:val="004D5319"/>
    <w:rsid w:val="00546ED3"/>
    <w:rsid w:val="006F74CC"/>
    <w:rsid w:val="00B870D7"/>
    <w:rsid w:val="00C9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70D7"/>
    <w:rPr>
      <w:color w:val="808080"/>
    </w:rPr>
  </w:style>
  <w:style w:type="paragraph" w:customStyle="1" w:styleId="9637E763048D443B82EF034F82A6C2BB">
    <w:name w:val="9637E763048D443B82EF034F82A6C2BB"/>
    <w:rsid w:val="001913AE"/>
  </w:style>
  <w:style w:type="paragraph" w:customStyle="1" w:styleId="CD48C02446DE45248FF5122E99ADE559">
    <w:name w:val="CD48C02446DE45248FF5122E99ADE559"/>
    <w:rsid w:val="00B870D7"/>
  </w:style>
  <w:style w:type="paragraph" w:customStyle="1" w:styleId="E6F3F0D4AF5F4CF0A471DA4448160C62">
    <w:name w:val="E6F3F0D4AF5F4CF0A471DA4448160C62"/>
    <w:rsid w:val="00B870D7"/>
  </w:style>
  <w:style w:type="paragraph" w:customStyle="1" w:styleId="7F92E866A9904877B638402D4B6A69C1">
    <w:name w:val="7F92E866A9904877B638402D4B6A69C1"/>
    <w:rsid w:val="00B87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 Londoño</cp:lastModifiedBy>
  <cp:revision>1</cp:revision>
  <dcterms:created xsi:type="dcterms:W3CDTF">2017-06-09T22:39:00Z</dcterms:created>
  <dcterms:modified xsi:type="dcterms:W3CDTF">2017-06-09T22:39:00Z</dcterms:modified>
</cp:coreProperties>
</file>