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9DBB" w14:textId="77777777" w:rsidR="00B0065D" w:rsidRDefault="00B0065D">
      <w:pPr>
        <w:widowControl w:val="0"/>
        <w:tabs>
          <w:tab w:val="left" w:pos="-1440"/>
        </w:tabs>
        <w:rPr>
          <w:rFonts w:ascii="Arial" w:eastAsia="Arial" w:hAnsi="Arial" w:cs="Arial"/>
          <w:b/>
          <w:sz w:val="22"/>
          <w:szCs w:val="22"/>
        </w:rPr>
      </w:pPr>
    </w:p>
    <w:p w14:paraId="3296064C" w14:textId="4A4DB3B4" w:rsidR="00B0065D" w:rsidRPr="009508C9" w:rsidRDefault="00CA396C">
      <w:pPr>
        <w:widowControl w:val="0"/>
        <w:tabs>
          <w:tab w:val="left" w:pos="-1440"/>
        </w:tabs>
        <w:jc w:val="center"/>
        <w:rPr>
          <w:rFonts w:ascii="Arial" w:eastAsia="Arial" w:hAnsi="Arial" w:cs="Arial"/>
          <w:b/>
          <w:sz w:val="22"/>
          <w:szCs w:val="22"/>
          <w:highlight w:val="yellow"/>
        </w:rPr>
      </w:pPr>
      <w:r w:rsidRPr="009508C9">
        <w:rPr>
          <w:rFonts w:ascii="Arial" w:eastAsia="Arial" w:hAnsi="Arial" w:cs="Arial"/>
          <w:b/>
          <w:sz w:val="22"/>
          <w:szCs w:val="22"/>
          <w:highlight w:val="yellow"/>
        </w:rPr>
        <w:t xml:space="preserve">Anexo </w:t>
      </w:r>
    </w:p>
    <w:p w14:paraId="604EB47F" w14:textId="4AF2A49D" w:rsidR="00A95CBF" w:rsidRDefault="009508C9" w:rsidP="06D43101">
      <w:pPr>
        <w:widowControl w:val="0"/>
        <w:jc w:val="center"/>
        <w:rPr>
          <w:rFonts w:ascii="Arial" w:eastAsia="Arial" w:hAnsi="Arial" w:cs="Arial"/>
          <w:b/>
          <w:bCs/>
          <w:sz w:val="22"/>
          <w:szCs w:val="22"/>
        </w:rPr>
      </w:pPr>
      <w:r w:rsidRPr="009508C9">
        <w:rPr>
          <w:rFonts w:ascii="Arial" w:eastAsia="Arial" w:hAnsi="Arial" w:cs="Arial"/>
          <w:b/>
          <w:bCs/>
          <w:sz w:val="22"/>
          <w:szCs w:val="22"/>
          <w:highlight w:val="yellow"/>
        </w:rPr>
        <w:t>INVITACIÓN N°</w:t>
      </w:r>
    </w:p>
    <w:p w14:paraId="407C52B9" w14:textId="77777777" w:rsidR="00B0065D" w:rsidRDefault="00B0065D">
      <w:pPr>
        <w:widowControl w:val="0"/>
        <w:tabs>
          <w:tab w:val="left" w:pos="-1440"/>
        </w:tabs>
        <w:jc w:val="both"/>
        <w:rPr>
          <w:rFonts w:ascii="Arial" w:eastAsia="Arial" w:hAnsi="Arial" w:cs="Arial"/>
          <w:sz w:val="22"/>
          <w:szCs w:val="22"/>
        </w:rPr>
      </w:pPr>
    </w:p>
    <w:p w14:paraId="7C7E5720" w14:textId="1521CDBB"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 xml:space="preserve">Medellín, </w:t>
      </w:r>
      <w:r w:rsidRPr="009508C9">
        <w:rPr>
          <w:rFonts w:ascii="Arial" w:eastAsia="Arial" w:hAnsi="Arial" w:cs="Arial"/>
          <w:color w:val="000000"/>
          <w:sz w:val="22"/>
          <w:szCs w:val="22"/>
          <w:highlight w:val="yellow"/>
        </w:rPr>
        <w:t>xx de xx de 202</w:t>
      </w:r>
      <w:r w:rsidR="009508C9" w:rsidRPr="009508C9">
        <w:rPr>
          <w:rFonts w:ascii="Arial" w:eastAsia="Arial" w:hAnsi="Arial" w:cs="Arial"/>
          <w:color w:val="000000"/>
          <w:sz w:val="22"/>
          <w:szCs w:val="22"/>
          <w:highlight w:val="yellow"/>
        </w:rPr>
        <w:t>3</w:t>
      </w:r>
    </w:p>
    <w:p w14:paraId="15E15140"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7FF6CA01"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39B08CB0"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Señores</w:t>
      </w:r>
    </w:p>
    <w:p w14:paraId="63F11D57" w14:textId="41E6C43A" w:rsidR="007876B3" w:rsidRDefault="007876B3">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FACULTAD DE MEDICINA</w:t>
      </w:r>
    </w:p>
    <w:p w14:paraId="60985373" w14:textId="116B7EEE"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Universidad de Antioquia</w:t>
      </w:r>
    </w:p>
    <w:p w14:paraId="4EC63D5D"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Antioquia</w:t>
      </w:r>
    </w:p>
    <w:p w14:paraId="262D09C7"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9"/>
        <w:gridCol w:w="6205"/>
      </w:tblGrid>
      <w:tr w:rsidR="00B0065D" w14:paraId="2797C762" w14:textId="77777777">
        <w:tc>
          <w:tcPr>
            <w:tcW w:w="2289" w:type="dxa"/>
          </w:tcPr>
          <w:p w14:paraId="28DCEDD6" w14:textId="77777777" w:rsidR="00B0065D" w:rsidRDefault="00CA396C">
            <w:pPr>
              <w:jc w:val="both"/>
              <w:rPr>
                <w:rFonts w:ascii="Arial" w:eastAsia="Arial" w:hAnsi="Arial" w:cs="Arial"/>
                <w:b/>
                <w:sz w:val="22"/>
                <w:szCs w:val="22"/>
              </w:rPr>
            </w:pPr>
            <w:r>
              <w:rPr>
                <w:rFonts w:ascii="Arial" w:eastAsia="Arial" w:hAnsi="Arial" w:cs="Arial"/>
                <w:sz w:val="22"/>
                <w:szCs w:val="22"/>
              </w:rPr>
              <w:t>Referencia</w:t>
            </w:r>
          </w:p>
        </w:tc>
        <w:tc>
          <w:tcPr>
            <w:tcW w:w="6205" w:type="dxa"/>
          </w:tcPr>
          <w:p w14:paraId="3E9CFCB7" w14:textId="19EE0A84" w:rsidR="00B0065D" w:rsidRDefault="007876B3">
            <w:pPr>
              <w:rPr>
                <w:rFonts w:ascii="Arial" w:eastAsia="Arial" w:hAnsi="Arial" w:cs="Arial"/>
                <w:b/>
                <w:color w:val="FF0000"/>
                <w:sz w:val="22"/>
                <w:szCs w:val="22"/>
                <w:highlight w:val="yellow"/>
              </w:rPr>
            </w:pPr>
            <w:r w:rsidRPr="007876B3">
              <w:rPr>
                <w:rFonts w:ascii="Arial" w:eastAsia="Arial" w:hAnsi="Arial" w:cs="Arial"/>
                <w:b/>
                <w:sz w:val="22"/>
                <w:szCs w:val="22"/>
                <w:highlight w:val="yellow"/>
              </w:rPr>
              <w:t>INVITACIÓN N°</w:t>
            </w:r>
          </w:p>
        </w:tc>
      </w:tr>
      <w:tr w:rsidR="00B0065D" w14:paraId="0884A99A" w14:textId="77777777">
        <w:trPr>
          <w:trHeight w:val="537"/>
        </w:trPr>
        <w:tc>
          <w:tcPr>
            <w:tcW w:w="2289" w:type="dxa"/>
          </w:tcPr>
          <w:p w14:paraId="04C8B859" w14:textId="77777777" w:rsidR="00B0065D" w:rsidRDefault="00CA396C">
            <w:pPr>
              <w:jc w:val="both"/>
              <w:rPr>
                <w:rFonts w:ascii="Arial" w:eastAsia="Arial" w:hAnsi="Arial" w:cs="Arial"/>
                <w:b/>
                <w:sz w:val="22"/>
                <w:szCs w:val="22"/>
              </w:rPr>
            </w:pPr>
            <w:r>
              <w:rPr>
                <w:rFonts w:ascii="Arial" w:eastAsia="Arial" w:hAnsi="Arial" w:cs="Arial"/>
                <w:b/>
                <w:sz w:val="22"/>
                <w:szCs w:val="22"/>
              </w:rPr>
              <w:t>Asunto</w:t>
            </w:r>
          </w:p>
        </w:tc>
        <w:tc>
          <w:tcPr>
            <w:tcW w:w="6205" w:type="dxa"/>
          </w:tcPr>
          <w:p w14:paraId="2354D539" w14:textId="77777777" w:rsidR="00B0065D" w:rsidRDefault="00CA396C">
            <w:pPr>
              <w:jc w:val="both"/>
              <w:rPr>
                <w:rFonts w:ascii="Arial" w:eastAsia="Arial" w:hAnsi="Arial" w:cs="Arial"/>
                <w:sz w:val="22"/>
                <w:szCs w:val="22"/>
              </w:rPr>
            </w:pPr>
            <w:r>
              <w:rPr>
                <w:rFonts w:ascii="Arial" w:eastAsia="Arial" w:hAnsi="Arial" w:cs="Arial"/>
                <w:b/>
                <w:sz w:val="22"/>
                <w:szCs w:val="22"/>
              </w:rPr>
              <w:t>Presentación de la propuesta y declaraciones bajo juramento</w:t>
            </w:r>
          </w:p>
        </w:tc>
      </w:tr>
      <w:tr w:rsidR="00B0065D" w14:paraId="4F4D9BB4" w14:textId="77777777">
        <w:tc>
          <w:tcPr>
            <w:tcW w:w="2289" w:type="dxa"/>
          </w:tcPr>
          <w:p w14:paraId="646B2DC5" w14:textId="77777777" w:rsidR="00B0065D" w:rsidRDefault="00CA396C">
            <w:pPr>
              <w:jc w:val="both"/>
              <w:rPr>
                <w:rFonts w:ascii="Arial" w:eastAsia="Arial" w:hAnsi="Arial" w:cs="Arial"/>
                <w:b/>
                <w:sz w:val="22"/>
                <w:szCs w:val="22"/>
              </w:rPr>
            </w:pPr>
            <w:r>
              <w:rPr>
                <w:rFonts w:ascii="Arial" w:eastAsia="Arial" w:hAnsi="Arial" w:cs="Arial"/>
                <w:b/>
                <w:sz w:val="22"/>
                <w:szCs w:val="22"/>
              </w:rPr>
              <w:t>EL PROPONENTE</w:t>
            </w:r>
          </w:p>
        </w:tc>
        <w:tc>
          <w:tcPr>
            <w:tcW w:w="6205" w:type="dxa"/>
          </w:tcPr>
          <w:p w14:paraId="7EC7BA93" w14:textId="77777777" w:rsidR="00B0065D" w:rsidRDefault="00B0065D">
            <w:pPr>
              <w:jc w:val="both"/>
              <w:rPr>
                <w:rFonts w:ascii="Arial" w:eastAsia="Arial" w:hAnsi="Arial" w:cs="Arial"/>
                <w:sz w:val="22"/>
                <w:szCs w:val="22"/>
              </w:rPr>
            </w:pPr>
          </w:p>
        </w:tc>
      </w:tr>
      <w:tr w:rsidR="00B0065D" w14:paraId="2C128359" w14:textId="77777777">
        <w:tc>
          <w:tcPr>
            <w:tcW w:w="2289" w:type="dxa"/>
          </w:tcPr>
          <w:p w14:paraId="6F5B1D6F" w14:textId="77777777" w:rsidR="00B0065D" w:rsidRDefault="00CA396C">
            <w:pPr>
              <w:jc w:val="both"/>
              <w:rPr>
                <w:rFonts w:ascii="Arial" w:eastAsia="Arial" w:hAnsi="Arial" w:cs="Arial"/>
                <w:sz w:val="22"/>
                <w:szCs w:val="22"/>
              </w:rPr>
            </w:pPr>
            <w:r>
              <w:rPr>
                <w:rFonts w:ascii="Arial" w:eastAsia="Arial" w:hAnsi="Arial" w:cs="Arial"/>
                <w:sz w:val="22"/>
                <w:szCs w:val="22"/>
              </w:rPr>
              <w:t>N.I.T.</w:t>
            </w:r>
          </w:p>
        </w:tc>
        <w:tc>
          <w:tcPr>
            <w:tcW w:w="6205" w:type="dxa"/>
          </w:tcPr>
          <w:p w14:paraId="15850B63" w14:textId="77777777" w:rsidR="00B0065D" w:rsidRDefault="00B0065D">
            <w:pPr>
              <w:jc w:val="both"/>
              <w:rPr>
                <w:rFonts w:ascii="Arial" w:eastAsia="Arial" w:hAnsi="Arial" w:cs="Arial"/>
                <w:sz w:val="22"/>
                <w:szCs w:val="22"/>
              </w:rPr>
            </w:pPr>
          </w:p>
        </w:tc>
      </w:tr>
      <w:tr w:rsidR="00B0065D" w14:paraId="0DFFE006" w14:textId="77777777">
        <w:tc>
          <w:tcPr>
            <w:tcW w:w="2289" w:type="dxa"/>
          </w:tcPr>
          <w:p w14:paraId="5D45B184" w14:textId="77777777" w:rsidR="00B0065D" w:rsidRDefault="00CA396C">
            <w:pPr>
              <w:jc w:val="both"/>
              <w:rPr>
                <w:rFonts w:ascii="Arial" w:eastAsia="Arial" w:hAnsi="Arial" w:cs="Arial"/>
                <w:sz w:val="22"/>
                <w:szCs w:val="22"/>
              </w:rPr>
            </w:pPr>
            <w:r>
              <w:rPr>
                <w:rFonts w:ascii="Arial" w:eastAsia="Arial" w:hAnsi="Arial" w:cs="Arial"/>
                <w:sz w:val="22"/>
                <w:szCs w:val="22"/>
              </w:rPr>
              <w:t>Representante Legal</w:t>
            </w:r>
          </w:p>
        </w:tc>
        <w:tc>
          <w:tcPr>
            <w:tcW w:w="6205" w:type="dxa"/>
          </w:tcPr>
          <w:p w14:paraId="55B7FA08" w14:textId="77777777" w:rsidR="00B0065D" w:rsidRDefault="00B0065D">
            <w:pPr>
              <w:jc w:val="both"/>
              <w:rPr>
                <w:rFonts w:ascii="Arial" w:eastAsia="Arial" w:hAnsi="Arial" w:cs="Arial"/>
                <w:sz w:val="22"/>
                <w:szCs w:val="22"/>
              </w:rPr>
            </w:pPr>
          </w:p>
        </w:tc>
      </w:tr>
      <w:tr w:rsidR="00B0065D" w14:paraId="45B020C7" w14:textId="77777777">
        <w:tc>
          <w:tcPr>
            <w:tcW w:w="2289" w:type="dxa"/>
          </w:tcPr>
          <w:p w14:paraId="2C41F4DD" w14:textId="77777777" w:rsidR="00B0065D" w:rsidRDefault="00CA396C">
            <w:pPr>
              <w:jc w:val="both"/>
              <w:rPr>
                <w:rFonts w:ascii="Arial" w:eastAsia="Arial" w:hAnsi="Arial" w:cs="Arial"/>
                <w:sz w:val="22"/>
                <w:szCs w:val="22"/>
              </w:rPr>
            </w:pPr>
            <w:r>
              <w:rPr>
                <w:rFonts w:ascii="Arial" w:eastAsia="Arial" w:hAnsi="Arial" w:cs="Arial"/>
                <w:sz w:val="22"/>
                <w:szCs w:val="22"/>
              </w:rPr>
              <w:t>Cédula Ciudadanía</w:t>
            </w:r>
          </w:p>
        </w:tc>
        <w:tc>
          <w:tcPr>
            <w:tcW w:w="6205" w:type="dxa"/>
          </w:tcPr>
          <w:p w14:paraId="795B7BFA" w14:textId="77777777" w:rsidR="00B0065D" w:rsidRDefault="00B0065D">
            <w:pPr>
              <w:jc w:val="both"/>
              <w:rPr>
                <w:rFonts w:ascii="Arial" w:eastAsia="Arial" w:hAnsi="Arial" w:cs="Arial"/>
                <w:sz w:val="22"/>
                <w:szCs w:val="22"/>
              </w:rPr>
            </w:pPr>
          </w:p>
        </w:tc>
      </w:tr>
      <w:tr w:rsidR="00B0065D" w14:paraId="76AD2569" w14:textId="77777777">
        <w:tc>
          <w:tcPr>
            <w:tcW w:w="2289" w:type="dxa"/>
          </w:tcPr>
          <w:p w14:paraId="10E64EFC" w14:textId="77777777" w:rsidR="00B0065D" w:rsidRDefault="00CA396C">
            <w:pPr>
              <w:jc w:val="both"/>
              <w:rPr>
                <w:rFonts w:ascii="Arial" w:eastAsia="Arial" w:hAnsi="Arial" w:cs="Arial"/>
                <w:sz w:val="22"/>
                <w:szCs w:val="22"/>
              </w:rPr>
            </w:pPr>
            <w:r>
              <w:rPr>
                <w:rFonts w:ascii="Arial" w:eastAsia="Arial" w:hAnsi="Arial" w:cs="Arial"/>
                <w:sz w:val="22"/>
                <w:szCs w:val="22"/>
              </w:rPr>
              <w:t xml:space="preserve">Dirección y teléfonos </w:t>
            </w:r>
          </w:p>
        </w:tc>
        <w:tc>
          <w:tcPr>
            <w:tcW w:w="6205" w:type="dxa"/>
          </w:tcPr>
          <w:p w14:paraId="6E70C11B" w14:textId="77777777" w:rsidR="00B0065D" w:rsidRDefault="00B0065D">
            <w:pPr>
              <w:jc w:val="both"/>
              <w:rPr>
                <w:rFonts w:ascii="Arial" w:eastAsia="Arial" w:hAnsi="Arial" w:cs="Arial"/>
                <w:sz w:val="22"/>
                <w:szCs w:val="22"/>
              </w:rPr>
            </w:pPr>
          </w:p>
        </w:tc>
      </w:tr>
      <w:tr w:rsidR="00B0065D" w14:paraId="310CA0C3" w14:textId="77777777">
        <w:tc>
          <w:tcPr>
            <w:tcW w:w="2289" w:type="dxa"/>
          </w:tcPr>
          <w:p w14:paraId="6B81300B" w14:textId="77777777" w:rsidR="00B0065D" w:rsidRDefault="00CA396C">
            <w:pPr>
              <w:jc w:val="both"/>
              <w:rPr>
                <w:rFonts w:ascii="Arial" w:eastAsia="Arial" w:hAnsi="Arial" w:cs="Arial"/>
                <w:sz w:val="22"/>
                <w:szCs w:val="22"/>
              </w:rPr>
            </w:pPr>
            <w:r>
              <w:rPr>
                <w:rFonts w:ascii="Arial" w:eastAsia="Arial" w:hAnsi="Arial" w:cs="Arial"/>
                <w:sz w:val="22"/>
                <w:szCs w:val="22"/>
              </w:rPr>
              <w:t>e-mail para notificaciones electrónicas</w:t>
            </w:r>
          </w:p>
        </w:tc>
        <w:tc>
          <w:tcPr>
            <w:tcW w:w="6205" w:type="dxa"/>
          </w:tcPr>
          <w:p w14:paraId="561CFC6C" w14:textId="77777777" w:rsidR="00B0065D" w:rsidRDefault="00B0065D">
            <w:pPr>
              <w:jc w:val="both"/>
              <w:rPr>
                <w:rFonts w:ascii="Arial" w:eastAsia="Arial" w:hAnsi="Arial" w:cs="Arial"/>
                <w:sz w:val="22"/>
                <w:szCs w:val="22"/>
              </w:rPr>
            </w:pPr>
          </w:p>
        </w:tc>
      </w:tr>
    </w:tbl>
    <w:p w14:paraId="4C803766" w14:textId="77777777" w:rsidR="00B0065D" w:rsidRDefault="00B0065D">
      <w:pPr>
        <w:jc w:val="both"/>
        <w:rPr>
          <w:rFonts w:ascii="Arial" w:eastAsia="Arial" w:hAnsi="Arial" w:cs="Arial"/>
          <w:sz w:val="22"/>
          <w:szCs w:val="22"/>
        </w:rPr>
      </w:pPr>
    </w:p>
    <w:p w14:paraId="6DDA26BC" w14:textId="77777777" w:rsidR="00B0065D" w:rsidRDefault="00CA396C">
      <w:pPr>
        <w:ind w:right="-143"/>
        <w:jc w:val="both"/>
        <w:rPr>
          <w:rFonts w:ascii="Arial" w:eastAsia="Arial" w:hAnsi="Arial" w:cs="Arial"/>
          <w:sz w:val="22"/>
          <w:szCs w:val="22"/>
        </w:rPr>
      </w:pPr>
      <w:r>
        <w:rPr>
          <w:rFonts w:ascii="Arial" w:eastAsia="Arial" w:hAnsi="Arial" w:cs="Arial"/>
          <w:sz w:val="22"/>
          <w:szCs w:val="22"/>
        </w:rPr>
        <w:t>El suscrito, arriba identificado, en calidad de representante legal de la persona jurídica mencionada, bajo la gravedad del juramento, que se entiende prestado con mi firma,</w:t>
      </w:r>
    </w:p>
    <w:p w14:paraId="650CDC9A" w14:textId="77777777" w:rsidR="00B0065D" w:rsidRDefault="00B0065D">
      <w:pPr>
        <w:jc w:val="both"/>
        <w:rPr>
          <w:rFonts w:ascii="Arial" w:eastAsia="Arial" w:hAnsi="Arial" w:cs="Arial"/>
          <w:sz w:val="22"/>
          <w:szCs w:val="22"/>
        </w:rPr>
      </w:pPr>
    </w:p>
    <w:p w14:paraId="3977E5C6" w14:textId="77777777" w:rsidR="00B0065D" w:rsidRDefault="00CA396C">
      <w:pPr>
        <w:jc w:val="center"/>
        <w:rPr>
          <w:rFonts w:ascii="Arial" w:eastAsia="Arial" w:hAnsi="Arial" w:cs="Arial"/>
          <w:b/>
          <w:sz w:val="22"/>
          <w:szCs w:val="22"/>
        </w:rPr>
      </w:pPr>
      <w:r>
        <w:rPr>
          <w:rFonts w:ascii="Arial" w:eastAsia="Arial" w:hAnsi="Arial" w:cs="Arial"/>
          <w:b/>
          <w:sz w:val="22"/>
          <w:szCs w:val="22"/>
        </w:rPr>
        <w:t>DECLARO QUE:</w:t>
      </w:r>
    </w:p>
    <w:p w14:paraId="47B6B100" w14:textId="77777777" w:rsidR="00B0065D" w:rsidRDefault="00B0065D">
      <w:pPr>
        <w:jc w:val="center"/>
        <w:rPr>
          <w:rFonts w:ascii="Arial" w:eastAsia="Arial" w:hAnsi="Arial" w:cs="Arial"/>
          <w:b/>
          <w:sz w:val="22"/>
          <w:szCs w:val="22"/>
        </w:rPr>
      </w:pPr>
    </w:p>
    <w:p w14:paraId="46B11F3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he leído y comprendo los Términos de Referencia y los anexos.</w:t>
      </w:r>
    </w:p>
    <w:p w14:paraId="1406A4F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Asumo, como propios, los errores u omisiones en que incurramos, por una inadecuada interpretación o una imprecisa comprensión de los términos de referencia.</w:t>
      </w:r>
    </w:p>
    <w:p w14:paraId="5DF395D5"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observaciones, ni objeciones ni aclaraciones para presentar a los Términos de Referencia.</w:t>
      </w:r>
    </w:p>
    <w:p w14:paraId="64C8011E" w14:textId="77777777" w:rsidR="00B0065D"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Informaré cualquier cambio de domicilio social durante la vigencia del Proceso de Contratación.</w:t>
      </w:r>
    </w:p>
    <w:p w14:paraId="67DFB596"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estamos incursos en causales de inhabilidades e incompatibilidades establecidas en la Constitución Nacional y en la ley.</w:t>
      </w:r>
    </w:p>
    <w:p w14:paraId="0C462598"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tenemos conflictos de interés, según el Acuerdo Superior 395 de 2011 de la Universidad de Antioquia, para presentar la propuesta ni para contratar.</w:t>
      </w:r>
    </w:p>
    <w:p w14:paraId="7A1CF37C"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Tengo capacidad jurídica para presentar la Propuesta Comercial y celebrar el contrato resultante del Proceso de Contratación, en caso que nos sea adjudicado.</w:t>
      </w:r>
    </w:p>
    <w:p w14:paraId="43B5CFE3" w14:textId="77777777" w:rsidR="00B0065D"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que la Propuesta Comercial u Oferta Mercantil es irrevocable, conforme al artículo 846 del Código de Comercio.</w:t>
      </w:r>
    </w:p>
    <w:p w14:paraId="30F50A69" w14:textId="760DAA2B" w:rsidR="00B0065D" w:rsidRDefault="00CA396C">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Conozco y cumpliré las disposiciones de la ley 1474 de 2011 </w:t>
      </w:r>
      <w:r>
        <w:rPr>
          <w:rFonts w:ascii="Arial" w:eastAsia="Arial" w:hAnsi="Arial" w:cs="Arial"/>
          <w:i/>
          <w:color w:val="000000"/>
          <w:sz w:val="22"/>
          <w:szCs w:val="22"/>
        </w:rPr>
        <w:t xml:space="preserve">(Por la cual se dictan normas orientadas a fortalecer los mecanismos de prevención, investigación y sanción de actos de corrupción y la efectividad del control de la </w:t>
      </w:r>
      <w:r>
        <w:rPr>
          <w:rFonts w:ascii="Arial" w:eastAsia="Arial" w:hAnsi="Arial" w:cs="Arial"/>
          <w:i/>
          <w:color w:val="000000"/>
          <w:sz w:val="22"/>
          <w:szCs w:val="22"/>
        </w:rPr>
        <w:lastRenderedPageBreak/>
        <w:t>gestión pública)</w:t>
      </w:r>
      <w:r w:rsidR="008E3BD2">
        <w:rPr>
          <w:rFonts w:ascii="Arial" w:eastAsia="Arial" w:hAnsi="Arial" w:cs="Arial"/>
          <w:i/>
          <w:color w:val="000000"/>
          <w:sz w:val="22"/>
          <w:szCs w:val="22"/>
        </w:rPr>
        <w:t>,</w:t>
      </w:r>
      <w:r w:rsidR="008E3BD2" w:rsidRPr="008E3BD2">
        <w:t xml:space="preserve"> </w:t>
      </w:r>
      <w:r w:rsidR="008E3BD2" w:rsidRPr="008E3BD2">
        <w:rPr>
          <w:rFonts w:ascii="Arial" w:eastAsia="Arial" w:hAnsi="Arial" w:cs="Arial"/>
          <w:iCs/>
          <w:color w:val="000000"/>
          <w:sz w:val="22"/>
          <w:szCs w:val="22"/>
        </w:rPr>
        <w:t>Ley 2195 de 2022 (por la cual se adoptan medidas en materia de transparencia, prevención y lucha contra la corrupción y se dictan otras disposiciones)</w:t>
      </w:r>
      <w:r>
        <w:rPr>
          <w:rFonts w:ascii="Arial" w:eastAsia="Arial" w:hAnsi="Arial" w:cs="Arial"/>
          <w:color w:val="000000"/>
          <w:sz w:val="22"/>
          <w:szCs w:val="22"/>
        </w:rPr>
        <w:t xml:space="preserve"> y demás normas legales para prevenir y sancionar los actos de corrupción.</w:t>
      </w:r>
    </w:p>
    <w:p w14:paraId="439D3AE8"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las consecuencias penales derivadas de violar las normas anticorrupción.</w:t>
      </w:r>
    </w:p>
    <w:p w14:paraId="01E9AB2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7C58AF77"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efectuado acuerdos, o realizado actos o conductas que tengan por objeto o efecto la colusión para defraudar a la Universidad de Antioquia.</w:t>
      </w:r>
    </w:p>
    <w:p w14:paraId="71506B6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w:t>
      </w:r>
    </w:p>
    <w:p w14:paraId="35364DD4"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Competencia leal y trato justo</w:t>
      </w:r>
      <w:r>
        <w:rPr>
          <w:rFonts w:ascii="Arial" w:eastAsia="Arial" w:hAnsi="Arial" w:cs="Arial"/>
          <w:color w:val="000000"/>
          <w:sz w:val="22"/>
          <w:szCs w:val="22"/>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F548305"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Deshonestidad deliberada</w:t>
      </w:r>
      <w:r>
        <w:rPr>
          <w:rFonts w:ascii="Arial" w:eastAsia="Arial" w:hAnsi="Arial" w:cs="Arial"/>
          <w:color w:val="000000"/>
          <w:sz w:val="22"/>
          <w:szCs w:val="22"/>
        </w:rPr>
        <w:t>: No hemos realizado ni realizaremos ni participaremos en actividades engañosas, deshonestas o fraudulentas. Estas actividades no solo son poco éticas, sino que también suponen una infracción de la ley.</w:t>
      </w:r>
    </w:p>
    <w:p w14:paraId="6833622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Comunicaré a nuestros empleados y asesores el contenido del presente Compromiso; explicaremos su importancia y las consecuencias de su incumplimiento.</w:t>
      </w:r>
    </w:p>
    <w:p w14:paraId="164A793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hemos sido sancionados, mediante acto administrativo ejecutoriado, por ninguna entidad estatal o pública, dentro de los dos (2) últimos años anteriores a la fecha límite de entrega de la Propuesta Comercial.</w:t>
      </w:r>
    </w:p>
    <w:p w14:paraId="4219328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Me comprometo a revelar la información que sobre el Proceso de Contratación me soliciten los organismos de control de la República de Colombia.</w:t>
      </w:r>
    </w:p>
    <w:p w14:paraId="5BB384E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10FEB6C3"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empresa que represento no está en ninguna de estas situaciones: (i) Cesación de pagos; (ii) Concurso de acreedores; (iii) Embargos judiciales; (iv) En disolución o en liquidación.</w:t>
      </w:r>
    </w:p>
    <w:p w14:paraId="16B621B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w:t>
      </w:r>
      <w:r>
        <w:rPr>
          <w:rFonts w:ascii="Arial" w:eastAsia="Arial" w:hAnsi="Arial" w:cs="Arial"/>
          <w:color w:val="000000"/>
          <w:sz w:val="22"/>
          <w:szCs w:val="22"/>
        </w:rPr>
        <w:lastRenderedPageBreak/>
        <w:t>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64376EBF" w14:textId="77777777" w:rsidR="00B0065D" w:rsidRDefault="00B0065D">
      <w:pPr>
        <w:pBdr>
          <w:top w:val="nil"/>
          <w:left w:val="nil"/>
          <w:bottom w:val="nil"/>
          <w:right w:val="nil"/>
          <w:between w:val="nil"/>
        </w:pBdr>
        <w:spacing w:after="200" w:line="276" w:lineRule="auto"/>
        <w:ind w:left="720"/>
        <w:jc w:val="both"/>
        <w:rPr>
          <w:rFonts w:ascii="Arial" w:eastAsia="Arial" w:hAnsi="Arial" w:cs="Arial"/>
          <w:color w:val="000000"/>
          <w:sz w:val="22"/>
          <w:szCs w:val="22"/>
        </w:rPr>
      </w:pPr>
    </w:p>
    <w:p w14:paraId="3DA0815C" w14:textId="77777777" w:rsidR="00B0065D" w:rsidRDefault="00CA396C">
      <w:pPr>
        <w:jc w:val="both"/>
        <w:rPr>
          <w:rFonts w:ascii="Arial" w:eastAsia="Arial" w:hAnsi="Arial" w:cs="Arial"/>
          <w:sz w:val="22"/>
          <w:szCs w:val="22"/>
        </w:rPr>
      </w:pPr>
      <w:r>
        <w:rPr>
          <w:rFonts w:ascii="Arial" w:eastAsia="Arial" w:hAnsi="Arial" w:cs="Arial"/>
          <w:sz w:val="22"/>
          <w:szCs w:val="22"/>
        </w:rPr>
        <w:t>Atentamente,</w:t>
      </w:r>
    </w:p>
    <w:p w14:paraId="518F7672" w14:textId="77777777" w:rsidR="00B0065D" w:rsidRDefault="00B0065D">
      <w:pPr>
        <w:jc w:val="both"/>
        <w:rPr>
          <w:rFonts w:ascii="Arial" w:eastAsia="Arial" w:hAnsi="Arial" w:cs="Arial"/>
          <w:sz w:val="22"/>
          <w:szCs w:val="22"/>
        </w:rPr>
      </w:pPr>
    </w:p>
    <w:p w14:paraId="07BFCCF5" w14:textId="77777777" w:rsidR="00B0065D" w:rsidRDefault="00B0065D">
      <w:pPr>
        <w:jc w:val="both"/>
        <w:rPr>
          <w:rFonts w:ascii="Arial" w:eastAsia="Arial" w:hAnsi="Arial" w:cs="Arial"/>
          <w:sz w:val="22"/>
          <w:szCs w:val="22"/>
        </w:rPr>
      </w:pPr>
    </w:p>
    <w:p w14:paraId="642688CD" w14:textId="77777777" w:rsidR="00B0065D" w:rsidRDefault="00CA396C">
      <w:pPr>
        <w:jc w:val="both"/>
        <w:rPr>
          <w:rFonts w:ascii="Arial" w:eastAsia="Arial" w:hAnsi="Arial" w:cs="Arial"/>
          <w:sz w:val="22"/>
          <w:szCs w:val="22"/>
        </w:rPr>
      </w:pPr>
      <w:r>
        <w:rPr>
          <w:rFonts w:ascii="Arial" w:eastAsia="Arial" w:hAnsi="Arial" w:cs="Arial"/>
          <w:sz w:val="22"/>
          <w:szCs w:val="22"/>
        </w:rPr>
        <w:t>_________________________</w:t>
      </w:r>
    </w:p>
    <w:p w14:paraId="355B0A59" w14:textId="77777777" w:rsidR="00B0065D" w:rsidRDefault="00CA396C">
      <w:pPr>
        <w:rPr>
          <w:rFonts w:ascii="Arial" w:eastAsia="Arial" w:hAnsi="Arial" w:cs="Arial"/>
          <w:color w:val="000000"/>
          <w:sz w:val="22"/>
          <w:szCs w:val="22"/>
        </w:rPr>
      </w:pPr>
      <w:r>
        <w:rPr>
          <w:rFonts w:ascii="Arial" w:eastAsia="Arial" w:hAnsi="Arial" w:cs="Arial"/>
          <w:color w:val="000000"/>
          <w:sz w:val="22"/>
          <w:szCs w:val="22"/>
        </w:rPr>
        <w:t>Firma del Representante Legal</w:t>
      </w:r>
    </w:p>
    <w:sectPr w:rsidR="00B0065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04096"/>
    <w:multiLevelType w:val="multilevel"/>
    <w:tmpl w:val="EB7EF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5D"/>
    <w:rsid w:val="004010A1"/>
    <w:rsid w:val="00556277"/>
    <w:rsid w:val="007876B3"/>
    <w:rsid w:val="007E316C"/>
    <w:rsid w:val="007F2288"/>
    <w:rsid w:val="008E3BD2"/>
    <w:rsid w:val="00901F94"/>
    <w:rsid w:val="00933F0F"/>
    <w:rsid w:val="009508C9"/>
    <w:rsid w:val="00A95CBF"/>
    <w:rsid w:val="00B0065D"/>
    <w:rsid w:val="00CA396C"/>
    <w:rsid w:val="00F02458"/>
    <w:rsid w:val="00F706B8"/>
    <w:rsid w:val="00F84783"/>
    <w:rsid w:val="06D43101"/>
    <w:rsid w:val="691174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EE70"/>
  <w15:docId w15:val="{CBE0D51D-4B04-47D7-89DB-F5866F1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cH2FK+kDKPVMGStVA3z8dB0pw==">AMUW2mVHhbtjCANXJ+3EisciyyRkOkiCWgEZLSPEBMy+CJbPVv7EmpsYcRaLvkDAPIf4qepE9Gu2aFRNsnpWKpZ5ekBi8fEE+7PrTZkdBQtCHBScXvxLV14=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4693</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Deiser Arboleda</cp:lastModifiedBy>
  <cp:revision>16</cp:revision>
  <dcterms:created xsi:type="dcterms:W3CDTF">2017-12-05T18:50:00Z</dcterms:created>
  <dcterms:modified xsi:type="dcterms:W3CDTF">2023-03-31T18:41:00Z</dcterms:modified>
</cp:coreProperties>
</file>