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751"/>
        <w:tblW w:w="11199" w:type="dxa"/>
        <w:tblLayout w:type="fixed"/>
        <w:tblLook w:val="04A0" w:firstRow="1" w:lastRow="0" w:firstColumn="1" w:lastColumn="0" w:noHBand="0" w:noVBand="1"/>
      </w:tblPr>
      <w:tblGrid>
        <w:gridCol w:w="993"/>
        <w:gridCol w:w="7507"/>
        <w:gridCol w:w="993"/>
        <w:gridCol w:w="850"/>
        <w:gridCol w:w="856"/>
      </w:tblGrid>
      <w:tr w:rsidR="00332F3A" w:rsidRPr="00174200" w:rsidTr="00332F3A">
        <w:trPr>
          <w:trHeight w:val="281"/>
        </w:trPr>
        <w:tc>
          <w:tcPr>
            <w:tcW w:w="993" w:type="dxa"/>
            <w:vMerge w:val="restart"/>
            <w:vAlign w:val="center"/>
          </w:tcPr>
          <w:p w:rsidR="00332F3A" w:rsidRPr="00174200" w:rsidRDefault="00332F3A" w:rsidP="00332F3A">
            <w:pPr>
              <w:jc w:val="center"/>
              <w:rPr>
                <w:b/>
              </w:rPr>
            </w:pPr>
            <w:r w:rsidRPr="00174200">
              <w:rPr>
                <w:b/>
                <w:noProof/>
                <w:lang w:eastAsia="es-CO"/>
              </w:rPr>
              <w:drawing>
                <wp:inline distT="0" distB="0" distL="0" distR="0" wp14:anchorId="2180E19D" wp14:editId="685C17BA">
                  <wp:extent cx="457200" cy="597429"/>
                  <wp:effectExtent l="0" t="0" r="0" b="0"/>
                  <wp:docPr id="4" name="Imagen 4" descr="http://www.udea.edu.co/portal/page/portal/BibliotecaPortal/ElementosDiseno/img/InformacionInstitucional/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dea.edu.co/portal/page/portal/BibliotecaPortal/ElementosDiseno/img/InformacionInstitucional/escu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275" cy="674623"/>
                          </a:xfrm>
                          <a:prstGeom prst="rect">
                            <a:avLst/>
                          </a:prstGeom>
                          <a:noFill/>
                          <a:ln>
                            <a:noFill/>
                          </a:ln>
                        </pic:spPr>
                      </pic:pic>
                    </a:graphicData>
                  </a:graphic>
                </wp:inline>
              </w:drawing>
            </w:r>
          </w:p>
        </w:tc>
        <w:tc>
          <w:tcPr>
            <w:tcW w:w="7507" w:type="dxa"/>
            <w:vMerge w:val="restart"/>
            <w:vAlign w:val="center"/>
          </w:tcPr>
          <w:p w:rsidR="00332F3A" w:rsidRPr="00B81B70" w:rsidRDefault="00332F3A" w:rsidP="00EC77DA">
            <w:pPr>
              <w:jc w:val="center"/>
              <w:rPr>
                <w:rFonts w:ascii="Arial" w:hAnsi="Arial" w:cs="Arial"/>
                <w:b/>
              </w:rPr>
            </w:pPr>
            <w:r>
              <w:rPr>
                <w:rFonts w:ascii="Arial" w:hAnsi="Arial" w:cs="Arial"/>
                <w:b/>
              </w:rPr>
              <w:t xml:space="preserve">SOLICITUD PARA </w:t>
            </w:r>
            <w:r w:rsidR="00EC77DA">
              <w:rPr>
                <w:rFonts w:ascii="Arial" w:hAnsi="Arial" w:cs="Arial"/>
                <w:b/>
              </w:rPr>
              <w:t>PROYECTOS ESPECIALES</w:t>
            </w:r>
            <w:r w:rsidRPr="00B81B70">
              <w:rPr>
                <w:rFonts w:ascii="Arial" w:hAnsi="Arial" w:cs="Arial"/>
                <w:b/>
              </w:rPr>
              <w:t xml:space="preserve"> DE FORMACIÓN</w:t>
            </w:r>
          </w:p>
        </w:tc>
        <w:tc>
          <w:tcPr>
            <w:tcW w:w="2699" w:type="dxa"/>
            <w:gridSpan w:val="3"/>
            <w:vAlign w:val="center"/>
          </w:tcPr>
          <w:p w:rsidR="00332F3A" w:rsidRPr="00B81B70" w:rsidRDefault="00332F3A" w:rsidP="00332F3A">
            <w:pPr>
              <w:jc w:val="center"/>
              <w:rPr>
                <w:rFonts w:ascii="Arial" w:hAnsi="Arial" w:cs="Arial"/>
                <w:b/>
                <w:sz w:val="18"/>
              </w:rPr>
            </w:pPr>
            <w:r w:rsidRPr="00B81B70">
              <w:rPr>
                <w:rFonts w:ascii="Arial" w:hAnsi="Arial" w:cs="Arial"/>
                <w:b/>
                <w:sz w:val="18"/>
              </w:rPr>
              <w:t>Fecha de diligenciamiento</w:t>
            </w:r>
          </w:p>
        </w:tc>
      </w:tr>
      <w:tr w:rsidR="00332F3A" w:rsidRPr="00174200" w:rsidTr="00332F3A">
        <w:trPr>
          <w:trHeight w:val="270"/>
        </w:trPr>
        <w:tc>
          <w:tcPr>
            <w:tcW w:w="993" w:type="dxa"/>
            <w:vMerge/>
            <w:vAlign w:val="center"/>
          </w:tcPr>
          <w:p w:rsidR="00332F3A" w:rsidRPr="00174200" w:rsidRDefault="00332F3A" w:rsidP="00332F3A">
            <w:pPr>
              <w:rPr>
                <w:b/>
              </w:rPr>
            </w:pPr>
          </w:p>
        </w:tc>
        <w:tc>
          <w:tcPr>
            <w:tcW w:w="7507" w:type="dxa"/>
            <w:vMerge/>
            <w:vAlign w:val="center"/>
          </w:tcPr>
          <w:p w:rsidR="00332F3A" w:rsidRPr="00174200" w:rsidRDefault="00332F3A" w:rsidP="00332F3A">
            <w:pPr>
              <w:jc w:val="center"/>
              <w:rPr>
                <w:b/>
              </w:rPr>
            </w:pPr>
          </w:p>
        </w:tc>
        <w:tc>
          <w:tcPr>
            <w:tcW w:w="993" w:type="dxa"/>
            <w:vAlign w:val="center"/>
          </w:tcPr>
          <w:p w:rsidR="00332F3A" w:rsidRPr="00B81B70" w:rsidRDefault="00332F3A" w:rsidP="00332F3A">
            <w:pPr>
              <w:jc w:val="center"/>
              <w:rPr>
                <w:rFonts w:ascii="Arial" w:hAnsi="Arial" w:cs="Arial"/>
                <w:b/>
                <w:sz w:val="18"/>
              </w:rPr>
            </w:pPr>
            <w:r w:rsidRPr="00B81B70">
              <w:rPr>
                <w:rFonts w:ascii="Arial" w:hAnsi="Arial" w:cs="Arial"/>
                <w:b/>
                <w:sz w:val="18"/>
              </w:rPr>
              <w:t>Día</w:t>
            </w:r>
          </w:p>
        </w:tc>
        <w:tc>
          <w:tcPr>
            <w:tcW w:w="850" w:type="dxa"/>
            <w:vAlign w:val="center"/>
          </w:tcPr>
          <w:p w:rsidR="00332F3A" w:rsidRPr="00B81B70" w:rsidRDefault="00332F3A" w:rsidP="00332F3A">
            <w:pPr>
              <w:jc w:val="center"/>
              <w:rPr>
                <w:rFonts w:ascii="Arial" w:hAnsi="Arial" w:cs="Arial"/>
                <w:b/>
                <w:sz w:val="18"/>
              </w:rPr>
            </w:pPr>
            <w:r w:rsidRPr="00B81B70">
              <w:rPr>
                <w:rFonts w:ascii="Arial" w:hAnsi="Arial" w:cs="Arial"/>
                <w:b/>
                <w:sz w:val="18"/>
              </w:rPr>
              <w:t>Mes</w:t>
            </w:r>
          </w:p>
        </w:tc>
        <w:tc>
          <w:tcPr>
            <w:tcW w:w="856" w:type="dxa"/>
            <w:vAlign w:val="center"/>
          </w:tcPr>
          <w:p w:rsidR="00332F3A" w:rsidRPr="00B81B70" w:rsidRDefault="00332F3A" w:rsidP="00332F3A">
            <w:pPr>
              <w:jc w:val="center"/>
              <w:rPr>
                <w:rFonts w:ascii="Arial" w:hAnsi="Arial" w:cs="Arial"/>
                <w:b/>
                <w:sz w:val="18"/>
              </w:rPr>
            </w:pPr>
            <w:r w:rsidRPr="00B81B70">
              <w:rPr>
                <w:rFonts w:ascii="Arial" w:hAnsi="Arial" w:cs="Arial"/>
                <w:b/>
                <w:sz w:val="18"/>
              </w:rPr>
              <w:t>Año</w:t>
            </w:r>
          </w:p>
        </w:tc>
      </w:tr>
      <w:tr w:rsidR="00332F3A" w:rsidRPr="00174200" w:rsidTr="00332F3A">
        <w:trPr>
          <w:trHeight w:val="545"/>
        </w:trPr>
        <w:tc>
          <w:tcPr>
            <w:tcW w:w="993" w:type="dxa"/>
            <w:vMerge/>
            <w:vAlign w:val="center"/>
          </w:tcPr>
          <w:p w:rsidR="00332F3A" w:rsidRPr="00174200" w:rsidRDefault="00332F3A" w:rsidP="00332F3A">
            <w:pPr>
              <w:rPr>
                <w:b/>
              </w:rPr>
            </w:pPr>
          </w:p>
        </w:tc>
        <w:tc>
          <w:tcPr>
            <w:tcW w:w="7507" w:type="dxa"/>
            <w:vAlign w:val="center"/>
          </w:tcPr>
          <w:p w:rsidR="00332F3A" w:rsidRPr="00B81B70" w:rsidRDefault="00332F3A" w:rsidP="00332F3A">
            <w:pPr>
              <w:jc w:val="center"/>
              <w:rPr>
                <w:rFonts w:ascii="Arial" w:hAnsi="Arial" w:cs="Arial"/>
                <w:b/>
              </w:rPr>
            </w:pPr>
            <w:r>
              <w:rPr>
                <w:rFonts w:ascii="Arial" w:hAnsi="Arial" w:cs="Arial"/>
                <w:b/>
                <w:sz w:val="20"/>
              </w:rPr>
              <w:t>DIVISIÓN</w:t>
            </w:r>
            <w:r w:rsidRPr="00B81B70">
              <w:rPr>
                <w:rFonts w:ascii="Arial" w:hAnsi="Arial" w:cs="Arial"/>
                <w:b/>
                <w:sz w:val="20"/>
              </w:rPr>
              <w:t xml:space="preserve"> DEL TALENTO HUMANO</w:t>
            </w:r>
          </w:p>
        </w:tc>
        <w:tc>
          <w:tcPr>
            <w:tcW w:w="993" w:type="dxa"/>
            <w:vAlign w:val="center"/>
          </w:tcPr>
          <w:p w:rsidR="00332F3A" w:rsidRPr="00174200" w:rsidRDefault="00332F3A" w:rsidP="00332F3A">
            <w:pPr>
              <w:jc w:val="center"/>
              <w:rPr>
                <w:b/>
              </w:rPr>
            </w:pPr>
          </w:p>
        </w:tc>
        <w:tc>
          <w:tcPr>
            <w:tcW w:w="850" w:type="dxa"/>
            <w:vAlign w:val="center"/>
          </w:tcPr>
          <w:p w:rsidR="00332F3A" w:rsidRPr="00174200" w:rsidRDefault="00332F3A" w:rsidP="00332F3A">
            <w:pPr>
              <w:jc w:val="center"/>
              <w:rPr>
                <w:b/>
              </w:rPr>
            </w:pPr>
          </w:p>
        </w:tc>
        <w:tc>
          <w:tcPr>
            <w:tcW w:w="856" w:type="dxa"/>
            <w:vAlign w:val="center"/>
          </w:tcPr>
          <w:p w:rsidR="00332F3A" w:rsidRPr="00174200" w:rsidRDefault="00332F3A" w:rsidP="00332F3A">
            <w:pPr>
              <w:jc w:val="center"/>
              <w:rPr>
                <w:b/>
              </w:rPr>
            </w:pPr>
          </w:p>
        </w:tc>
      </w:tr>
    </w:tbl>
    <w:p w:rsidR="00332F3A" w:rsidRDefault="00332F3A" w:rsidP="00332F3A">
      <w:pPr>
        <w:jc w:val="both"/>
      </w:pPr>
    </w:p>
    <w:p w:rsidR="00332F3A" w:rsidRDefault="00DC5436" w:rsidP="00B12B84">
      <w:pPr>
        <w:jc w:val="both"/>
      </w:pPr>
      <w:r>
        <w:t>Este formato está diseñado para recopilar las propuestas de proyectos especiales de formación</w:t>
      </w:r>
      <w:r w:rsidR="00B12B84">
        <w:t xml:space="preserve">. </w:t>
      </w:r>
      <w:r w:rsidR="00332F3A" w:rsidRPr="00174200">
        <w:t xml:space="preserve">Todos los campos sombreados en </w:t>
      </w:r>
      <w:r w:rsidR="005260F6">
        <w:t>verde</w:t>
      </w:r>
      <w:r w:rsidR="00332F3A" w:rsidRPr="00174200">
        <w:t xml:space="preserve"> requieren ser diligenciados. </w:t>
      </w:r>
      <w:r w:rsidR="00592D9B">
        <w:t>Ten</w:t>
      </w:r>
      <w:r w:rsidR="00B12B84">
        <w:t xml:space="preserve"> en cuenta que l</w:t>
      </w:r>
      <w:r w:rsidR="00B12B84" w:rsidRPr="00B12B84">
        <w:t xml:space="preserve">os proyectos </w:t>
      </w:r>
      <w:r w:rsidR="00B12B84">
        <w:t>especiales de formación deben ser</w:t>
      </w:r>
      <w:r w:rsidR="00B12B84" w:rsidRPr="00B12B84">
        <w:t xml:space="preserve"> propuestos por unidades académicas y administrativas y tendrán como objetivo ofrecer formación grupal </w:t>
      </w:r>
      <w:r w:rsidR="00607D0D">
        <w:t xml:space="preserve">(mínimo 15 personas) </w:t>
      </w:r>
      <w:r w:rsidR="00B12B84" w:rsidRPr="00B12B84">
        <w:t xml:space="preserve">a empleados administrativos y docentes </w:t>
      </w:r>
      <w:r w:rsidR="00607D0D">
        <w:t>de planta y ocasionales</w:t>
      </w:r>
      <w:r w:rsidR="00B12B84" w:rsidRPr="00B12B84">
        <w:t>, con miras a resolver una necesidad o fortalecer un proceso de la dependencia, relacionado con el dominio técnico de conocimientos para la labor. Para el caso de los docentes, las solicitudes deberán estar relacionadas con temas de carácter administrativo.</w:t>
      </w:r>
    </w:p>
    <w:p w:rsidR="00607D0D" w:rsidRPr="0098223D" w:rsidRDefault="00607D0D" w:rsidP="00607D0D">
      <w:pPr>
        <w:pStyle w:val="Prrafodelista"/>
        <w:numPr>
          <w:ilvl w:val="0"/>
          <w:numId w:val="1"/>
        </w:numPr>
        <w:jc w:val="both"/>
      </w:pPr>
      <w:r w:rsidRPr="0098223D">
        <w:t xml:space="preserve">Todos los campos </w:t>
      </w:r>
      <w:r>
        <w:t>deben</w:t>
      </w:r>
      <w:r w:rsidRPr="0098223D">
        <w:t xml:space="preserve"> ser diligenciados. </w:t>
      </w:r>
    </w:p>
    <w:p w:rsidR="00607D0D" w:rsidRPr="0098223D" w:rsidRDefault="00607D0D" w:rsidP="00607D0D">
      <w:pPr>
        <w:pStyle w:val="Prrafodelista"/>
        <w:numPr>
          <w:ilvl w:val="0"/>
          <w:numId w:val="1"/>
        </w:numPr>
        <w:jc w:val="both"/>
      </w:pPr>
      <w:r w:rsidRPr="0098223D">
        <w:t>Si necesita</w:t>
      </w:r>
      <w:r w:rsidR="00592D9B">
        <w:t>s</w:t>
      </w:r>
      <w:r w:rsidRPr="0098223D">
        <w:t xml:space="preserve"> asesoría o soporte puede</w:t>
      </w:r>
      <w:r w:rsidR="00592D9B">
        <w:t>s</w:t>
      </w:r>
      <w:r w:rsidRPr="0098223D">
        <w:t xml:space="preserve"> escribir al correo: </w:t>
      </w:r>
      <w:hyperlink r:id="rId6" w:history="1">
        <w:r w:rsidRPr="0098223D">
          <w:rPr>
            <w:rStyle w:val="Hipervnculo"/>
          </w:rPr>
          <w:t>formacion@udea.edu.co</w:t>
        </w:r>
      </w:hyperlink>
      <w:r w:rsidRPr="0098223D">
        <w:t xml:space="preserve"> o comunicarse al teléfono: 219 8280.</w:t>
      </w:r>
    </w:p>
    <w:p w:rsidR="00607D0D" w:rsidRDefault="00607D0D" w:rsidP="00607D0D">
      <w:pPr>
        <w:pStyle w:val="Prrafodelista"/>
        <w:numPr>
          <w:ilvl w:val="0"/>
          <w:numId w:val="1"/>
        </w:numPr>
        <w:jc w:val="both"/>
      </w:pPr>
      <w:r w:rsidRPr="0098223D">
        <w:t>Anexo a este formato se requiere la base de dato</w:t>
      </w:r>
      <w:r>
        <w:t>s con los nombres y cédulas de las personas a convoca</w:t>
      </w:r>
      <w:r w:rsidRPr="0098223D">
        <w:t>r.</w:t>
      </w:r>
    </w:p>
    <w:p w:rsidR="00607D0D" w:rsidRPr="008B1927" w:rsidRDefault="00607D0D" w:rsidP="00E57909">
      <w:pPr>
        <w:pStyle w:val="Prrafodelista"/>
        <w:numPr>
          <w:ilvl w:val="0"/>
          <w:numId w:val="1"/>
        </w:numPr>
        <w:jc w:val="both"/>
        <w:rPr>
          <w:b/>
        </w:rPr>
      </w:pPr>
      <w:r>
        <w:t xml:space="preserve">La solicitud debe hacerse al menos 30 días antes de la fecha de inicio prevista. </w:t>
      </w:r>
    </w:p>
    <w:p w:rsidR="00332F3A" w:rsidRPr="008B1927" w:rsidRDefault="000A6682" w:rsidP="00064BD7">
      <w:pPr>
        <w:pStyle w:val="Prrafodelista"/>
        <w:numPr>
          <w:ilvl w:val="0"/>
          <w:numId w:val="1"/>
        </w:numPr>
        <w:jc w:val="both"/>
      </w:pPr>
      <w:r>
        <w:t xml:space="preserve">Luego de diligenciado, este formato debe enviarse </w:t>
      </w:r>
      <w:r w:rsidR="00B22280" w:rsidRPr="00B22280">
        <w:t xml:space="preserve">al correo </w:t>
      </w:r>
      <w:hyperlink r:id="rId7" w:history="1">
        <w:r w:rsidR="00332F3A" w:rsidRPr="00B22280">
          <w:rPr>
            <w:rStyle w:val="Hipervnculo"/>
          </w:rPr>
          <w:t>formacion@udea.edu.co</w:t>
        </w:r>
      </w:hyperlink>
      <w:r w:rsidR="008B1927">
        <w:rPr>
          <w:rStyle w:val="Hipervnculo"/>
        </w:rPr>
        <w:t xml:space="preserve"> </w:t>
      </w:r>
      <w:r w:rsidR="00592D9B">
        <w:rPr>
          <w:rStyle w:val="Hipervnculo"/>
          <w:color w:val="auto"/>
          <w:u w:val="none"/>
        </w:rPr>
        <w:t xml:space="preserve">para su estudio, y debe contar con el visto bueno del directivo de la dependencia. </w:t>
      </w:r>
    </w:p>
    <w:p w:rsidR="00A72DE7" w:rsidRDefault="00A72DE7" w:rsidP="00A72DE7">
      <w:pPr>
        <w:pStyle w:val="Prrafodelista"/>
        <w:ind w:left="360"/>
        <w:jc w:val="both"/>
      </w:pPr>
    </w:p>
    <w:tbl>
      <w:tblPr>
        <w:tblW w:w="9683" w:type="dxa"/>
        <w:jc w:val="center"/>
        <w:tblCellMar>
          <w:left w:w="70" w:type="dxa"/>
          <w:right w:w="70" w:type="dxa"/>
        </w:tblCellMar>
        <w:tblLook w:val="04A0" w:firstRow="1" w:lastRow="0" w:firstColumn="1" w:lastColumn="0" w:noHBand="0" w:noVBand="1"/>
      </w:tblPr>
      <w:tblGrid>
        <w:gridCol w:w="2830"/>
        <w:gridCol w:w="1560"/>
        <w:gridCol w:w="743"/>
        <w:gridCol w:w="2092"/>
        <w:gridCol w:w="2458"/>
      </w:tblGrid>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DC5436">
            <w:pPr>
              <w:spacing w:after="0" w:line="240" w:lineRule="auto"/>
              <w:jc w:val="center"/>
              <w:rPr>
                <w:rFonts w:ascii="Calibri" w:eastAsia="Times New Roman" w:hAnsi="Calibri" w:cs="Calibri"/>
                <w:b/>
                <w:bCs/>
                <w:color w:val="000000"/>
                <w:lang w:eastAsia="es-CO"/>
              </w:rPr>
            </w:pPr>
            <w:r w:rsidRPr="00A72DE7">
              <w:rPr>
                <w:rFonts w:ascii="Calibri" w:eastAsia="Times New Roman" w:hAnsi="Calibri" w:cs="Calibri"/>
                <w:b/>
                <w:bCs/>
                <w:color w:val="000000"/>
                <w:lang w:eastAsia="es-CO"/>
              </w:rPr>
              <w:t xml:space="preserve">1. Información general de la </w:t>
            </w:r>
            <w:r w:rsidR="00DC5436">
              <w:rPr>
                <w:rFonts w:ascii="Calibri" w:eastAsia="Times New Roman" w:hAnsi="Calibri" w:cs="Calibri"/>
                <w:b/>
                <w:bCs/>
                <w:color w:val="000000"/>
                <w:lang w:eastAsia="es-CO"/>
              </w:rPr>
              <w:t>d</w:t>
            </w:r>
            <w:r w:rsidRPr="00A72DE7">
              <w:rPr>
                <w:rFonts w:ascii="Calibri" w:eastAsia="Times New Roman" w:hAnsi="Calibri" w:cs="Calibri"/>
                <w:b/>
                <w:bCs/>
                <w:color w:val="000000"/>
                <w:lang w:eastAsia="es-CO"/>
              </w:rPr>
              <w:t>ependencia</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Dependencia</w:t>
            </w:r>
          </w:p>
        </w:tc>
        <w:tc>
          <w:tcPr>
            <w:tcW w:w="6853" w:type="dxa"/>
            <w:gridSpan w:val="4"/>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28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 xml:space="preserve">Directivo </w:t>
            </w:r>
            <w:r w:rsidRPr="00A72DE7">
              <w:rPr>
                <w:rFonts w:ascii="Calibri" w:eastAsia="Times New Roman" w:hAnsi="Calibri" w:cs="Calibri"/>
                <w:color w:val="000000"/>
                <w:sz w:val="20"/>
                <w:szCs w:val="20"/>
                <w:lang w:eastAsia="es-CO"/>
              </w:rPr>
              <w:t>(nombres y apellidos)</w:t>
            </w:r>
          </w:p>
        </w:tc>
        <w:tc>
          <w:tcPr>
            <w:tcW w:w="6853" w:type="dxa"/>
            <w:gridSpan w:val="4"/>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Documento de Identidad</w:t>
            </w:r>
          </w:p>
        </w:tc>
        <w:tc>
          <w:tcPr>
            <w:tcW w:w="1560" w:type="dxa"/>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c>
          <w:tcPr>
            <w:tcW w:w="743" w:type="dxa"/>
            <w:tcBorders>
              <w:top w:val="nil"/>
              <w:left w:val="nil"/>
              <w:bottom w:val="single" w:sz="4" w:space="0" w:color="auto"/>
              <w:right w:val="single" w:sz="4" w:space="0" w:color="auto"/>
            </w:tcBorders>
            <w:shd w:val="clear" w:color="auto" w:fill="auto"/>
            <w:noWrap/>
            <w:vAlign w:val="bottom"/>
            <w:hideMark/>
          </w:tcPr>
          <w:p w:rsidR="00A72DE7" w:rsidRPr="00A72DE7"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Cargo</w:t>
            </w:r>
          </w:p>
        </w:tc>
        <w:tc>
          <w:tcPr>
            <w:tcW w:w="4550" w:type="dxa"/>
            <w:gridSpan w:val="2"/>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CC14F0">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Correo institucional</w:t>
            </w:r>
          </w:p>
        </w:tc>
        <w:tc>
          <w:tcPr>
            <w:tcW w:w="2303" w:type="dxa"/>
            <w:gridSpan w:val="2"/>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c>
          <w:tcPr>
            <w:tcW w:w="2092" w:type="dxa"/>
            <w:tcBorders>
              <w:top w:val="nil"/>
              <w:left w:val="nil"/>
              <w:bottom w:val="single" w:sz="4" w:space="0" w:color="auto"/>
              <w:right w:val="single" w:sz="4" w:space="0" w:color="auto"/>
            </w:tcBorders>
            <w:shd w:val="clear" w:color="auto" w:fill="auto"/>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Extensión telefónica oficina:</w:t>
            </w:r>
          </w:p>
        </w:tc>
        <w:tc>
          <w:tcPr>
            <w:tcW w:w="2458" w:type="dxa"/>
            <w:tcBorders>
              <w:top w:val="nil"/>
              <w:left w:val="nil"/>
              <w:bottom w:val="single" w:sz="4" w:space="0" w:color="auto"/>
              <w:right w:val="single" w:sz="4" w:space="0" w:color="auto"/>
            </w:tcBorders>
            <w:shd w:val="clear" w:color="000000" w:fill="E2EFDA"/>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DC5436" w:rsidP="00DC5436">
            <w:pPr>
              <w:spacing w:after="0" w:line="240" w:lineRule="auto"/>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2. Persona que</w:t>
            </w:r>
            <w:r w:rsidR="00A72DE7" w:rsidRPr="00A72DE7">
              <w:rPr>
                <w:rFonts w:ascii="Calibri" w:eastAsia="Times New Roman" w:hAnsi="Calibri" w:cs="Calibri"/>
                <w:b/>
                <w:bCs/>
                <w:color w:val="000000"/>
                <w:lang w:eastAsia="es-CO"/>
              </w:rPr>
              <w:t xml:space="preserve"> solicita el </w:t>
            </w:r>
            <w:r>
              <w:rPr>
                <w:rFonts w:ascii="Calibri" w:eastAsia="Times New Roman" w:hAnsi="Calibri" w:cs="Calibri"/>
                <w:b/>
                <w:bCs/>
                <w:color w:val="000000"/>
                <w:lang w:eastAsia="es-CO"/>
              </w:rPr>
              <w:t>proyecto especial</w:t>
            </w:r>
          </w:p>
        </w:tc>
      </w:tr>
      <w:tr w:rsidR="00A72DE7" w:rsidRPr="00A72DE7" w:rsidTr="000616D9">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Nombres y apellidos</w:t>
            </w:r>
          </w:p>
        </w:tc>
        <w:tc>
          <w:tcPr>
            <w:tcW w:w="6853" w:type="dxa"/>
            <w:gridSpan w:val="4"/>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Documento de Identidad</w:t>
            </w:r>
          </w:p>
        </w:tc>
        <w:tc>
          <w:tcPr>
            <w:tcW w:w="1560" w:type="dxa"/>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c>
          <w:tcPr>
            <w:tcW w:w="743" w:type="dxa"/>
            <w:tcBorders>
              <w:top w:val="nil"/>
              <w:left w:val="nil"/>
              <w:bottom w:val="single" w:sz="4" w:space="0" w:color="auto"/>
              <w:right w:val="single" w:sz="4" w:space="0" w:color="auto"/>
            </w:tcBorders>
            <w:shd w:val="clear" w:color="auto" w:fill="auto"/>
            <w:noWrap/>
            <w:vAlign w:val="bottom"/>
            <w:hideMark/>
          </w:tcPr>
          <w:p w:rsidR="00A72DE7" w:rsidRPr="00A72DE7"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Cargo</w:t>
            </w:r>
          </w:p>
        </w:tc>
        <w:tc>
          <w:tcPr>
            <w:tcW w:w="4550" w:type="dxa"/>
            <w:gridSpan w:val="2"/>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CC14F0">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 xml:space="preserve">Correo </w:t>
            </w:r>
            <w:r w:rsidR="00CC14F0">
              <w:rPr>
                <w:rFonts w:ascii="Calibri" w:eastAsia="Times New Roman" w:hAnsi="Calibri" w:cs="Calibri"/>
                <w:color w:val="000000"/>
                <w:lang w:eastAsia="es-CO"/>
              </w:rPr>
              <w:t>institucional</w:t>
            </w:r>
          </w:p>
        </w:tc>
        <w:tc>
          <w:tcPr>
            <w:tcW w:w="2303" w:type="dxa"/>
            <w:gridSpan w:val="2"/>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c>
          <w:tcPr>
            <w:tcW w:w="2092" w:type="dxa"/>
            <w:tcBorders>
              <w:top w:val="nil"/>
              <w:left w:val="nil"/>
              <w:bottom w:val="single" w:sz="4" w:space="0" w:color="auto"/>
              <w:right w:val="single" w:sz="4" w:space="0" w:color="auto"/>
            </w:tcBorders>
            <w:shd w:val="clear" w:color="auto" w:fill="auto"/>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Extensión telefónica oficina</w:t>
            </w:r>
          </w:p>
        </w:tc>
        <w:tc>
          <w:tcPr>
            <w:tcW w:w="2458" w:type="dxa"/>
            <w:tcBorders>
              <w:top w:val="nil"/>
              <w:left w:val="nil"/>
              <w:bottom w:val="single" w:sz="4" w:space="0" w:color="auto"/>
              <w:right w:val="single" w:sz="4" w:space="0" w:color="auto"/>
            </w:tcBorders>
            <w:shd w:val="clear" w:color="000000" w:fill="E2EFDA"/>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DC5436">
            <w:pPr>
              <w:spacing w:after="0" w:line="240" w:lineRule="auto"/>
              <w:jc w:val="center"/>
              <w:rPr>
                <w:rFonts w:ascii="Calibri" w:eastAsia="Times New Roman" w:hAnsi="Calibri" w:cs="Calibri"/>
                <w:b/>
                <w:bCs/>
                <w:color w:val="000000"/>
                <w:lang w:eastAsia="es-CO"/>
              </w:rPr>
            </w:pPr>
            <w:r w:rsidRPr="00A72DE7">
              <w:rPr>
                <w:rFonts w:ascii="Calibri" w:eastAsia="Times New Roman" w:hAnsi="Calibri" w:cs="Calibri"/>
                <w:b/>
                <w:bCs/>
                <w:color w:val="000000"/>
                <w:lang w:eastAsia="es-CO"/>
              </w:rPr>
              <w:t xml:space="preserve">3. Información </w:t>
            </w:r>
            <w:r w:rsidR="00DC5436">
              <w:rPr>
                <w:rFonts w:ascii="Calibri" w:eastAsia="Times New Roman" w:hAnsi="Calibri" w:cs="Calibri"/>
                <w:b/>
                <w:bCs/>
                <w:color w:val="000000"/>
                <w:lang w:eastAsia="es-CO"/>
              </w:rPr>
              <w:t>del proyecto especial</w:t>
            </w:r>
          </w:p>
        </w:tc>
      </w:tr>
      <w:tr w:rsidR="00A72DE7" w:rsidRPr="00A72DE7" w:rsidTr="000616D9">
        <w:trPr>
          <w:trHeight w:val="45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A72DE7" w:rsidP="00DC5436">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 xml:space="preserve">Nombre </w:t>
            </w:r>
            <w:bookmarkStart w:id="0" w:name="_GoBack"/>
            <w:bookmarkEnd w:id="0"/>
          </w:p>
        </w:tc>
        <w:tc>
          <w:tcPr>
            <w:tcW w:w="6853" w:type="dxa"/>
            <w:gridSpan w:val="4"/>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780"/>
          <w:jc w:val="center"/>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Tipo de activi</w:t>
            </w:r>
            <w:r w:rsidR="009C541B">
              <w:rPr>
                <w:rFonts w:ascii="Calibri" w:eastAsia="Times New Roman" w:hAnsi="Calibri" w:cs="Calibri"/>
                <w:color w:val="000000"/>
                <w:lang w:eastAsia="es-CO"/>
              </w:rPr>
              <w:t>dad (seminario, curso, diploma</w:t>
            </w:r>
            <w:r w:rsidRPr="00A72DE7">
              <w:rPr>
                <w:rFonts w:ascii="Calibri" w:eastAsia="Times New Roman" w:hAnsi="Calibri" w:cs="Calibri"/>
                <w:color w:val="000000"/>
                <w:lang w:eastAsia="es-CO"/>
              </w:rPr>
              <w:t>,</w:t>
            </w:r>
            <w:r w:rsidR="009C541B">
              <w:rPr>
                <w:rFonts w:ascii="Calibri" w:eastAsia="Times New Roman" w:hAnsi="Calibri" w:cs="Calibri"/>
                <w:color w:val="000000"/>
                <w:lang w:eastAsia="es-CO"/>
              </w:rPr>
              <w:t xml:space="preserve"> taller</w:t>
            </w:r>
            <w:r w:rsidRPr="00A72DE7">
              <w:rPr>
                <w:rFonts w:ascii="Calibri" w:eastAsia="Times New Roman" w:hAnsi="Calibri" w:cs="Calibri"/>
                <w:color w:val="000000"/>
                <w:lang w:eastAsia="es-CO"/>
              </w:rPr>
              <w:t xml:space="preserve"> etc.)</w:t>
            </w:r>
          </w:p>
        </w:tc>
        <w:tc>
          <w:tcPr>
            <w:tcW w:w="5293" w:type="dxa"/>
            <w:gridSpan w:val="3"/>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DC5436" w:rsidP="00DC5436">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Justifique la necesidad del proyecto especial</w:t>
            </w:r>
          </w:p>
        </w:tc>
      </w:tr>
      <w:tr w:rsidR="00A72DE7" w:rsidRPr="00A72DE7" w:rsidTr="000616D9">
        <w:trPr>
          <w:trHeight w:val="300"/>
          <w:jc w:val="center"/>
        </w:trPr>
        <w:tc>
          <w:tcPr>
            <w:tcW w:w="9683" w:type="dxa"/>
            <w:gridSpan w:val="5"/>
            <w:vMerge w:val="restart"/>
            <w:tcBorders>
              <w:top w:val="single" w:sz="4" w:space="0" w:color="auto"/>
              <w:left w:val="single" w:sz="4" w:space="0" w:color="auto"/>
              <w:bottom w:val="single" w:sz="4" w:space="0" w:color="000000"/>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DC5436" w:rsidP="00DC5436">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lastRenderedPageBreak/>
              <w:t>Objetivos del proyecto especial</w:t>
            </w:r>
          </w:p>
        </w:tc>
      </w:tr>
      <w:tr w:rsidR="00A72DE7" w:rsidRPr="00A72DE7" w:rsidTr="000616D9">
        <w:trPr>
          <w:trHeight w:val="300"/>
          <w:jc w:val="center"/>
        </w:trPr>
        <w:tc>
          <w:tcPr>
            <w:tcW w:w="9683" w:type="dxa"/>
            <w:gridSpan w:val="5"/>
            <w:vMerge w:val="restart"/>
            <w:tcBorders>
              <w:top w:val="single" w:sz="4" w:space="0" w:color="auto"/>
              <w:left w:val="single" w:sz="4" w:space="0" w:color="auto"/>
              <w:bottom w:val="single" w:sz="4" w:space="0" w:color="000000"/>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585"/>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¿Se pretende corregir alguna problemática específica de la dependencia con la actividad formativa solicitada? ¿Cuál?</w:t>
            </w:r>
          </w:p>
        </w:tc>
      </w:tr>
      <w:tr w:rsidR="00A72DE7" w:rsidRPr="00A72DE7" w:rsidTr="000616D9">
        <w:trPr>
          <w:trHeight w:val="1455"/>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 xml:space="preserve">¿Para qué tipo de cargos va direccionada la actividad de formación (directivos, </w:t>
            </w:r>
            <w:r w:rsidR="009C541B">
              <w:rPr>
                <w:rFonts w:ascii="Calibri" w:eastAsia="Times New Roman" w:hAnsi="Calibri" w:cs="Calibri"/>
                <w:color w:val="000000"/>
                <w:lang w:eastAsia="es-CO"/>
              </w:rPr>
              <w:t xml:space="preserve">profesionales, </w:t>
            </w:r>
            <w:r w:rsidRPr="00A72DE7">
              <w:rPr>
                <w:rFonts w:ascii="Calibri" w:eastAsia="Times New Roman" w:hAnsi="Calibri" w:cs="Calibri"/>
                <w:color w:val="000000"/>
                <w:lang w:eastAsia="es-CO"/>
              </w:rPr>
              <w:t>asistenciales,</w:t>
            </w:r>
            <w:r w:rsidR="009C541B">
              <w:rPr>
                <w:rFonts w:ascii="Calibri" w:eastAsia="Times New Roman" w:hAnsi="Calibri" w:cs="Calibri"/>
                <w:color w:val="000000"/>
                <w:lang w:eastAsia="es-CO"/>
              </w:rPr>
              <w:t xml:space="preserve"> docentes,</w:t>
            </w:r>
            <w:r w:rsidRPr="00A72DE7">
              <w:rPr>
                <w:rFonts w:ascii="Calibri" w:eastAsia="Times New Roman" w:hAnsi="Calibri" w:cs="Calibri"/>
                <w:color w:val="000000"/>
                <w:lang w:eastAsia="es-CO"/>
              </w:rPr>
              <w:t xml:space="preserve"> etc.)?</w:t>
            </w:r>
          </w:p>
        </w:tc>
      </w:tr>
      <w:tr w:rsidR="00A72DE7" w:rsidRPr="00A72DE7" w:rsidTr="000616D9">
        <w:trPr>
          <w:trHeight w:val="300"/>
          <w:jc w:val="center"/>
        </w:trPr>
        <w:tc>
          <w:tcPr>
            <w:tcW w:w="9683" w:type="dxa"/>
            <w:gridSpan w:val="5"/>
            <w:vMerge w:val="restart"/>
            <w:tcBorders>
              <w:top w:val="single" w:sz="4" w:space="0" w:color="auto"/>
              <w:left w:val="single" w:sz="4" w:space="0" w:color="auto"/>
              <w:bottom w:val="single" w:sz="4" w:space="0" w:color="000000"/>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765"/>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6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Resultados esperados en la dependenci</w:t>
            </w:r>
            <w:r w:rsidR="00CC14F0">
              <w:rPr>
                <w:rFonts w:ascii="Calibri" w:eastAsia="Times New Roman" w:hAnsi="Calibri" w:cs="Calibri"/>
                <w:color w:val="000000"/>
                <w:lang w:eastAsia="es-CO"/>
              </w:rPr>
              <w:t>a con la actividad de formación</w:t>
            </w:r>
          </w:p>
        </w:tc>
      </w:tr>
      <w:tr w:rsidR="00A72DE7" w:rsidRPr="00A72DE7" w:rsidTr="000616D9">
        <w:trPr>
          <w:trHeight w:val="1215"/>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000000" w:fill="E2EFDA"/>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72DE7" w:rsidRPr="00A72DE7" w:rsidRDefault="00DC5436"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Número</w:t>
            </w:r>
            <w:r w:rsidR="00CC14F0">
              <w:rPr>
                <w:rFonts w:ascii="Calibri" w:eastAsia="Times New Roman" w:hAnsi="Calibri" w:cs="Calibri"/>
                <w:color w:val="000000"/>
                <w:lang w:eastAsia="es-CO"/>
              </w:rPr>
              <w:t xml:space="preserve"> de participantes</w:t>
            </w:r>
          </w:p>
        </w:tc>
        <w:tc>
          <w:tcPr>
            <w:tcW w:w="6853" w:type="dxa"/>
            <w:gridSpan w:val="4"/>
            <w:tcBorders>
              <w:top w:val="single" w:sz="4" w:space="0" w:color="auto"/>
              <w:left w:val="nil"/>
              <w:bottom w:val="single" w:sz="4" w:space="0" w:color="auto"/>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E15D32" w:rsidRPr="00A72DE7" w:rsidTr="000616D9">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tcPr>
          <w:p w:rsidR="00E15D32" w:rsidRDefault="00CC14F0" w:rsidP="00A72DE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Número de horas propuestas</w:t>
            </w:r>
          </w:p>
        </w:tc>
        <w:tc>
          <w:tcPr>
            <w:tcW w:w="6853" w:type="dxa"/>
            <w:gridSpan w:val="4"/>
            <w:tcBorders>
              <w:top w:val="single" w:sz="4" w:space="0" w:color="auto"/>
              <w:left w:val="nil"/>
              <w:bottom w:val="single" w:sz="4" w:space="0" w:color="auto"/>
              <w:right w:val="single" w:sz="4" w:space="0" w:color="000000"/>
            </w:tcBorders>
            <w:shd w:val="clear" w:color="000000" w:fill="E2EFDA"/>
            <w:noWrap/>
            <w:vAlign w:val="bottom"/>
          </w:tcPr>
          <w:p w:rsidR="00E15D32" w:rsidRPr="00A72DE7" w:rsidRDefault="00E15D32" w:rsidP="00A72DE7">
            <w:pPr>
              <w:spacing w:after="0" w:line="240" w:lineRule="auto"/>
              <w:jc w:val="center"/>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DC5436">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Reque</w:t>
            </w:r>
            <w:r w:rsidR="00CC14F0">
              <w:rPr>
                <w:rFonts w:ascii="Calibri" w:eastAsia="Times New Roman" w:hAnsi="Calibri" w:cs="Calibri"/>
                <w:color w:val="000000"/>
                <w:lang w:eastAsia="es-CO"/>
              </w:rPr>
              <w:t>rimientos técnicos y logísticos</w:t>
            </w:r>
          </w:p>
        </w:tc>
      </w:tr>
      <w:tr w:rsidR="00A72DE7" w:rsidRPr="00A72DE7" w:rsidTr="000616D9">
        <w:trPr>
          <w:trHeight w:val="300"/>
          <w:jc w:val="center"/>
        </w:trPr>
        <w:tc>
          <w:tcPr>
            <w:tcW w:w="9683" w:type="dxa"/>
            <w:gridSpan w:val="5"/>
            <w:vMerge w:val="restart"/>
            <w:tcBorders>
              <w:top w:val="single" w:sz="4" w:space="0" w:color="auto"/>
              <w:left w:val="single" w:sz="4" w:space="0" w:color="auto"/>
              <w:bottom w:val="single" w:sz="4" w:space="0" w:color="000000"/>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CC14F0">
        <w:trPr>
          <w:trHeight w:val="300"/>
          <w:jc w:val="center"/>
        </w:trPr>
        <w:tc>
          <w:tcPr>
            <w:tcW w:w="7225" w:type="dxa"/>
            <w:gridSpan w:val="4"/>
            <w:tcBorders>
              <w:top w:val="single" w:sz="4" w:space="0" w:color="auto"/>
              <w:left w:val="single" w:sz="4" w:space="0" w:color="auto"/>
              <w:bottom w:val="single" w:sz="4" w:space="0" w:color="auto"/>
              <w:right w:val="nil"/>
            </w:tcBorders>
            <w:shd w:val="clear" w:color="auto" w:fill="auto"/>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Presupuesto</w:t>
            </w:r>
          </w:p>
        </w:tc>
        <w:tc>
          <w:tcPr>
            <w:tcW w:w="2458" w:type="dxa"/>
            <w:tcBorders>
              <w:top w:val="nil"/>
              <w:left w:val="single" w:sz="4" w:space="0" w:color="auto"/>
              <w:bottom w:val="single" w:sz="4" w:space="0" w:color="auto"/>
              <w:right w:val="single" w:sz="4" w:space="0" w:color="auto"/>
            </w:tcBorders>
            <w:shd w:val="clear" w:color="000000" w:fill="E2EFDA"/>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w:t>
            </w: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72DE7" w:rsidRPr="00A72DE7" w:rsidRDefault="00A72DE7" w:rsidP="00A72DE7">
            <w:pPr>
              <w:spacing w:after="0" w:line="240" w:lineRule="auto"/>
              <w:rPr>
                <w:rFonts w:ascii="Calibri" w:eastAsia="Times New Roman" w:hAnsi="Calibri" w:cs="Calibri"/>
                <w:color w:val="000000"/>
                <w:lang w:eastAsia="es-CO"/>
              </w:rPr>
            </w:pPr>
            <w:r w:rsidRPr="00A72DE7">
              <w:rPr>
                <w:rFonts w:ascii="Calibri" w:eastAsia="Times New Roman" w:hAnsi="Calibri" w:cs="Calibri"/>
                <w:color w:val="000000"/>
                <w:lang w:eastAsia="es-CO"/>
              </w:rPr>
              <w:t>Especificaciones</w:t>
            </w:r>
          </w:p>
        </w:tc>
      </w:tr>
      <w:tr w:rsidR="00A72DE7" w:rsidRPr="00A72DE7" w:rsidTr="000616D9">
        <w:trPr>
          <w:trHeight w:val="300"/>
          <w:jc w:val="center"/>
        </w:trPr>
        <w:tc>
          <w:tcPr>
            <w:tcW w:w="9683" w:type="dxa"/>
            <w:gridSpan w:val="5"/>
            <w:vMerge w:val="restart"/>
            <w:tcBorders>
              <w:top w:val="single" w:sz="4" w:space="0" w:color="auto"/>
              <w:left w:val="single" w:sz="4" w:space="0" w:color="auto"/>
              <w:bottom w:val="single" w:sz="4" w:space="0" w:color="000000"/>
              <w:right w:val="single" w:sz="4" w:space="0" w:color="000000"/>
            </w:tcBorders>
            <w:shd w:val="clear" w:color="000000" w:fill="E2EFDA"/>
            <w:noWrap/>
            <w:vAlign w:val="bottom"/>
            <w:hideMark/>
          </w:tcPr>
          <w:p w:rsidR="00A72DE7" w:rsidRPr="00A72DE7" w:rsidRDefault="00A72DE7" w:rsidP="00A72DE7">
            <w:pPr>
              <w:spacing w:after="0" w:line="240" w:lineRule="auto"/>
              <w:jc w:val="center"/>
              <w:rPr>
                <w:rFonts w:ascii="Calibri" w:eastAsia="Times New Roman" w:hAnsi="Calibri" w:cs="Calibri"/>
                <w:color w:val="000000"/>
                <w:lang w:eastAsia="es-CO"/>
              </w:rPr>
            </w:pPr>
            <w:r w:rsidRPr="00A72DE7">
              <w:rPr>
                <w:rFonts w:ascii="Calibri" w:eastAsia="Times New Roman" w:hAnsi="Calibri" w:cs="Calibri"/>
                <w:color w:val="000000"/>
                <w:lang w:eastAsia="es-CO"/>
              </w:rPr>
              <w:t> </w:t>
            </w: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A72DE7" w:rsidRDefault="00A72DE7" w:rsidP="00A72DE7">
            <w:pPr>
              <w:spacing w:after="0" w:line="240" w:lineRule="auto"/>
              <w:rPr>
                <w:rFonts w:ascii="Calibri" w:eastAsia="Times New Roman" w:hAnsi="Calibri" w:cs="Calibri"/>
                <w:color w:val="000000"/>
                <w:lang w:eastAsia="es-CO"/>
              </w:rPr>
            </w:pPr>
          </w:p>
        </w:tc>
      </w:tr>
      <w:tr w:rsidR="00A72DE7" w:rsidRPr="00A72DE7" w:rsidTr="000616D9">
        <w:trPr>
          <w:trHeight w:val="300"/>
          <w:jc w:val="center"/>
        </w:trPr>
        <w:tc>
          <w:tcPr>
            <w:tcW w:w="96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2DE7" w:rsidRPr="00A72DE7" w:rsidRDefault="00A72DE7" w:rsidP="00E15D32">
            <w:pPr>
              <w:spacing w:after="0" w:line="240" w:lineRule="auto"/>
              <w:jc w:val="center"/>
              <w:rPr>
                <w:rFonts w:ascii="Calibri" w:eastAsia="Times New Roman" w:hAnsi="Calibri" w:cs="Calibri"/>
                <w:b/>
                <w:bCs/>
                <w:color w:val="000000"/>
                <w:lang w:eastAsia="es-CO"/>
              </w:rPr>
            </w:pPr>
            <w:r w:rsidRPr="00A72DE7">
              <w:rPr>
                <w:rFonts w:ascii="Calibri" w:eastAsia="Times New Roman" w:hAnsi="Calibri" w:cs="Calibri"/>
                <w:b/>
                <w:bCs/>
                <w:color w:val="000000"/>
                <w:lang w:eastAsia="es-CO"/>
              </w:rPr>
              <w:t xml:space="preserve">4. </w:t>
            </w:r>
            <w:r w:rsidR="00E15D32">
              <w:rPr>
                <w:rFonts w:ascii="Calibri" w:eastAsia="Times New Roman" w:hAnsi="Calibri" w:cs="Calibri"/>
                <w:b/>
                <w:bCs/>
                <w:color w:val="000000"/>
                <w:lang w:eastAsia="es-CO"/>
              </w:rPr>
              <w:t>Información adicional</w:t>
            </w:r>
            <w:r w:rsidRPr="00A72DE7">
              <w:rPr>
                <w:rFonts w:ascii="Calibri" w:eastAsia="Times New Roman" w:hAnsi="Calibri" w:cs="Calibri"/>
                <w:b/>
                <w:bCs/>
                <w:color w:val="000000"/>
                <w:lang w:eastAsia="es-CO"/>
              </w:rPr>
              <w:t xml:space="preserve"> </w:t>
            </w:r>
          </w:p>
        </w:tc>
      </w:tr>
      <w:tr w:rsidR="00A72DE7" w:rsidRPr="000A6682" w:rsidTr="000616D9">
        <w:trPr>
          <w:trHeight w:val="450"/>
          <w:jc w:val="center"/>
        </w:trPr>
        <w:tc>
          <w:tcPr>
            <w:tcW w:w="9683" w:type="dxa"/>
            <w:gridSpan w:val="5"/>
            <w:vMerge w:val="restart"/>
            <w:tcBorders>
              <w:top w:val="single" w:sz="4" w:space="0" w:color="auto"/>
              <w:left w:val="single" w:sz="4" w:space="0" w:color="auto"/>
              <w:bottom w:val="single" w:sz="4" w:space="0" w:color="000000"/>
              <w:right w:val="single" w:sz="4" w:space="0" w:color="000000"/>
            </w:tcBorders>
            <w:shd w:val="clear" w:color="000000" w:fill="E2EFDA"/>
            <w:noWrap/>
            <w:vAlign w:val="bottom"/>
            <w:hideMark/>
          </w:tcPr>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0A6682" w:rsidRPr="000A6682" w:rsidRDefault="000A6682" w:rsidP="00A72DE7">
            <w:pPr>
              <w:spacing w:after="0" w:line="240" w:lineRule="auto"/>
              <w:jc w:val="center"/>
              <w:rPr>
                <w:rFonts w:ascii="Calibri" w:eastAsia="Times New Roman" w:hAnsi="Calibri" w:cs="Calibri"/>
                <w:b/>
                <w:color w:val="000000"/>
                <w:lang w:eastAsia="es-CO"/>
              </w:rPr>
            </w:pPr>
          </w:p>
          <w:p w:rsidR="00A72DE7" w:rsidRPr="000A6682" w:rsidRDefault="000A6682" w:rsidP="000A6682">
            <w:pPr>
              <w:pStyle w:val="Prrafodelista"/>
              <w:ind w:left="4248" w:hanging="3888"/>
              <w:jc w:val="both"/>
              <w:rPr>
                <w:b/>
              </w:rPr>
            </w:pPr>
            <w:r w:rsidRPr="000A6682">
              <w:rPr>
                <w:b/>
              </w:rPr>
              <w:t xml:space="preserve">Diligenciado por </w:t>
            </w:r>
            <w:r w:rsidRPr="000A6682">
              <w:rPr>
                <w:b/>
              </w:rPr>
              <w:tab/>
            </w:r>
            <w:r>
              <w:rPr>
                <w:b/>
              </w:rPr>
              <w:t>Visto</w:t>
            </w:r>
            <w:r w:rsidRPr="000A6682">
              <w:rPr>
                <w:b/>
              </w:rPr>
              <w:t xml:space="preserve"> bueno del directivo de la dependencia solicitante </w:t>
            </w:r>
            <w:r w:rsidRPr="000A6682">
              <w:rPr>
                <w:rFonts w:ascii="Calibri" w:eastAsia="Times New Roman" w:hAnsi="Calibri" w:cs="Calibri"/>
                <w:b/>
                <w:color w:val="000000"/>
                <w:lang w:eastAsia="es-CO"/>
              </w:rPr>
              <w:t> </w:t>
            </w:r>
          </w:p>
        </w:tc>
      </w:tr>
      <w:tr w:rsidR="000A6682" w:rsidRPr="000A6682"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shd w:val="clear" w:color="000000" w:fill="E2EFDA"/>
            <w:noWrap/>
            <w:vAlign w:val="bottom"/>
          </w:tcPr>
          <w:p w:rsidR="000A6682" w:rsidRPr="000A6682" w:rsidRDefault="000A6682" w:rsidP="00A72DE7">
            <w:pPr>
              <w:spacing w:after="0" w:line="240" w:lineRule="auto"/>
              <w:jc w:val="center"/>
              <w:rPr>
                <w:rFonts w:ascii="Calibri" w:eastAsia="Times New Roman" w:hAnsi="Calibri" w:cs="Calibri"/>
                <w:b/>
                <w:color w:val="000000"/>
                <w:lang w:eastAsia="es-CO"/>
              </w:rPr>
            </w:pPr>
          </w:p>
        </w:tc>
      </w:tr>
      <w:tr w:rsidR="000A6682" w:rsidRPr="000A6682"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shd w:val="clear" w:color="000000" w:fill="E2EFDA"/>
            <w:noWrap/>
            <w:vAlign w:val="bottom"/>
          </w:tcPr>
          <w:p w:rsidR="000A6682" w:rsidRPr="000A6682" w:rsidRDefault="000A6682" w:rsidP="00A72DE7">
            <w:pPr>
              <w:spacing w:after="0" w:line="240" w:lineRule="auto"/>
              <w:jc w:val="center"/>
              <w:rPr>
                <w:rFonts w:ascii="Calibri" w:eastAsia="Times New Roman" w:hAnsi="Calibri" w:cs="Calibri"/>
                <w:b/>
                <w:color w:val="000000"/>
                <w:lang w:eastAsia="es-CO"/>
              </w:rPr>
            </w:pPr>
          </w:p>
        </w:tc>
      </w:tr>
      <w:tr w:rsidR="00A72DE7" w:rsidRPr="000A6682"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0A6682" w:rsidRDefault="00A72DE7" w:rsidP="00A72DE7">
            <w:pPr>
              <w:spacing w:after="0" w:line="240" w:lineRule="auto"/>
              <w:rPr>
                <w:rFonts w:ascii="Calibri" w:eastAsia="Times New Roman" w:hAnsi="Calibri" w:cs="Calibri"/>
                <w:b/>
                <w:color w:val="000000"/>
                <w:lang w:eastAsia="es-CO"/>
              </w:rPr>
            </w:pPr>
          </w:p>
        </w:tc>
      </w:tr>
      <w:tr w:rsidR="00A72DE7" w:rsidRPr="000A6682"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0A6682" w:rsidRDefault="00A72DE7" w:rsidP="00A72DE7">
            <w:pPr>
              <w:spacing w:after="0" w:line="240" w:lineRule="auto"/>
              <w:rPr>
                <w:rFonts w:ascii="Calibri" w:eastAsia="Times New Roman" w:hAnsi="Calibri" w:cs="Calibri"/>
                <w:b/>
                <w:color w:val="000000"/>
                <w:lang w:eastAsia="es-CO"/>
              </w:rPr>
            </w:pPr>
          </w:p>
        </w:tc>
      </w:tr>
      <w:tr w:rsidR="00A72DE7" w:rsidRPr="000A6682" w:rsidTr="000616D9">
        <w:trPr>
          <w:trHeight w:val="300"/>
          <w:jc w:val="center"/>
        </w:trPr>
        <w:tc>
          <w:tcPr>
            <w:tcW w:w="9683" w:type="dxa"/>
            <w:gridSpan w:val="5"/>
            <w:vMerge/>
            <w:tcBorders>
              <w:top w:val="single" w:sz="4" w:space="0" w:color="auto"/>
              <w:left w:val="single" w:sz="4" w:space="0" w:color="auto"/>
              <w:bottom w:val="single" w:sz="4" w:space="0" w:color="000000"/>
              <w:right w:val="single" w:sz="4" w:space="0" w:color="000000"/>
            </w:tcBorders>
            <w:vAlign w:val="center"/>
            <w:hideMark/>
          </w:tcPr>
          <w:p w:rsidR="00A72DE7" w:rsidRPr="000A6682" w:rsidRDefault="00A72DE7" w:rsidP="00A72DE7">
            <w:pPr>
              <w:spacing w:after="0" w:line="240" w:lineRule="auto"/>
              <w:rPr>
                <w:rFonts w:ascii="Calibri" w:eastAsia="Times New Roman" w:hAnsi="Calibri" w:cs="Calibri"/>
                <w:b/>
                <w:color w:val="000000"/>
                <w:lang w:eastAsia="es-CO"/>
              </w:rPr>
            </w:pPr>
          </w:p>
        </w:tc>
      </w:tr>
    </w:tbl>
    <w:p w:rsidR="00A72DE7" w:rsidRDefault="00A72DE7" w:rsidP="00A72DE7">
      <w:pPr>
        <w:pStyle w:val="Prrafodelista"/>
        <w:ind w:left="360"/>
        <w:jc w:val="both"/>
      </w:pPr>
    </w:p>
    <w:p w:rsidR="000A6682" w:rsidRDefault="000A6682" w:rsidP="000A6682">
      <w:pPr>
        <w:pStyle w:val="Prrafodelista"/>
        <w:ind w:left="4248" w:hanging="3888"/>
        <w:jc w:val="both"/>
      </w:pPr>
    </w:p>
    <w:p w:rsidR="000A6682" w:rsidRDefault="000A6682" w:rsidP="000A6682">
      <w:pPr>
        <w:pStyle w:val="Prrafodelista"/>
        <w:ind w:left="4248" w:hanging="3888"/>
        <w:jc w:val="both"/>
      </w:pPr>
    </w:p>
    <w:p w:rsidR="000A6682" w:rsidRDefault="000A6682" w:rsidP="000A6682">
      <w:pPr>
        <w:pStyle w:val="Prrafodelista"/>
        <w:ind w:left="4248" w:hanging="3888"/>
        <w:jc w:val="both"/>
      </w:pPr>
    </w:p>
    <w:p w:rsidR="000A6682" w:rsidRDefault="000A6682" w:rsidP="000A6682">
      <w:pPr>
        <w:pStyle w:val="Prrafodelista"/>
        <w:ind w:left="4248" w:hanging="3888"/>
        <w:jc w:val="both"/>
      </w:pPr>
    </w:p>
    <w:p w:rsidR="000A6682" w:rsidRDefault="000A6682" w:rsidP="000A6682">
      <w:pPr>
        <w:pStyle w:val="Prrafodelista"/>
        <w:ind w:left="4248" w:hanging="3888"/>
        <w:jc w:val="both"/>
      </w:pPr>
    </w:p>
    <w:p w:rsidR="000A6682" w:rsidRDefault="000A6682" w:rsidP="000A6682">
      <w:pPr>
        <w:pStyle w:val="Prrafodelista"/>
        <w:ind w:left="4248" w:hanging="3888"/>
        <w:jc w:val="both"/>
      </w:pPr>
    </w:p>
    <w:p w:rsidR="000A6682" w:rsidRDefault="000A6682" w:rsidP="000A6682">
      <w:pPr>
        <w:pStyle w:val="Prrafodelista"/>
        <w:ind w:left="4248" w:hanging="3888"/>
        <w:jc w:val="both"/>
      </w:pPr>
    </w:p>
    <w:sectPr w:rsidR="000A6682" w:rsidSect="00332F3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3485"/>
    <w:multiLevelType w:val="hybridMultilevel"/>
    <w:tmpl w:val="8FAAEC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3A"/>
    <w:rsid w:val="000616D9"/>
    <w:rsid w:val="000A6682"/>
    <w:rsid w:val="00332F3A"/>
    <w:rsid w:val="005260F6"/>
    <w:rsid w:val="0057190C"/>
    <w:rsid w:val="00592D9B"/>
    <w:rsid w:val="00607D0D"/>
    <w:rsid w:val="006677D3"/>
    <w:rsid w:val="00842D98"/>
    <w:rsid w:val="008B1927"/>
    <w:rsid w:val="009C541B"/>
    <w:rsid w:val="00A72DE7"/>
    <w:rsid w:val="00B12B84"/>
    <w:rsid w:val="00B22280"/>
    <w:rsid w:val="00C9594A"/>
    <w:rsid w:val="00CC14F0"/>
    <w:rsid w:val="00D07591"/>
    <w:rsid w:val="00DC5436"/>
    <w:rsid w:val="00E15D32"/>
    <w:rsid w:val="00E96E17"/>
    <w:rsid w:val="00EC77DA"/>
    <w:rsid w:val="00F44B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E527"/>
  <w15:chartTrackingRefBased/>
  <w15:docId w15:val="{8DFD805F-0DC5-4169-B8AA-CFC906FB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2F3A"/>
    <w:rPr>
      <w:color w:val="0563C1" w:themeColor="hyperlink"/>
      <w:u w:val="single"/>
    </w:rPr>
  </w:style>
  <w:style w:type="paragraph" w:styleId="Prrafodelista">
    <w:name w:val="List Paragraph"/>
    <w:basedOn w:val="Normal"/>
    <w:uiPriority w:val="34"/>
    <w:qFormat/>
    <w:rsid w:val="00332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4229">
      <w:bodyDiv w:val="1"/>
      <w:marLeft w:val="0"/>
      <w:marRight w:val="0"/>
      <w:marTop w:val="0"/>
      <w:marBottom w:val="0"/>
      <w:divBdr>
        <w:top w:val="none" w:sz="0" w:space="0" w:color="auto"/>
        <w:left w:val="none" w:sz="0" w:space="0" w:color="auto"/>
        <w:bottom w:val="none" w:sz="0" w:space="0" w:color="auto"/>
        <w:right w:val="none" w:sz="0" w:space="0" w:color="auto"/>
      </w:divBdr>
    </w:div>
    <w:div w:id="434832866">
      <w:bodyDiv w:val="1"/>
      <w:marLeft w:val="0"/>
      <w:marRight w:val="0"/>
      <w:marTop w:val="0"/>
      <w:marBottom w:val="0"/>
      <w:divBdr>
        <w:top w:val="none" w:sz="0" w:space="0" w:color="auto"/>
        <w:left w:val="none" w:sz="0" w:space="0" w:color="auto"/>
        <w:bottom w:val="none" w:sz="0" w:space="0" w:color="auto"/>
        <w:right w:val="none" w:sz="0" w:space="0" w:color="auto"/>
      </w:divBdr>
    </w:div>
    <w:div w:id="879130626">
      <w:bodyDiv w:val="1"/>
      <w:marLeft w:val="0"/>
      <w:marRight w:val="0"/>
      <w:marTop w:val="0"/>
      <w:marBottom w:val="0"/>
      <w:divBdr>
        <w:top w:val="none" w:sz="0" w:space="0" w:color="auto"/>
        <w:left w:val="none" w:sz="0" w:space="0" w:color="auto"/>
        <w:bottom w:val="none" w:sz="0" w:space="0" w:color="auto"/>
        <w:right w:val="none" w:sz="0" w:space="0" w:color="auto"/>
      </w:divBdr>
    </w:div>
    <w:div w:id="14264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macion@ude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cion@udea.edu.c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MonitorVAD Talento Humano</dc:creator>
  <cp:keywords/>
  <dc:description/>
  <cp:lastModifiedBy>DANIELA MARGARITA RAMIREZ OZUNA</cp:lastModifiedBy>
  <cp:revision>20</cp:revision>
  <dcterms:created xsi:type="dcterms:W3CDTF">2018-09-27T20:42:00Z</dcterms:created>
  <dcterms:modified xsi:type="dcterms:W3CDTF">2019-02-18T14:04:00Z</dcterms:modified>
</cp:coreProperties>
</file>