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opFromText="100" w:bottomFromText="100" w:vertAnchor="text" w:horzAnchor="margin" w:tblpXSpec="right" w:tblpY="-41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A04675" w:rsidRPr="00A04675" w:rsidTr="00A0467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675" w:rsidRPr="00A04675" w:rsidRDefault="00A04675" w:rsidP="00A04675">
            <w:pPr>
              <w:rPr>
                <w:rFonts w:ascii="Calibri" w:hAnsi="Calibri"/>
                <w:lang w:val="es-CO"/>
              </w:rPr>
            </w:pPr>
            <w:r w:rsidRPr="00A04675"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A04675" w:rsidRPr="00A04675" w:rsidRDefault="00A04675" w:rsidP="00A04675">
            <w:pPr>
              <w:rPr>
                <w:rFonts w:ascii="Calibri" w:hAnsi="Calibri"/>
                <w:lang w:val="es-CO"/>
              </w:rPr>
            </w:pPr>
            <w:r w:rsidRPr="00A04675"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5A2E7D" w:rsidRPr="00904AA1" w:rsidRDefault="005A2E7D" w:rsidP="00A04675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A04675" w:rsidRPr="004C7C48" w:rsidRDefault="00FE288D" w:rsidP="004C7C48">
      <w:pPr>
        <w:ind w:left="360"/>
        <w:jc w:val="center"/>
        <w:rPr>
          <w:rFonts w:asciiTheme="minorHAnsi" w:hAnsiTheme="minorHAnsi" w:cstheme="minorHAnsi"/>
          <w:sz w:val="20"/>
          <w:szCs w:val="20"/>
          <w:lang w:val="es-CO"/>
        </w:rPr>
      </w:pPr>
      <w:r w:rsidRPr="00904AA1"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</w:t>
      </w:r>
      <w:r w:rsidR="00EB5EDA" w:rsidRPr="00904AA1">
        <w:rPr>
          <w:rFonts w:asciiTheme="minorHAnsi" w:hAnsiTheme="minorHAnsi" w:cstheme="minorHAnsi"/>
          <w:sz w:val="20"/>
          <w:szCs w:val="20"/>
          <w:lang w:val="es-CO"/>
        </w:rPr>
        <w:t xml:space="preserve">     </w:t>
      </w:r>
      <w:r w:rsidR="00C71987" w:rsidRPr="00904AA1"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  </w:t>
      </w:r>
      <w:r w:rsidR="00C71987" w:rsidRPr="00904AA1">
        <w:rPr>
          <w:rFonts w:asciiTheme="minorHAnsi" w:hAnsiTheme="minorHAnsi" w:cstheme="minorHAnsi"/>
          <w:sz w:val="20"/>
          <w:szCs w:val="20"/>
          <w:lang w:val="es-CO"/>
        </w:rPr>
        <w:tab/>
      </w:r>
    </w:p>
    <w:p w:rsidR="00A04675" w:rsidRPr="00A04675" w:rsidRDefault="00A04675" w:rsidP="00A04675">
      <w:pPr>
        <w:rPr>
          <w:rFonts w:ascii="Calibri" w:hAnsi="Calibri" w:cs="Calibri"/>
          <w:b/>
          <w:noProof/>
          <w:sz w:val="22"/>
          <w:szCs w:val="22"/>
          <w:lang w:val="es-CO" w:eastAsia="es-CO"/>
        </w:rPr>
      </w:pPr>
    </w:p>
    <w:p w:rsidR="00A04675" w:rsidRPr="00A04675" w:rsidRDefault="00A04675" w:rsidP="00A04675">
      <w:pPr>
        <w:ind w:left="360"/>
        <w:jc w:val="center"/>
        <w:rPr>
          <w:rFonts w:ascii="Calibri" w:hAnsi="Calibri" w:cs="Calibri"/>
          <w:b/>
          <w:noProof/>
          <w:sz w:val="22"/>
          <w:szCs w:val="22"/>
          <w:lang w:val="es-CO" w:eastAsia="es-CO"/>
        </w:rPr>
      </w:pPr>
    </w:p>
    <w:p w:rsidR="00A04675" w:rsidRPr="00A04675" w:rsidRDefault="00A04675" w:rsidP="00A04675">
      <w:pPr>
        <w:rPr>
          <w:rFonts w:asciiTheme="minorHAnsi" w:hAnsiTheme="minorHAnsi" w:cstheme="minorHAnsi"/>
          <w:sz w:val="20"/>
          <w:szCs w:val="20"/>
          <w:lang w:val="es-CO"/>
        </w:rPr>
      </w:pPr>
      <w:r w:rsidRPr="00A04675"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      </w:t>
      </w:r>
    </w:p>
    <w:p w:rsidR="006E65BA" w:rsidRPr="004C7C48" w:rsidRDefault="006E65BA" w:rsidP="004C7C48">
      <w:pPr>
        <w:ind w:left="360"/>
        <w:jc w:val="center"/>
        <w:rPr>
          <w:rFonts w:asciiTheme="minorHAnsi" w:hAnsiTheme="minorHAnsi" w:cstheme="minorHAnsi"/>
          <w:sz w:val="20"/>
          <w:szCs w:val="20"/>
          <w:lang w:val="es-CO"/>
        </w:rPr>
      </w:pPr>
    </w:p>
    <w:p w:rsidR="006C471D" w:rsidRPr="00D45F8A" w:rsidRDefault="006C471D" w:rsidP="006C471D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PROGRAMA DE INGLES </w:t>
      </w:r>
      <w:r w:rsidR="001834A8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I</w:t>
      </w: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 </w:t>
      </w:r>
    </w:p>
    <w:p w:rsidR="006C471D" w:rsidRPr="00D45F8A" w:rsidRDefault="006C471D" w:rsidP="006C471D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6C471D" w:rsidRPr="00D45F8A" w:rsidRDefault="006C471D" w:rsidP="006C471D">
      <w:pPr>
        <w:ind w:left="360"/>
        <w:jc w:val="center"/>
        <w:rPr>
          <w:rFonts w:ascii="Calibri" w:hAnsi="Calibri"/>
          <w:sz w:val="22"/>
          <w:szCs w:val="22"/>
        </w:rPr>
      </w:pPr>
      <w:r w:rsidRPr="00D45F8A">
        <w:rPr>
          <w:rFonts w:ascii="Calibri" w:hAnsi="Calibri"/>
          <w:sz w:val="22"/>
          <w:szCs w:val="22"/>
        </w:rPr>
        <w:t xml:space="preserve">El presente formato tiene la finalidad de unificar la presentación de los programas correspondientes a los cursos ofrecidos </w:t>
      </w:r>
      <w:r>
        <w:rPr>
          <w:rFonts w:ascii="Calibri" w:hAnsi="Calibri"/>
          <w:sz w:val="22"/>
          <w:szCs w:val="22"/>
        </w:rPr>
        <w:t>por el Departamento de Administración.</w:t>
      </w:r>
    </w:p>
    <w:p w:rsidR="003F71E8" w:rsidRPr="006C471D" w:rsidRDefault="003F71E8" w:rsidP="00FE288D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804"/>
      </w:tblGrid>
      <w:tr w:rsidR="004C7C48" w:rsidRPr="007C358E" w:rsidTr="004C7C48">
        <w:tc>
          <w:tcPr>
            <w:tcW w:w="2725" w:type="dxa"/>
          </w:tcPr>
          <w:p w:rsidR="004C7C48" w:rsidRPr="007C358E" w:rsidRDefault="004C7C48" w:rsidP="00D70A63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804" w:type="dxa"/>
          </w:tcPr>
          <w:p w:rsidR="004C7C48" w:rsidRPr="007C358E" w:rsidRDefault="004C7C48" w:rsidP="003A18FB">
            <w:pPr>
              <w:tabs>
                <w:tab w:val="center" w:pos="3294"/>
              </w:tabs>
              <w:rPr>
                <w:rFonts w:asciiTheme="minorHAnsi" w:hAnsiTheme="minorHAnsi" w:cstheme="minorHAnsi"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INGLES I</w:t>
            </w:r>
            <w:r w:rsidR="007C358E"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3A18F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</w:tr>
      <w:tr w:rsidR="003A18FB" w:rsidRPr="007C358E" w:rsidTr="004C7C48">
        <w:tc>
          <w:tcPr>
            <w:tcW w:w="2725" w:type="dxa"/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3A18FB" w:rsidRPr="007C358E" w:rsidRDefault="003A18FB" w:rsidP="003A18FB">
            <w:pPr>
              <w:tabs>
                <w:tab w:val="center" w:pos="3294"/>
              </w:tabs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Jesus David Monterrosa Vergara (jesusmonterroza@businessudea.net )</w:t>
            </w:r>
          </w:p>
        </w:tc>
      </w:tr>
      <w:tr w:rsidR="003A18FB" w:rsidRPr="007C358E" w:rsidTr="004C7C48">
        <w:tc>
          <w:tcPr>
            <w:tcW w:w="2725" w:type="dxa"/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</w:tcPr>
          <w:p w:rsidR="003A18FB" w:rsidRPr="003A18FB" w:rsidRDefault="003A18FB" w:rsidP="00D70A6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Sala de catedra </w:t>
            </w:r>
          </w:p>
        </w:tc>
      </w:tr>
      <w:tr w:rsidR="003A18FB" w:rsidRPr="007C358E" w:rsidTr="004C7C48">
        <w:tc>
          <w:tcPr>
            <w:tcW w:w="2725" w:type="dxa"/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3A18FB" w:rsidRPr="003A18FB" w:rsidRDefault="003A18FB" w:rsidP="00D70A6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W-V : 10-12 ; L-W : 14-16</w:t>
            </w:r>
          </w:p>
        </w:tc>
      </w:tr>
      <w:tr w:rsidR="003A18FB" w:rsidRPr="007C358E" w:rsidTr="00181478">
        <w:tc>
          <w:tcPr>
            <w:tcW w:w="2725" w:type="dxa"/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3A18FB" w:rsidRPr="007C358E" w:rsidRDefault="003A18FB" w:rsidP="00F12DF6">
            <w:pPr>
              <w:tabs>
                <w:tab w:val="center" w:pos="3294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Jennifer Vanegas Giraldo</w:t>
            </w:r>
            <w:r w:rsidR="002E41D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(jennifervanegas@businessudea.net)</w:t>
            </w:r>
          </w:p>
        </w:tc>
      </w:tr>
      <w:tr w:rsidR="003A18FB" w:rsidRPr="007C358E" w:rsidTr="00181478">
        <w:tc>
          <w:tcPr>
            <w:tcW w:w="2725" w:type="dxa"/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</w:tcPr>
          <w:p w:rsidR="003A18FB" w:rsidRPr="003A18FB" w:rsidRDefault="003A18FB" w:rsidP="00F12D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Sala de catedra </w:t>
            </w:r>
          </w:p>
        </w:tc>
      </w:tr>
      <w:tr w:rsidR="003A18FB" w:rsidRPr="007C358E" w:rsidTr="00181478">
        <w:tc>
          <w:tcPr>
            <w:tcW w:w="2725" w:type="dxa"/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3A18FB" w:rsidRPr="003A18FB" w:rsidRDefault="003A18FB" w:rsidP="00F12D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M-J : 10-12 ; M-J : 12-14 </w:t>
            </w:r>
          </w:p>
        </w:tc>
      </w:tr>
      <w:tr w:rsidR="003A18FB" w:rsidRPr="007C358E" w:rsidTr="00181478">
        <w:tc>
          <w:tcPr>
            <w:tcW w:w="2725" w:type="dxa"/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3A18FB" w:rsidRPr="007C358E" w:rsidRDefault="003A18FB" w:rsidP="00F12DF6">
            <w:pPr>
              <w:tabs>
                <w:tab w:val="center" w:pos="3294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Diana Margarita Jimenez</w:t>
            </w:r>
            <w:r w:rsidR="002E41D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(dianajimenez@businessudea.net)</w:t>
            </w:r>
          </w:p>
        </w:tc>
      </w:tr>
      <w:tr w:rsidR="003A18FB" w:rsidRPr="007C358E" w:rsidTr="00181478">
        <w:tc>
          <w:tcPr>
            <w:tcW w:w="2725" w:type="dxa"/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</w:tcPr>
          <w:p w:rsidR="003A18FB" w:rsidRPr="003A18FB" w:rsidRDefault="003A18FB" w:rsidP="00F12D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Sala de catedra </w:t>
            </w:r>
          </w:p>
        </w:tc>
      </w:tr>
      <w:tr w:rsidR="003A18FB" w:rsidRPr="007C358E" w:rsidTr="005F29B4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8FB" w:rsidRPr="007C358E" w:rsidRDefault="003A18FB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8FB" w:rsidRPr="003A18FB" w:rsidRDefault="003A18FB" w:rsidP="00F12D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M- J : 14-16</w:t>
            </w:r>
          </w:p>
        </w:tc>
      </w:tr>
      <w:tr w:rsidR="003A18FB" w:rsidRPr="007C358E" w:rsidTr="004C7C48">
        <w:tc>
          <w:tcPr>
            <w:tcW w:w="2725" w:type="dxa"/>
          </w:tcPr>
          <w:p w:rsidR="003A18FB" w:rsidRPr="007C358E" w:rsidRDefault="003A18FB" w:rsidP="00D70A63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3A18FB" w:rsidRPr="007C358E" w:rsidRDefault="003A18FB" w:rsidP="00D70A63">
            <w:pPr>
              <w:rPr>
                <w:rFonts w:asciiTheme="minorHAnsi" w:hAnsiTheme="minorHAnsi" w:cstheme="minorHAnsi"/>
                <w:b/>
              </w:rPr>
            </w:pPr>
            <w:r w:rsidRPr="003A18FB">
              <w:rPr>
                <w:rFonts w:asciiTheme="minorHAnsi" w:hAnsiTheme="minorHAnsi" w:cstheme="minorHAnsi"/>
                <w:b/>
                <w:sz w:val="22"/>
                <w:szCs w:val="22"/>
                <w:lang w:val="en-US" w:eastAsia="es-ES"/>
              </w:rPr>
              <w:t xml:space="preserve">William Orlando Gómez Carvajal (williamgomez@businessudea.net ) </w:t>
            </w:r>
          </w:p>
        </w:tc>
      </w:tr>
      <w:tr w:rsidR="003A18FB" w:rsidRPr="007C358E" w:rsidTr="004C7C48">
        <w:tc>
          <w:tcPr>
            <w:tcW w:w="2725" w:type="dxa"/>
          </w:tcPr>
          <w:p w:rsidR="003A18FB" w:rsidRPr="007C358E" w:rsidRDefault="003A18FB" w:rsidP="00D70A63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3A18FB" w:rsidRPr="007C358E" w:rsidRDefault="003A18FB" w:rsidP="00D70A63">
            <w:pPr>
              <w:rPr>
                <w:rFonts w:asciiTheme="minorHAnsi" w:hAnsiTheme="minorHAnsi" w:cstheme="minorHAnsi"/>
              </w:rPr>
            </w:pPr>
            <w:r w:rsidRPr="007C358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Sala de cátedra</w:t>
            </w:r>
          </w:p>
        </w:tc>
      </w:tr>
      <w:tr w:rsidR="003A18FB" w:rsidRPr="007C358E" w:rsidTr="004C7C48">
        <w:tc>
          <w:tcPr>
            <w:tcW w:w="2725" w:type="dxa"/>
          </w:tcPr>
          <w:p w:rsidR="003A18FB" w:rsidRPr="007C358E" w:rsidRDefault="00FC082F" w:rsidP="00D70A6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</w:tcPr>
          <w:p w:rsidR="003A18FB" w:rsidRPr="007C358E" w:rsidRDefault="003A18FB" w:rsidP="00D70A63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L-W: 10-12 </w:t>
            </w:r>
          </w:p>
        </w:tc>
      </w:tr>
      <w:tr w:rsidR="003A18FB" w:rsidRPr="007C358E" w:rsidTr="004C7C48">
        <w:tc>
          <w:tcPr>
            <w:tcW w:w="2725" w:type="dxa"/>
          </w:tcPr>
          <w:p w:rsidR="003A18FB" w:rsidRPr="007C358E" w:rsidRDefault="003A18FB" w:rsidP="00D70A63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3A18FB" w:rsidRPr="003A18FB" w:rsidRDefault="003A18FB" w:rsidP="00D70A6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  <w:lang w:val="es-ES" w:eastAsia="es-ES"/>
              </w:rPr>
              <w:t xml:space="preserve">Roger Eugenio Guzmán Arteaga (rogerguzman@businessudea.net ) </w:t>
            </w:r>
          </w:p>
        </w:tc>
      </w:tr>
      <w:tr w:rsidR="00FC082F" w:rsidRPr="007C358E" w:rsidTr="004C7C48">
        <w:tc>
          <w:tcPr>
            <w:tcW w:w="2725" w:type="dxa"/>
          </w:tcPr>
          <w:p w:rsidR="00FC082F" w:rsidRPr="007C358E" w:rsidRDefault="00FC082F" w:rsidP="00D70A6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</w:tcPr>
          <w:p w:rsidR="00FC082F" w:rsidRPr="00FC082F" w:rsidRDefault="00FC082F" w:rsidP="00D70A63">
            <w:pPr>
              <w:rPr>
                <w:rFonts w:asciiTheme="minorHAnsi" w:hAnsiTheme="minorHAnsi" w:cstheme="minorHAnsi"/>
                <w:lang w:val="es-ES" w:eastAsia="es-ES"/>
              </w:rPr>
            </w:pPr>
            <w:r w:rsidRPr="00FC082F"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>Sala de cátedra</w:t>
            </w:r>
          </w:p>
        </w:tc>
      </w:tr>
      <w:tr w:rsidR="003A18FB" w:rsidRPr="007C358E" w:rsidTr="004C7C48">
        <w:tc>
          <w:tcPr>
            <w:tcW w:w="2725" w:type="dxa"/>
          </w:tcPr>
          <w:p w:rsidR="003A18FB" w:rsidRPr="007C358E" w:rsidRDefault="00FC082F" w:rsidP="00D70A6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</w:tcPr>
          <w:p w:rsidR="003A18FB" w:rsidRPr="003A18FB" w:rsidRDefault="003A18FB" w:rsidP="00D70A63">
            <w:pPr>
              <w:rPr>
                <w:rFonts w:asciiTheme="minorHAnsi" w:hAnsiTheme="minorHAnsi" w:cstheme="minorHAnsi"/>
                <w:lang w:val="es-ES" w:eastAsia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>W-V: 12-14; W-V: 6-8</w:t>
            </w:r>
          </w:p>
        </w:tc>
      </w:tr>
      <w:tr w:rsidR="00FC082F" w:rsidRPr="007C358E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b/>
                <w:lang w:val="es-ES" w:eastAsia="es-ES"/>
              </w:rPr>
            </w:pPr>
            <w:r w:rsidRPr="00FC082F"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 xml:space="preserve"> </w:t>
            </w:r>
            <w:r w:rsidRPr="00FC082F">
              <w:rPr>
                <w:rFonts w:asciiTheme="minorHAnsi" w:hAnsiTheme="minorHAnsi" w:cstheme="minorHAnsi"/>
                <w:b/>
                <w:sz w:val="22"/>
                <w:szCs w:val="22"/>
                <w:lang w:val="es-ES" w:eastAsia="es-ES"/>
              </w:rPr>
              <w:t xml:space="preserve">Sirley Andrea Zapata Muñoz (andreazapata@businessudea.net) </w:t>
            </w:r>
          </w:p>
        </w:tc>
      </w:tr>
      <w:tr w:rsidR="00FC082F" w:rsidRPr="007C358E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lang w:val="es-ES" w:eastAsia="es-ES"/>
              </w:rPr>
            </w:pPr>
            <w:r w:rsidRPr="00FC082F"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>Sala de catedra</w:t>
            </w:r>
          </w:p>
        </w:tc>
      </w:tr>
      <w:tr w:rsidR="00FC082F" w:rsidRPr="007C358E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7C358E" w:rsidRDefault="00FC082F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lang w:val="es-ES" w:eastAsia="es-ES"/>
              </w:rPr>
            </w:pPr>
            <w:r w:rsidRPr="00FC082F"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>M-J: 16-18</w:t>
            </w:r>
          </w:p>
        </w:tc>
      </w:tr>
      <w:tr w:rsidR="00FC082F" w:rsidRPr="000C0A34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b/>
                <w:lang w:val="es-ES" w:eastAsia="es-ES"/>
              </w:rPr>
            </w:pPr>
            <w:r w:rsidRPr="00FC082F">
              <w:rPr>
                <w:rFonts w:asciiTheme="minorHAnsi" w:hAnsiTheme="minorHAnsi" w:cstheme="minorHAnsi"/>
                <w:b/>
                <w:sz w:val="22"/>
                <w:szCs w:val="22"/>
                <w:lang w:val="es-ES" w:eastAsia="es-ES"/>
              </w:rPr>
              <w:t xml:space="preserve">Alejandra Florez Ramírez (aleflora@gmail.com) </w:t>
            </w:r>
          </w:p>
        </w:tc>
      </w:tr>
      <w:tr w:rsidR="00FC082F" w:rsidRPr="000C0A34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lang w:val="es-ES" w:eastAsia="es-ES"/>
              </w:rPr>
            </w:pPr>
            <w:r w:rsidRPr="00FC082F"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>Sala de catedra</w:t>
            </w:r>
          </w:p>
        </w:tc>
      </w:tr>
      <w:tr w:rsidR="00FC082F" w:rsidRPr="000C0A34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0C0A34" w:rsidRDefault="00FC082F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lang w:val="es-ES" w:eastAsia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 xml:space="preserve">V: 6-10 </w:t>
            </w:r>
          </w:p>
        </w:tc>
      </w:tr>
      <w:tr w:rsidR="00FC082F" w:rsidRPr="000C0A34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2E41D1" w:rsidP="00F12DF6">
            <w:pPr>
              <w:rPr>
                <w:rFonts w:asciiTheme="minorHAnsi" w:hAnsiTheme="minorHAnsi" w:cstheme="minorHAnsi"/>
                <w:b/>
                <w:lang w:val="es-ES" w:eastAsia="es-E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ES" w:eastAsia="es-ES"/>
              </w:rPr>
              <w:t>Isabel Cristina Gomez Bedoya (isabelgomez@businessudea.net)</w:t>
            </w:r>
            <w:bookmarkStart w:id="0" w:name="_GoBack"/>
            <w:bookmarkEnd w:id="0"/>
          </w:p>
        </w:tc>
      </w:tr>
      <w:tr w:rsidR="00FC082F" w:rsidRPr="000C0A34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b/>
              </w:rPr>
            </w:pPr>
            <w:r w:rsidRPr="000C0A34">
              <w:rPr>
                <w:rFonts w:asciiTheme="minorHAnsi" w:hAnsiTheme="minorHAnsi" w:cs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lang w:val="es-ES" w:eastAsia="es-ES"/>
              </w:rPr>
            </w:pPr>
            <w:r w:rsidRPr="00FC082F"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>Sala de catedra</w:t>
            </w:r>
          </w:p>
        </w:tc>
      </w:tr>
      <w:tr w:rsidR="00FC082F" w:rsidRPr="000C0A34" w:rsidTr="00FC082F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0C0A34" w:rsidRDefault="00FC082F" w:rsidP="00F12D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82F" w:rsidRPr="00FC082F" w:rsidRDefault="00FC082F" w:rsidP="00F12DF6">
            <w:pPr>
              <w:rPr>
                <w:rFonts w:asciiTheme="minorHAnsi" w:hAnsiTheme="minorHAnsi" w:cstheme="minorHAnsi"/>
                <w:lang w:val="es-ES" w:eastAsia="es-E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S" w:eastAsia="es-ES"/>
              </w:rPr>
              <w:t>L-W: 8-10</w:t>
            </w:r>
          </w:p>
        </w:tc>
      </w:tr>
    </w:tbl>
    <w:p w:rsidR="003963D9" w:rsidRPr="00904AA1" w:rsidRDefault="003963D9" w:rsidP="003F71E8">
      <w:pPr>
        <w:ind w:left="360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B20C7D" w:rsidRDefault="00B20C7D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B20C7D" w:rsidRDefault="00B20C7D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B20C7D" w:rsidRDefault="00B20C7D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3F71E8" w:rsidRPr="00904AA1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904AA1">
        <w:rPr>
          <w:rFonts w:asciiTheme="minorHAnsi" w:hAnsiTheme="minorHAnsi" w:cstheme="minorHAnsi"/>
          <w:b/>
          <w:sz w:val="20"/>
          <w:szCs w:val="20"/>
          <w:lang w:val="es-CO"/>
        </w:rPr>
        <w:t>INFORMACION GENERAL</w:t>
      </w:r>
    </w:p>
    <w:p w:rsidR="003963D9" w:rsidRPr="00904AA1" w:rsidRDefault="003963D9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03"/>
        <w:gridCol w:w="6326"/>
      </w:tblGrid>
      <w:tr w:rsidR="001C198A" w:rsidRPr="00B1517A" w:rsidTr="00E12570">
        <w:tc>
          <w:tcPr>
            <w:tcW w:w="3203" w:type="dxa"/>
            <w:shd w:val="clear" w:color="auto" w:fill="FFFFFF" w:themeFill="background1"/>
          </w:tcPr>
          <w:p w:rsidR="001C198A" w:rsidRPr="00B1517A" w:rsidRDefault="001C198A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Cogido de la materia</w:t>
            </w:r>
          </w:p>
        </w:tc>
        <w:tc>
          <w:tcPr>
            <w:tcW w:w="6326" w:type="dxa"/>
            <w:shd w:val="clear" w:color="auto" w:fill="FFFFFF" w:themeFill="background1"/>
          </w:tcPr>
          <w:p w:rsidR="001C198A" w:rsidRPr="00B1517A" w:rsidRDefault="001C198A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1501738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Créditos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Horas docencia aula semanales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Horas trabajo independiente semanales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Área curricular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1E055C" w:rsidP="0086255A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Ingles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Semestre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1E055C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II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Validable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1E055C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</w:t>
            </w:r>
            <w:r w:rsidR="007148DB"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lastRenderedPageBreak/>
              <w:t>Habilitable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Pre</w:t>
            </w:r>
            <w:r w:rsidR="00D42AAA" w:rsidRPr="00B1517A">
              <w:rPr>
                <w:rFonts w:ascii="Calibri" w:hAnsi="Calibri"/>
                <w:b/>
                <w:sz w:val="22"/>
                <w:szCs w:val="22"/>
              </w:rPr>
              <w:t>rre</w:t>
            </w:r>
            <w:r w:rsidRPr="00B1517A">
              <w:rPr>
                <w:rFonts w:ascii="Calibri" w:hAnsi="Calibri"/>
                <w:b/>
                <w:sz w:val="22"/>
                <w:szCs w:val="22"/>
              </w:rPr>
              <w:t>quisitos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1E055C" w:rsidP="001E055C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Ninguno </w:t>
            </w:r>
          </w:p>
        </w:tc>
      </w:tr>
      <w:tr w:rsidR="007148DB" w:rsidRPr="00B1517A" w:rsidTr="00E12570">
        <w:tc>
          <w:tcPr>
            <w:tcW w:w="3203" w:type="dxa"/>
            <w:shd w:val="clear" w:color="auto" w:fill="FFFFFF" w:themeFill="background1"/>
          </w:tcPr>
          <w:p w:rsidR="007148DB" w:rsidRPr="00B1517A" w:rsidRDefault="007148DB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 xml:space="preserve">Correquisitos </w:t>
            </w:r>
          </w:p>
        </w:tc>
        <w:tc>
          <w:tcPr>
            <w:tcW w:w="6326" w:type="dxa"/>
            <w:shd w:val="clear" w:color="auto" w:fill="FFFFFF" w:themeFill="background1"/>
          </w:tcPr>
          <w:p w:rsidR="007148DB" w:rsidRPr="00B1517A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B1517A" w:rsidTr="00E12570">
        <w:tc>
          <w:tcPr>
            <w:tcW w:w="3203" w:type="dxa"/>
            <w:shd w:val="clear" w:color="auto" w:fill="FFFFFF" w:themeFill="background1"/>
          </w:tcPr>
          <w:p w:rsidR="003F71E8" w:rsidRPr="00B1517A" w:rsidRDefault="003F71E8" w:rsidP="00D50E05">
            <w:pPr>
              <w:rPr>
                <w:rFonts w:ascii="Calibri" w:hAnsi="Calibri"/>
                <w:b/>
              </w:rPr>
            </w:pPr>
            <w:r w:rsidRPr="00B1517A">
              <w:rPr>
                <w:rFonts w:ascii="Calibri" w:hAnsi="Calibri"/>
                <w:b/>
                <w:sz w:val="22"/>
                <w:szCs w:val="22"/>
              </w:rPr>
              <w:t>Programa a los cuales se ofrece la materia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B1517A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Economía, Administración de Empresa </w:t>
            </w:r>
          </w:p>
        </w:tc>
      </w:tr>
    </w:tbl>
    <w:p w:rsidR="003F71E8" w:rsidRPr="00B1517A" w:rsidRDefault="003F71E8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B1517A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904AA1" w:rsidRPr="00B1517A" w:rsidTr="007148DB">
        <w:tc>
          <w:tcPr>
            <w:tcW w:w="3292" w:type="dxa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04AA1" w:rsidRPr="00B1517A" w:rsidRDefault="00904AA1" w:rsidP="00904AA1">
            <w:pPr>
              <w:pStyle w:val="style53"/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Acompañar al estudiante durante el proceso de adquisición del lenguaje a través de las diferentes situaciones reales de las empresas y sus dificultades además de hacer del lenguaje un instrumento de comunicación efectiva para llevar a cabo relaciones interpersonales y empresariales satisfactorias.</w:t>
            </w:r>
          </w:p>
        </w:tc>
      </w:tr>
      <w:tr w:rsidR="00904AA1" w:rsidRPr="00B1517A" w:rsidTr="007148DB">
        <w:tc>
          <w:tcPr>
            <w:tcW w:w="3292" w:type="dxa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 General:</w:t>
            </w: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0826EC" w:rsidRPr="00B1517A" w:rsidRDefault="00904AA1" w:rsidP="00904AA1">
            <w:pPr>
              <w:pStyle w:val="style53"/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Brindar al estudiante los elementos y herramientas necesarias para desarrollar las habilidades comunicativas en segunda lengua dentro de determinadas situaciones empresariales.</w:t>
            </w:r>
          </w:p>
        </w:tc>
      </w:tr>
      <w:tr w:rsidR="00904AA1" w:rsidRPr="00B1517A" w:rsidTr="007148DB">
        <w:tc>
          <w:tcPr>
            <w:tcW w:w="3292" w:type="dxa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26DC5" w:rsidRPr="00B1517A" w:rsidRDefault="00126DC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04AA1" w:rsidRPr="00B1517A" w:rsidRDefault="00904AA1" w:rsidP="00904AA1">
            <w:pPr>
              <w:pStyle w:val="style53"/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 Llevar al aula de clase el mundo real de la administración de empresas. Permitir a los estudiantes adquirir habilidades de comunicación en inglé</w:t>
            </w:r>
            <w:r w:rsidR="007F3C51"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s.</w:t>
            </w:r>
          </w:p>
          <w:p w:rsidR="00904AA1" w:rsidRPr="00B1517A" w:rsidRDefault="00904AA1" w:rsidP="00904AA1">
            <w:pPr>
              <w:pStyle w:val="style53"/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Involucrar al estudiante en el ámbito actual de los negocios a nivel nacional como internacional y mediante este método estimular y potenciar la participación en su proceso de aprendizaje del idioma. </w:t>
            </w:r>
          </w:p>
          <w:p w:rsidR="00904AA1" w:rsidRPr="00B1517A" w:rsidRDefault="00904AA1" w:rsidP="00904AA1">
            <w:pPr>
              <w:pStyle w:val="style53"/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 Incentivar al estudiante para que exprese en el segundo idioma sus opiniones relativas a problemas específicos y reales en las empresas y para plantear soluciones en forma oral y escrita.</w:t>
            </w:r>
          </w:p>
          <w:p w:rsidR="00904AA1" w:rsidRPr="00B1517A" w:rsidRDefault="00904AA1" w:rsidP="00904AA1">
            <w:pPr>
              <w:pStyle w:val="style53"/>
              <w:jc w:val="both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Hacer uso del lenguaje técnico empleado en el ámbito de la administración con aceptable facilidad y fluidez, el cual se convierte en una herramienta fundamental para escuchar, hablar, leer, y escribir sobre temas relacionados con esta rama de la actividad económica. </w:t>
            </w:r>
          </w:p>
        </w:tc>
      </w:tr>
      <w:tr w:rsidR="00904AA1" w:rsidRPr="00B1517A" w:rsidTr="007148DB">
        <w:tc>
          <w:tcPr>
            <w:tcW w:w="3292" w:type="dxa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04AA1" w:rsidRPr="00B1517A" w:rsidRDefault="00904AA1" w:rsidP="00904AA1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Profesiones y Ocupaciones</w:t>
            </w:r>
          </w:p>
          <w:p w:rsidR="00904AA1" w:rsidRPr="00B1517A" w:rsidRDefault="00904AA1" w:rsidP="00904AA1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Actividades laborales y Entretenimiento</w:t>
            </w:r>
          </w:p>
          <w:p w:rsidR="00904AA1" w:rsidRPr="00B1517A" w:rsidRDefault="00904AA1" w:rsidP="00904AA1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Soluciones a Problemas Laborales</w:t>
            </w:r>
          </w:p>
          <w:p w:rsidR="00904AA1" w:rsidRPr="00B1517A" w:rsidRDefault="00904AA1" w:rsidP="00904AA1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Viajes de Negocios</w:t>
            </w:r>
          </w:p>
          <w:p w:rsidR="00904AA1" w:rsidRPr="00B1517A" w:rsidRDefault="00904AA1" w:rsidP="00904AA1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Socializar</w:t>
            </w:r>
          </w:p>
          <w:p w:rsidR="00904AA1" w:rsidRPr="00B1517A" w:rsidRDefault="00904AA1" w:rsidP="00A518F7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Ventas</w:t>
            </w:r>
          </w:p>
        </w:tc>
      </w:tr>
    </w:tbl>
    <w:p w:rsidR="00C71E4A" w:rsidRPr="00B1517A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B1517A" w:rsidRDefault="00722484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B1517A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1517A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C71E4A" w:rsidRPr="00B1517A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B1517A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1517A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A8482E" w:rsidRPr="00B1517A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904AA1" w:rsidRPr="00B1517A" w:rsidTr="00E12570">
        <w:tc>
          <w:tcPr>
            <w:tcW w:w="3292" w:type="dxa"/>
            <w:shd w:val="clear" w:color="auto" w:fill="FFFFFF" w:themeFill="background1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904AA1" w:rsidRPr="00B1517A" w:rsidRDefault="00904AA1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color w:val="333333"/>
                <w:sz w:val="22"/>
                <w:szCs w:val="22"/>
                <w:lang w:val="es-CO"/>
              </w:rPr>
              <w:t>Profesiones y Ocupaciones</w:t>
            </w:r>
          </w:p>
        </w:tc>
      </w:tr>
      <w:tr w:rsidR="00530A46" w:rsidRPr="00B1517A" w:rsidTr="00E12570">
        <w:tc>
          <w:tcPr>
            <w:tcW w:w="3292" w:type="dxa"/>
            <w:shd w:val="clear" w:color="auto" w:fill="FFFFFF" w:themeFill="background1"/>
          </w:tcPr>
          <w:p w:rsidR="00530A46" w:rsidRPr="00B1517A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530A46" w:rsidRPr="00B1517A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A8482E" w:rsidRPr="00B1517A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55CE6" w:rsidRPr="00B1517A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1517A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p w:rsidR="00855CE6" w:rsidRPr="00B1517A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904AA1" w:rsidRPr="00B1517A" w:rsidTr="00E12570">
        <w:tc>
          <w:tcPr>
            <w:tcW w:w="3292" w:type="dxa"/>
            <w:shd w:val="clear" w:color="auto" w:fill="FFFFFF" w:themeFill="background1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904AA1" w:rsidRPr="00B1517A" w:rsidRDefault="00904AA1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laborales y Entretenimiento</w:t>
            </w:r>
          </w:p>
        </w:tc>
      </w:tr>
      <w:tr w:rsidR="00904AA1" w:rsidRPr="00B1517A" w:rsidTr="00E12570">
        <w:tc>
          <w:tcPr>
            <w:tcW w:w="3292" w:type="dxa"/>
            <w:shd w:val="clear" w:color="auto" w:fill="FFFFFF" w:themeFill="background1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855CE6" w:rsidRPr="00B1517A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55CE6" w:rsidRPr="00B1517A" w:rsidRDefault="00855CE6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A20FF" w:rsidRPr="00B1517A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1517A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B1517A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904AA1" w:rsidRPr="00B1517A" w:rsidTr="00E12570">
        <w:tc>
          <w:tcPr>
            <w:tcW w:w="3292" w:type="dxa"/>
            <w:shd w:val="clear" w:color="auto" w:fill="FFFFFF" w:themeFill="background1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904AA1" w:rsidRPr="00B1517A" w:rsidRDefault="00904AA1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Soluciones a Problemas Laborales</w:t>
            </w:r>
          </w:p>
        </w:tc>
      </w:tr>
      <w:tr w:rsidR="00904AA1" w:rsidRPr="00B1517A" w:rsidTr="00E12570">
        <w:tc>
          <w:tcPr>
            <w:tcW w:w="3292" w:type="dxa"/>
            <w:shd w:val="clear" w:color="auto" w:fill="FFFFFF" w:themeFill="background1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904AA1" w:rsidRPr="00B1517A" w:rsidRDefault="00904AA1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A20FF" w:rsidRPr="00B1517A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B1517A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B1517A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1517A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p w:rsidR="00E80166" w:rsidRPr="00B1517A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B1517A" w:rsidTr="00E12570">
        <w:tc>
          <w:tcPr>
            <w:tcW w:w="3292" w:type="dxa"/>
            <w:shd w:val="clear" w:color="auto" w:fill="FFFFFF" w:themeFill="background1"/>
          </w:tcPr>
          <w:p w:rsidR="00530A46" w:rsidRPr="00B1517A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530A46" w:rsidRPr="00B1517A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Viajes de Negocios</w:t>
            </w:r>
          </w:p>
        </w:tc>
      </w:tr>
      <w:tr w:rsidR="00530A46" w:rsidRPr="00B1517A" w:rsidTr="00E12570">
        <w:tc>
          <w:tcPr>
            <w:tcW w:w="3292" w:type="dxa"/>
            <w:shd w:val="clear" w:color="auto" w:fill="FFFFFF" w:themeFill="background1"/>
          </w:tcPr>
          <w:p w:rsidR="00530A46" w:rsidRPr="00B1517A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530A46" w:rsidRPr="00B1517A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A20FF" w:rsidRPr="00B1517A" w:rsidRDefault="005A20FF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260BE0" w:rsidRPr="00B1517A" w:rsidRDefault="00260BE0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260BE0" w:rsidRPr="00B1517A" w:rsidRDefault="00260BE0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260BE0" w:rsidRPr="00B1517A" w:rsidRDefault="00260BE0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260BE0" w:rsidRPr="00B1517A" w:rsidRDefault="00260BE0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530A46" w:rsidRPr="00B1517A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1517A">
        <w:rPr>
          <w:rFonts w:asciiTheme="minorHAnsi" w:hAnsiTheme="minorHAnsi" w:cstheme="minorHAnsi"/>
          <w:b/>
          <w:sz w:val="22"/>
          <w:szCs w:val="22"/>
          <w:lang w:val="es-CO"/>
        </w:rPr>
        <w:t>Unidad 5</w:t>
      </w:r>
    </w:p>
    <w:p w:rsidR="00530A46" w:rsidRPr="00B1517A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C55D92" w:rsidRPr="00B1517A" w:rsidTr="00E12570">
        <w:tc>
          <w:tcPr>
            <w:tcW w:w="3292" w:type="dxa"/>
            <w:shd w:val="clear" w:color="auto" w:fill="FFFFFF" w:themeFill="background1"/>
          </w:tcPr>
          <w:p w:rsidR="00C55D92" w:rsidRPr="00B1517A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Socializar</w:t>
            </w:r>
          </w:p>
        </w:tc>
      </w:tr>
      <w:tr w:rsidR="00C55D92" w:rsidRPr="00B1517A" w:rsidTr="00E12570">
        <w:tc>
          <w:tcPr>
            <w:tcW w:w="3292" w:type="dxa"/>
            <w:shd w:val="clear" w:color="auto" w:fill="FFFFFF" w:themeFill="background1"/>
          </w:tcPr>
          <w:p w:rsidR="00C55D92" w:rsidRPr="00B1517A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C55D92" w:rsidRPr="00B1517A" w:rsidRDefault="00C55D9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30A46" w:rsidRPr="00B1517A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64B8B" w:rsidRPr="00B1517A" w:rsidRDefault="00C64B8B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64B8B" w:rsidRPr="00B1517A" w:rsidRDefault="00C64B8B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530A46" w:rsidRPr="00B1517A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1517A">
        <w:rPr>
          <w:rFonts w:asciiTheme="minorHAnsi" w:hAnsiTheme="minorHAnsi" w:cstheme="minorHAnsi"/>
          <w:b/>
          <w:sz w:val="22"/>
          <w:szCs w:val="22"/>
          <w:lang w:val="es-CO"/>
        </w:rPr>
        <w:t>Unidad 6</w:t>
      </w:r>
    </w:p>
    <w:p w:rsidR="00530A46" w:rsidRPr="00B1517A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C55D92" w:rsidRPr="00B1517A" w:rsidTr="00E12570">
        <w:tc>
          <w:tcPr>
            <w:tcW w:w="3292" w:type="dxa"/>
            <w:shd w:val="clear" w:color="auto" w:fill="FFFFFF" w:themeFill="background1"/>
          </w:tcPr>
          <w:p w:rsidR="00C55D92" w:rsidRPr="00B1517A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Ventas</w:t>
            </w:r>
          </w:p>
        </w:tc>
      </w:tr>
      <w:tr w:rsidR="00C55D92" w:rsidRPr="00B1517A" w:rsidTr="00E12570">
        <w:tc>
          <w:tcPr>
            <w:tcW w:w="3292" w:type="dxa"/>
            <w:shd w:val="clear" w:color="auto" w:fill="FFFFFF" w:themeFill="background1"/>
          </w:tcPr>
          <w:p w:rsidR="00C55D92" w:rsidRPr="00B1517A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C55D92" w:rsidRPr="00B1517A" w:rsidRDefault="00C55D9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FC46D9" w:rsidRPr="00B1517A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A0717E" w:rsidRPr="00B1517A" w:rsidTr="00A0717E">
        <w:trPr>
          <w:trHeight w:val="752"/>
        </w:trPr>
        <w:tc>
          <w:tcPr>
            <w:tcW w:w="9497" w:type="dxa"/>
          </w:tcPr>
          <w:p w:rsidR="00A0717E" w:rsidRPr="00B1517A" w:rsidRDefault="00A0717E" w:rsidP="009259BF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B1517A">
              <w:rPr>
                <w:rFonts w:asciiTheme="minorHAnsi" w:hAnsiTheme="minorHAnsi" w:cstheme="minorHAnsi"/>
                <w:b/>
                <w:lang w:val="en-US"/>
              </w:rPr>
              <w:t xml:space="preserve">BIBLIOGRAFÍA BÁSICA </w:t>
            </w:r>
          </w:p>
          <w:p w:rsidR="00A0717E" w:rsidRPr="00B1517A" w:rsidRDefault="00A0717E" w:rsidP="009259BF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B1517A">
              <w:rPr>
                <w:rFonts w:asciiTheme="minorHAnsi" w:hAnsiTheme="minorHAnsi" w:cstheme="minorHAnsi"/>
                <w:lang w:val="en-US"/>
              </w:rPr>
              <w:t>COTTON, David, FALVEY, David and KENT, Simon. Market Leader Elementary. Longman. 2000. (Libro y CD).</w:t>
            </w:r>
          </w:p>
        </w:tc>
      </w:tr>
    </w:tbl>
    <w:p w:rsidR="008C5EE3" w:rsidRPr="00B1517A" w:rsidRDefault="008C5EE3" w:rsidP="00C55D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C5EE3" w:rsidRPr="00B1517A" w:rsidRDefault="008C5EE3" w:rsidP="00C55D92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EB1D60" w:rsidRPr="00B1517A" w:rsidRDefault="00FC46D9" w:rsidP="00C55D92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B1517A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B1517A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podrá ser superior al 20%. Acuerdo Académico 2002 de 1993)</w:t>
      </w:r>
    </w:p>
    <w:p w:rsidR="008C5EE3" w:rsidRPr="00B1517A" w:rsidRDefault="008C5EE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C5EE3" w:rsidRPr="00B1517A" w:rsidRDefault="008C5EE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2534"/>
        <w:gridCol w:w="3703"/>
      </w:tblGrid>
      <w:tr w:rsidR="00C55D92" w:rsidRPr="00B1517A" w:rsidTr="00C55D92">
        <w:tc>
          <w:tcPr>
            <w:tcW w:w="9529" w:type="dxa"/>
            <w:gridSpan w:val="3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EVALUACIÓN</w:t>
            </w:r>
          </w:p>
        </w:tc>
      </w:tr>
      <w:tr w:rsidR="00C55D92" w:rsidRPr="00B1517A" w:rsidTr="00C55D92">
        <w:tc>
          <w:tcPr>
            <w:tcW w:w="3292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703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C55D92" w:rsidRPr="00B1517A" w:rsidTr="00C55D92">
        <w:tc>
          <w:tcPr>
            <w:tcW w:w="3292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Seguimiento</w:t>
            </w:r>
          </w:p>
        </w:tc>
        <w:tc>
          <w:tcPr>
            <w:tcW w:w="2534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40%</w:t>
            </w:r>
          </w:p>
        </w:tc>
        <w:tc>
          <w:tcPr>
            <w:tcW w:w="3703" w:type="dxa"/>
          </w:tcPr>
          <w:p w:rsidR="00C55D92" w:rsidRPr="00B1517A" w:rsidRDefault="002E4EDD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C55D92" w:rsidRPr="00B1517A" w:rsidTr="00C55D92">
        <w:tc>
          <w:tcPr>
            <w:tcW w:w="3292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Examen Parcial</w:t>
            </w:r>
          </w:p>
        </w:tc>
        <w:tc>
          <w:tcPr>
            <w:tcW w:w="2534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703" w:type="dxa"/>
          </w:tcPr>
          <w:p w:rsidR="00C55D92" w:rsidRPr="00B1517A" w:rsidRDefault="002E4EDD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C55D92" w:rsidRPr="00B1517A" w:rsidTr="00C55D92">
        <w:tc>
          <w:tcPr>
            <w:tcW w:w="3292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Examen Final</w:t>
            </w:r>
          </w:p>
        </w:tc>
        <w:tc>
          <w:tcPr>
            <w:tcW w:w="2534" w:type="dxa"/>
          </w:tcPr>
          <w:p w:rsidR="00C55D92" w:rsidRPr="00B1517A" w:rsidRDefault="00C55D92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703" w:type="dxa"/>
          </w:tcPr>
          <w:p w:rsidR="00C55D92" w:rsidRPr="00B1517A" w:rsidRDefault="002E4EDD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 convenir </w:t>
            </w:r>
          </w:p>
        </w:tc>
      </w:tr>
    </w:tbl>
    <w:p w:rsidR="00A93E60" w:rsidRPr="00B1517A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A93E60" w:rsidRPr="00B1517A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B1517A" w:rsidTr="00023FE7">
        <w:trPr>
          <w:trHeight w:val="498"/>
        </w:trPr>
        <w:tc>
          <w:tcPr>
            <w:tcW w:w="9497" w:type="dxa"/>
          </w:tcPr>
          <w:p w:rsidR="005A511F" w:rsidRPr="00B1517A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1517A">
              <w:rPr>
                <w:rFonts w:asciiTheme="minorHAnsi" w:hAnsiTheme="minorHAnsi" w:cstheme="minorHAnsi"/>
                <w:b/>
                <w:lang w:val="es-CO"/>
              </w:rPr>
              <w:t>Actividades de asistencia obligatoria</w:t>
            </w:r>
            <w:r w:rsidR="00D779D3" w:rsidRPr="00B1517A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B1517A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FC46D9" w:rsidRPr="00B1517A" w:rsidRDefault="00FC46D9" w:rsidP="00FC46D9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FC46D9" w:rsidRPr="00B1517A" w:rsidSect="0043735C">
      <w:headerReference w:type="default" r:id="rId8"/>
      <w:footerReference w:type="even" r:id="rId9"/>
      <w:footerReference w:type="default" r:id="rId10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909" w:rsidRDefault="00336909" w:rsidP="00747214">
      <w:r>
        <w:separator/>
      </w:r>
    </w:p>
  </w:endnote>
  <w:endnote w:type="continuationSeparator" w:id="0">
    <w:p w:rsidR="00336909" w:rsidRDefault="00336909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E34B42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336909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E34B42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2E41D1">
      <w:rPr>
        <w:noProof/>
      </w:rPr>
      <w:t>1</w:t>
    </w:r>
    <w:r>
      <w:fldChar w:fldCharType="end"/>
    </w:r>
  </w:p>
  <w:p w:rsidR="00CA2414" w:rsidRDefault="00336909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909" w:rsidRDefault="00336909" w:rsidP="00747214">
      <w:r>
        <w:separator/>
      </w:r>
    </w:p>
  </w:footnote>
  <w:footnote w:type="continuationSeparator" w:id="0">
    <w:p w:rsidR="00336909" w:rsidRDefault="00336909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BE0" w:rsidRDefault="00260BE0" w:rsidP="00260BE0">
    <w:pPr>
      <w:pStyle w:val="Encabezado"/>
    </w:pPr>
  </w:p>
  <w:p w:rsidR="00260BE0" w:rsidRPr="00D45F8A" w:rsidRDefault="00260BE0" w:rsidP="00260BE0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260BE0" w:rsidRPr="00D45F8A" w:rsidRDefault="00260BE0" w:rsidP="00260BE0">
    <w:pPr>
      <w:spacing w:after="240"/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260BE0" w:rsidRPr="00782ADF" w:rsidRDefault="00260BE0" w:rsidP="00260BE0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val="es-CO"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DEPARTAMENTO DE </w:t>
    </w:r>
    <w:r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ADMINISTRACIÓN </w:t>
    </w:r>
  </w:p>
  <w:p w:rsidR="00260BE0" w:rsidRDefault="00260BE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0FF2A02"/>
    <w:multiLevelType w:val="hybridMultilevel"/>
    <w:tmpl w:val="83A48A42"/>
    <w:lvl w:ilvl="0" w:tplc="57048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DE6231C"/>
    <w:multiLevelType w:val="hybridMultilevel"/>
    <w:tmpl w:val="46464A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5"/>
  </w:num>
  <w:num w:numId="3">
    <w:abstractNumId w:val="7"/>
  </w:num>
  <w:num w:numId="4">
    <w:abstractNumId w:val="4"/>
  </w:num>
  <w:num w:numId="5">
    <w:abstractNumId w:val="0"/>
  </w:num>
  <w:num w:numId="6">
    <w:abstractNumId w:val="26"/>
  </w:num>
  <w:num w:numId="7">
    <w:abstractNumId w:val="9"/>
  </w:num>
  <w:num w:numId="8">
    <w:abstractNumId w:val="13"/>
  </w:num>
  <w:num w:numId="9">
    <w:abstractNumId w:val="23"/>
  </w:num>
  <w:num w:numId="10">
    <w:abstractNumId w:val="19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0"/>
  </w:num>
  <w:num w:numId="16">
    <w:abstractNumId w:val="15"/>
  </w:num>
  <w:num w:numId="17">
    <w:abstractNumId w:val="20"/>
  </w:num>
  <w:num w:numId="18">
    <w:abstractNumId w:val="21"/>
  </w:num>
  <w:num w:numId="19">
    <w:abstractNumId w:val="18"/>
  </w:num>
  <w:num w:numId="20">
    <w:abstractNumId w:val="17"/>
  </w:num>
  <w:num w:numId="21">
    <w:abstractNumId w:val="16"/>
  </w:num>
  <w:num w:numId="22">
    <w:abstractNumId w:val="24"/>
  </w:num>
  <w:num w:numId="23">
    <w:abstractNumId w:val="22"/>
  </w:num>
  <w:num w:numId="24">
    <w:abstractNumId w:val="2"/>
  </w:num>
  <w:num w:numId="25">
    <w:abstractNumId w:val="6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1E8"/>
    <w:rsid w:val="00023038"/>
    <w:rsid w:val="00023FE7"/>
    <w:rsid w:val="00034E92"/>
    <w:rsid w:val="00045021"/>
    <w:rsid w:val="0004564A"/>
    <w:rsid w:val="000826EC"/>
    <w:rsid w:val="000B1473"/>
    <w:rsid w:val="000B44C2"/>
    <w:rsid w:val="000C5D3B"/>
    <w:rsid w:val="000D777C"/>
    <w:rsid w:val="000E752A"/>
    <w:rsid w:val="000F00EE"/>
    <w:rsid w:val="00103B5C"/>
    <w:rsid w:val="001143EF"/>
    <w:rsid w:val="00115410"/>
    <w:rsid w:val="00126DC5"/>
    <w:rsid w:val="00134355"/>
    <w:rsid w:val="0016212A"/>
    <w:rsid w:val="001667AB"/>
    <w:rsid w:val="001808EA"/>
    <w:rsid w:val="001834A8"/>
    <w:rsid w:val="001A7FD2"/>
    <w:rsid w:val="001C198A"/>
    <w:rsid w:val="001C6C84"/>
    <w:rsid w:val="001C7CF1"/>
    <w:rsid w:val="001D23A2"/>
    <w:rsid w:val="001E055C"/>
    <w:rsid w:val="001E29B1"/>
    <w:rsid w:val="001E2E90"/>
    <w:rsid w:val="00206EF8"/>
    <w:rsid w:val="00220057"/>
    <w:rsid w:val="002314C7"/>
    <w:rsid w:val="002321CC"/>
    <w:rsid w:val="00233D3D"/>
    <w:rsid w:val="00236475"/>
    <w:rsid w:val="00260BE0"/>
    <w:rsid w:val="00271601"/>
    <w:rsid w:val="00271CCF"/>
    <w:rsid w:val="0027437E"/>
    <w:rsid w:val="00290336"/>
    <w:rsid w:val="00292D31"/>
    <w:rsid w:val="002A359C"/>
    <w:rsid w:val="002A70D8"/>
    <w:rsid w:val="002E41D1"/>
    <w:rsid w:val="002E4EDD"/>
    <w:rsid w:val="002F0DDF"/>
    <w:rsid w:val="003145A6"/>
    <w:rsid w:val="00325AAB"/>
    <w:rsid w:val="00326C04"/>
    <w:rsid w:val="00336909"/>
    <w:rsid w:val="00352D32"/>
    <w:rsid w:val="00387C01"/>
    <w:rsid w:val="003963D9"/>
    <w:rsid w:val="003A18FB"/>
    <w:rsid w:val="003C54F8"/>
    <w:rsid w:val="003F27B3"/>
    <w:rsid w:val="003F3C23"/>
    <w:rsid w:val="003F71E8"/>
    <w:rsid w:val="00414D56"/>
    <w:rsid w:val="00417AFC"/>
    <w:rsid w:val="0042148C"/>
    <w:rsid w:val="00425C6E"/>
    <w:rsid w:val="00435802"/>
    <w:rsid w:val="00437234"/>
    <w:rsid w:val="0043735C"/>
    <w:rsid w:val="00437F74"/>
    <w:rsid w:val="004750F8"/>
    <w:rsid w:val="00484EEC"/>
    <w:rsid w:val="00494C3B"/>
    <w:rsid w:val="004A0191"/>
    <w:rsid w:val="004A4AF8"/>
    <w:rsid w:val="004B1993"/>
    <w:rsid w:val="004C4767"/>
    <w:rsid w:val="004C7C48"/>
    <w:rsid w:val="004D1C1E"/>
    <w:rsid w:val="004D2D1E"/>
    <w:rsid w:val="004D6ED2"/>
    <w:rsid w:val="004E309C"/>
    <w:rsid w:val="004E43FF"/>
    <w:rsid w:val="004E58CE"/>
    <w:rsid w:val="00504365"/>
    <w:rsid w:val="00521E7F"/>
    <w:rsid w:val="00530A46"/>
    <w:rsid w:val="00541222"/>
    <w:rsid w:val="00550D03"/>
    <w:rsid w:val="00577BCD"/>
    <w:rsid w:val="0058283C"/>
    <w:rsid w:val="005847EB"/>
    <w:rsid w:val="005857EE"/>
    <w:rsid w:val="005862D1"/>
    <w:rsid w:val="005A20FF"/>
    <w:rsid w:val="005A2E7D"/>
    <w:rsid w:val="005A511F"/>
    <w:rsid w:val="005B734A"/>
    <w:rsid w:val="005D1856"/>
    <w:rsid w:val="005E14B8"/>
    <w:rsid w:val="005F29B4"/>
    <w:rsid w:val="0060027A"/>
    <w:rsid w:val="00606ED2"/>
    <w:rsid w:val="00622FCF"/>
    <w:rsid w:val="006315BC"/>
    <w:rsid w:val="00634DE9"/>
    <w:rsid w:val="006429C7"/>
    <w:rsid w:val="00653122"/>
    <w:rsid w:val="006679C7"/>
    <w:rsid w:val="0067135A"/>
    <w:rsid w:val="00697D5D"/>
    <w:rsid w:val="006B0306"/>
    <w:rsid w:val="006C230F"/>
    <w:rsid w:val="006C2524"/>
    <w:rsid w:val="006C471D"/>
    <w:rsid w:val="006E158C"/>
    <w:rsid w:val="006E5A5C"/>
    <w:rsid w:val="006E65BA"/>
    <w:rsid w:val="006F36F7"/>
    <w:rsid w:val="006F3E4E"/>
    <w:rsid w:val="006F6B7F"/>
    <w:rsid w:val="00701791"/>
    <w:rsid w:val="00704D3D"/>
    <w:rsid w:val="00712336"/>
    <w:rsid w:val="007148DB"/>
    <w:rsid w:val="00722484"/>
    <w:rsid w:val="00723C48"/>
    <w:rsid w:val="00730725"/>
    <w:rsid w:val="00731DC9"/>
    <w:rsid w:val="00747214"/>
    <w:rsid w:val="007506D5"/>
    <w:rsid w:val="00757B33"/>
    <w:rsid w:val="007613E4"/>
    <w:rsid w:val="00773186"/>
    <w:rsid w:val="00791B63"/>
    <w:rsid w:val="007A2E25"/>
    <w:rsid w:val="007A61B0"/>
    <w:rsid w:val="007B0FE4"/>
    <w:rsid w:val="007C2ADE"/>
    <w:rsid w:val="007C358E"/>
    <w:rsid w:val="007D70D5"/>
    <w:rsid w:val="007F3C51"/>
    <w:rsid w:val="00831E36"/>
    <w:rsid w:val="00845E02"/>
    <w:rsid w:val="00846E26"/>
    <w:rsid w:val="00855CE6"/>
    <w:rsid w:val="00856041"/>
    <w:rsid w:val="0086255A"/>
    <w:rsid w:val="00863A50"/>
    <w:rsid w:val="0086697A"/>
    <w:rsid w:val="00880BEF"/>
    <w:rsid w:val="00881AB1"/>
    <w:rsid w:val="00895CDB"/>
    <w:rsid w:val="00897DD9"/>
    <w:rsid w:val="008A2256"/>
    <w:rsid w:val="008B0F37"/>
    <w:rsid w:val="008C4B59"/>
    <w:rsid w:val="008C5EE3"/>
    <w:rsid w:val="008D5242"/>
    <w:rsid w:val="008E3441"/>
    <w:rsid w:val="00904AA1"/>
    <w:rsid w:val="00910DD4"/>
    <w:rsid w:val="00913835"/>
    <w:rsid w:val="009305B5"/>
    <w:rsid w:val="00937342"/>
    <w:rsid w:val="0094479D"/>
    <w:rsid w:val="00950CCD"/>
    <w:rsid w:val="00983010"/>
    <w:rsid w:val="009A4067"/>
    <w:rsid w:val="009A44BE"/>
    <w:rsid w:val="009B4A82"/>
    <w:rsid w:val="009C4423"/>
    <w:rsid w:val="009C7F31"/>
    <w:rsid w:val="009D1E4A"/>
    <w:rsid w:val="009E0D48"/>
    <w:rsid w:val="009E1731"/>
    <w:rsid w:val="009F085D"/>
    <w:rsid w:val="009F5087"/>
    <w:rsid w:val="00A00DA3"/>
    <w:rsid w:val="00A0151F"/>
    <w:rsid w:val="00A04675"/>
    <w:rsid w:val="00A0717E"/>
    <w:rsid w:val="00A15C0D"/>
    <w:rsid w:val="00A2393D"/>
    <w:rsid w:val="00A3326D"/>
    <w:rsid w:val="00A518F7"/>
    <w:rsid w:val="00A52839"/>
    <w:rsid w:val="00A83E0B"/>
    <w:rsid w:val="00A8482E"/>
    <w:rsid w:val="00A93E60"/>
    <w:rsid w:val="00AA30F6"/>
    <w:rsid w:val="00AA4F13"/>
    <w:rsid w:val="00AC34A7"/>
    <w:rsid w:val="00AC746E"/>
    <w:rsid w:val="00AD2D02"/>
    <w:rsid w:val="00AD38C7"/>
    <w:rsid w:val="00AF41E3"/>
    <w:rsid w:val="00B005D2"/>
    <w:rsid w:val="00B00E8F"/>
    <w:rsid w:val="00B0223E"/>
    <w:rsid w:val="00B1517A"/>
    <w:rsid w:val="00B20C7D"/>
    <w:rsid w:val="00B52CF1"/>
    <w:rsid w:val="00B56BBD"/>
    <w:rsid w:val="00B6067E"/>
    <w:rsid w:val="00B76491"/>
    <w:rsid w:val="00B97BAE"/>
    <w:rsid w:val="00BE4EBB"/>
    <w:rsid w:val="00BE7EFD"/>
    <w:rsid w:val="00BF28BC"/>
    <w:rsid w:val="00BF6DF6"/>
    <w:rsid w:val="00C13D06"/>
    <w:rsid w:val="00C368B0"/>
    <w:rsid w:val="00C55D92"/>
    <w:rsid w:val="00C64B8B"/>
    <w:rsid w:val="00C65505"/>
    <w:rsid w:val="00C6691B"/>
    <w:rsid w:val="00C66E4F"/>
    <w:rsid w:val="00C7053D"/>
    <w:rsid w:val="00C71987"/>
    <w:rsid w:val="00C71E4A"/>
    <w:rsid w:val="00C73AB4"/>
    <w:rsid w:val="00C91821"/>
    <w:rsid w:val="00CC639E"/>
    <w:rsid w:val="00CF6E8B"/>
    <w:rsid w:val="00D07D8D"/>
    <w:rsid w:val="00D27A39"/>
    <w:rsid w:val="00D42AAA"/>
    <w:rsid w:val="00D50055"/>
    <w:rsid w:val="00D649F1"/>
    <w:rsid w:val="00D703F2"/>
    <w:rsid w:val="00D76C90"/>
    <w:rsid w:val="00D779D3"/>
    <w:rsid w:val="00DA06E5"/>
    <w:rsid w:val="00DA1055"/>
    <w:rsid w:val="00DA5C22"/>
    <w:rsid w:val="00DA661D"/>
    <w:rsid w:val="00DB1C8E"/>
    <w:rsid w:val="00DD0AA5"/>
    <w:rsid w:val="00DD2A70"/>
    <w:rsid w:val="00DE7C91"/>
    <w:rsid w:val="00E0081C"/>
    <w:rsid w:val="00E0239C"/>
    <w:rsid w:val="00E12570"/>
    <w:rsid w:val="00E1267C"/>
    <w:rsid w:val="00E34B42"/>
    <w:rsid w:val="00E41A64"/>
    <w:rsid w:val="00E41DD1"/>
    <w:rsid w:val="00E443CD"/>
    <w:rsid w:val="00E62A85"/>
    <w:rsid w:val="00E67589"/>
    <w:rsid w:val="00E80166"/>
    <w:rsid w:val="00EA3C3E"/>
    <w:rsid w:val="00EB1D60"/>
    <w:rsid w:val="00EB3602"/>
    <w:rsid w:val="00EB3DBB"/>
    <w:rsid w:val="00EB5EDA"/>
    <w:rsid w:val="00EB681F"/>
    <w:rsid w:val="00EC1190"/>
    <w:rsid w:val="00EC638A"/>
    <w:rsid w:val="00EC7FB5"/>
    <w:rsid w:val="00EF23BA"/>
    <w:rsid w:val="00F032CA"/>
    <w:rsid w:val="00F12B34"/>
    <w:rsid w:val="00F15E01"/>
    <w:rsid w:val="00F15E91"/>
    <w:rsid w:val="00F1791C"/>
    <w:rsid w:val="00F22125"/>
    <w:rsid w:val="00F32540"/>
    <w:rsid w:val="00F32F67"/>
    <w:rsid w:val="00F34577"/>
    <w:rsid w:val="00F45742"/>
    <w:rsid w:val="00F46693"/>
    <w:rsid w:val="00F46C75"/>
    <w:rsid w:val="00F5097B"/>
    <w:rsid w:val="00F61D3C"/>
    <w:rsid w:val="00F77497"/>
    <w:rsid w:val="00F77934"/>
    <w:rsid w:val="00F825D5"/>
    <w:rsid w:val="00FC082F"/>
    <w:rsid w:val="00FC46D9"/>
    <w:rsid w:val="00FD05C3"/>
    <w:rsid w:val="00FD27B0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C53965B-51B3-4D38-AB48-6477005D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customStyle="1" w:styleId="style53">
    <w:name w:val="style53"/>
    <w:basedOn w:val="Normal"/>
    <w:rsid w:val="00904AA1"/>
    <w:pPr>
      <w:spacing w:before="100" w:beforeAutospacing="1" w:after="100" w:afterAutospacing="1"/>
    </w:pPr>
    <w:rPr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260B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60BE0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32FACCD-727E-47FD-A3C5-A4789AA7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676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35</cp:revision>
  <cp:lastPrinted>2012-06-28T17:35:00Z</cp:lastPrinted>
  <dcterms:created xsi:type="dcterms:W3CDTF">2013-03-11T21:00:00Z</dcterms:created>
  <dcterms:modified xsi:type="dcterms:W3CDTF">2015-04-15T14:36:00Z</dcterms:modified>
</cp:coreProperties>
</file>