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7E84" w14:textId="77777777" w:rsidR="00760E63" w:rsidRPr="00D67609" w:rsidRDefault="00760E63" w:rsidP="00760E63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1853678" w14:textId="2B8A141B" w:rsidR="00536A6A" w:rsidRDefault="004560D2" w:rsidP="00536A6A">
      <w:pPr>
        <w:widowControl w:val="0"/>
        <w:tabs>
          <w:tab w:val="left" w:pos="-1440"/>
        </w:tabs>
        <w:jc w:val="center"/>
        <w:rPr>
          <w:lang w:val="es-CO"/>
        </w:rPr>
      </w:pPr>
      <w:r>
        <w:rPr>
          <w:lang w:val="es-CO"/>
        </w:rPr>
        <w:t>Anexo</w:t>
      </w:r>
      <w:r w:rsidR="00D67609" w:rsidRPr="00007BC2">
        <w:rPr>
          <w:lang w:val="es-CO"/>
        </w:rPr>
        <w:t xml:space="preserve"> </w:t>
      </w:r>
      <w:r w:rsidR="007347B4">
        <w:rPr>
          <w:lang w:val="es-CO"/>
        </w:rPr>
        <w:t>3</w:t>
      </w:r>
      <w:r w:rsidR="002810AF">
        <w:rPr>
          <w:lang w:val="es-CO"/>
        </w:rPr>
        <w:t xml:space="preserve"> </w:t>
      </w:r>
    </w:p>
    <w:p w14:paraId="591A2C66" w14:textId="77777777" w:rsidR="00536A6A" w:rsidRPr="00D67609" w:rsidRDefault="00536A6A" w:rsidP="00536A6A">
      <w:pPr>
        <w:widowControl w:val="0"/>
        <w:tabs>
          <w:tab w:val="left" w:pos="-1440"/>
        </w:tabs>
        <w:jc w:val="both"/>
        <w:rPr>
          <w:lang w:val="es-CO"/>
        </w:rPr>
      </w:pPr>
    </w:p>
    <w:p w14:paraId="4E106E3C" w14:textId="0A6C15DC" w:rsidR="000509C7" w:rsidRPr="00D67609" w:rsidRDefault="00536A6A" w:rsidP="00536A6A">
      <w:pPr>
        <w:widowControl w:val="0"/>
        <w:tabs>
          <w:tab w:val="left" w:pos="-1440"/>
        </w:tabs>
        <w:rPr>
          <w:b/>
          <w:bCs/>
          <w:lang w:val="es-CO"/>
        </w:rPr>
      </w:pPr>
      <w:r w:rsidRPr="00D67609">
        <w:rPr>
          <w:lang w:val="es-CO"/>
        </w:rPr>
        <w:t>(</w:t>
      </w:r>
      <w:r w:rsidR="00DE2ACE">
        <w:rPr>
          <w:lang w:val="es-CO"/>
        </w:rPr>
        <w:t>Por favor d</w:t>
      </w:r>
      <w:r w:rsidRPr="00D67609">
        <w:rPr>
          <w:lang w:val="es-CO"/>
        </w:rPr>
        <w:t xml:space="preserve">iligenciar en papelería de </w:t>
      </w:r>
      <w:r w:rsidR="00DE2ACE">
        <w:rPr>
          <w:lang w:val="es-CO"/>
        </w:rPr>
        <w:t>su</w:t>
      </w:r>
      <w:r w:rsidRPr="00D67609">
        <w:rPr>
          <w:lang w:val="es-CO"/>
        </w:rPr>
        <w:t xml:space="preserve"> empresa)</w:t>
      </w:r>
    </w:p>
    <w:p w14:paraId="6761DD4B" w14:textId="77777777" w:rsidR="000509C7" w:rsidRPr="00D67609" w:rsidRDefault="000509C7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30737CDC" w14:textId="49AE9165" w:rsidR="000509C7" w:rsidRPr="00D6760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67609">
        <w:rPr>
          <w:lang w:val="es-CO"/>
        </w:rPr>
        <w:t>Medellín,</w:t>
      </w:r>
      <w:r w:rsidR="00D67609">
        <w:rPr>
          <w:lang w:val="es-CO"/>
        </w:rPr>
        <w:t xml:space="preserve"> DD</w:t>
      </w:r>
      <w:r w:rsidR="00733D1C" w:rsidRPr="00D67609">
        <w:rPr>
          <w:lang w:val="es-CO"/>
        </w:rPr>
        <w:t xml:space="preserve"> de</w:t>
      </w:r>
      <w:r w:rsidR="00FA34B2" w:rsidRPr="00D67609">
        <w:rPr>
          <w:lang w:val="es-CO"/>
        </w:rPr>
        <w:t xml:space="preserve"> </w:t>
      </w:r>
      <w:r w:rsidR="002D32E8">
        <w:rPr>
          <w:lang w:val="es-CO"/>
        </w:rPr>
        <w:t>MM</w:t>
      </w:r>
      <w:r w:rsidR="00FA34B2" w:rsidRPr="00D67609">
        <w:rPr>
          <w:lang w:val="es-CO"/>
        </w:rPr>
        <w:t xml:space="preserve"> de 202</w:t>
      </w:r>
      <w:r w:rsidR="002D32E8">
        <w:rPr>
          <w:lang w:val="es-CO"/>
        </w:rPr>
        <w:t>5</w:t>
      </w:r>
    </w:p>
    <w:p w14:paraId="5989CC00" w14:textId="77777777" w:rsidR="009B287E" w:rsidRPr="00D67609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664122A" w14:textId="77777777" w:rsidR="000509C7" w:rsidRPr="00D6760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81999E5" w14:textId="77777777" w:rsidR="000509C7" w:rsidRPr="00D6760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67609">
        <w:rPr>
          <w:lang w:val="es-CO"/>
        </w:rPr>
        <w:t>Señores</w:t>
      </w:r>
    </w:p>
    <w:p w14:paraId="2931A85B" w14:textId="77777777" w:rsidR="006E6898" w:rsidRPr="00D67609" w:rsidRDefault="00BD5597" w:rsidP="006E6898">
      <w:pPr>
        <w:pStyle w:val="Piedepgina"/>
        <w:tabs>
          <w:tab w:val="clear" w:pos="4252"/>
          <w:tab w:val="clear" w:pos="8504"/>
        </w:tabs>
        <w:rPr>
          <w:b/>
          <w:lang w:val="es-CO"/>
        </w:rPr>
      </w:pPr>
      <w:r w:rsidRPr="00D67609">
        <w:rPr>
          <w:b/>
          <w:lang w:val="es-ES_tradnl"/>
        </w:rPr>
        <w:t>Vicerrectoría Administrativa</w:t>
      </w:r>
    </w:p>
    <w:p w14:paraId="71146D71" w14:textId="699718F6" w:rsidR="000509C7" w:rsidRPr="00D6760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67609">
        <w:rPr>
          <w:lang w:val="es-CO"/>
        </w:rPr>
        <w:t>Universidad de Antioquia</w:t>
      </w:r>
      <w:r w:rsidR="00887991">
        <w:rPr>
          <w:lang w:val="es-CO"/>
        </w:rPr>
        <w:t xml:space="preserve"> (UdeA)</w:t>
      </w:r>
    </w:p>
    <w:p w14:paraId="37B785B5" w14:textId="39ED65AA" w:rsidR="000509C7" w:rsidRPr="00D67609" w:rsidRDefault="00536A6A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67609">
        <w:rPr>
          <w:lang w:val="es-CO"/>
        </w:rPr>
        <w:t>Medellín, Antioquia</w:t>
      </w:r>
    </w:p>
    <w:p w14:paraId="16913BC3" w14:textId="77777777" w:rsidR="000509C7" w:rsidRPr="00D6760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7"/>
        <w:gridCol w:w="6217"/>
      </w:tblGrid>
      <w:tr w:rsidR="000509C7" w:rsidRPr="00D67609" w14:paraId="578C686C" w14:textId="77777777" w:rsidTr="00887991">
        <w:tc>
          <w:tcPr>
            <w:tcW w:w="2277" w:type="dxa"/>
          </w:tcPr>
          <w:p w14:paraId="5CAE547F" w14:textId="77777777" w:rsidR="000509C7" w:rsidRPr="00D67609" w:rsidRDefault="000509C7" w:rsidP="00320484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D67609">
              <w:rPr>
                <w:sz w:val="20"/>
                <w:szCs w:val="20"/>
                <w:lang w:val="es-CO"/>
              </w:rPr>
              <w:t>Referencia</w:t>
            </w:r>
          </w:p>
        </w:tc>
        <w:tc>
          <w:tcPr>
            <w:tcW w:w="6217" w:type="dxa"/>
          </w:tcPr>
          <w:p w14:paraId="26EC6FDE" w14:textId="53EC144D" w:rsidR="000509C7" w:rsidRPr="002D32E8" w:rsidRDefault="002D32E8" w:rsidP="00D102D1">
            <w:pPr>
              <w:rPr>
                <w:bCs/>
                <w:sz w:val="20"/>
                <w:szCs w:val="20"/>
                <w:lang w:val="es-CO"/>
              </w:rPr>
            </w:pPr>
            <w:r w:rsidRPr="002D32E8">
              <w:rPr>
                <w:bCs/>
                <w:sz w:val="20"/>
                <w:szCs w:val="20"/>
                <w:lang w:val="es-CO"/>
              </w:rPr>
              <w:t>Invitación a cotizar</w:t>
            </w:r>
          </w:p>
        </w:tc>
      </w:tr>
      <w:tr w:rsidR="00FD22EB" w:rsidRPr="00E55209" w14:paraId="1B8A3282" w14:textId="77777777" w:rsidTr="00887991">
        <w:trPr>
          <w:trHeight w:val="284"/>
        </w:trPr>
        <w:tc>
          <w:tcPr>
            <w:tcW w:w="2277" w:type="dxa"/>
          </w:tcPr>
          <w:p w14:paraId="408EC9BB" w14:textId="15132BEA" w:rsidR="00FD22EB" w:rsidRPr="00E55209" w:rsidRDefault="002D32E8" w:rsidP="00320484">
            <w:pPr>
              <w:jc w:val="both"/>
              <w:rPr>
                <w:bCs/>
                <w:sz w:val="20"/>
                <w:szCs w:val="20"/>
                <w:lang w:val="es-CO"/>
              </w:rPr>
            </w:pPr>
            <w:r w:rsidRPr="00E55209">
              <w:rPr>
                <w:bCs/>
                <w:sz w:val="20"/>
                <w:szCs w:val="20"/>
                <w:lang w:val="es-CO"/>
              </w:rPr>
              <w:t>Objeto</w:t>
            </w:r>
          </w:p>
        </w:tc>
        <w:tc>
          <w:tcPr>
            <w:tcW w:w="6217" w:type="dxa"/>
          </w:tcPr>
          <w:p w14:paraId="40DDE440" w14:textId="0B4346FA" w:rsidR="00FD22EB" w:rsidRPr="00E55209" w:rsidRDefault="00E55209" w:rsidP="00FD22EB">
            <w:pPr>
              <w:jc w:val="both"/>
              <w:rPr>
                <w:sz w:val="20"/>
                <w:szCs w:val="20"/>
                <w:lang w:val="es-CO"/>
              </w:rPr>
            </w:pPr>
            <w:r w:rsidRPr="00E55209">
              <w:rPr>
                <w:i/>
                <w:iCs/>
                <w:sz w:val="20"/>
                <w:szCs w:val="20"/>
                <w:lang w:val="es-CO"/>
              </w:rPr>
              <w:t>“Prestar servicios de auditoría a la ejecución financiera en las vigencias 2024 y 2025 del Proyecto: “Programa para el fortalecimiento y promoción de procesos de eficiencia energética para sectores industriales con alta demanda de energía térmica en Colombia”, conforme con las especificaciones técnicas y entregables (</w:t>
            </w:r>
            <w:r w:rsidRPr="00E55209">
              <w:rPr>
                <w:b/>
                <w:bCs/>
                <w:i/>
                <w:iCs/>
                <w:sz w:val="20"/>
                <w:szCs w:val="20"/>
                <w:lang w:val="es-CO"/>
              </w:rPr>
              <w:t>Anexo1</w:t>
            </w:r>
            <w:r w:rsidRPr="00E55209">
              <w:rPr>
                <w:i/>
                <w:iCs/>
                <w:sz w:val="20"/>
                <w:szCs w:val="20"/>
                <w:lang w:val="es-CO"/>
              </w:rPr>
              <w:t xml:space="preserve">) y la propuesta del </w:t>
            </w:r>
            <w:r w:rsidRPr="00E55209">
              <w:rPr>
                <w:b/>
                <w:bCs/>
                <w:i/>
                <w:iCs/>
                <w:sz w:val="20"/>
                <w:szCs w:val="20"/>
                <w:lang w:val="es-CO"/>
              </w:rPr>
              <w:t>Proveedor</w:t>
            </w:r>
            <w:r w:rsidRPr="00E55209">
              <w:rPr>
                <w:i/>
                <w:iCs/>
                <w:sz w:val="20"/>
                <w:szCs w:val="20"/>
                <w:lang w:val="es-CO"/>
              </w:rPr>
              <w:t>”.</w:t>
            </w:r>
          </w:p>
        </w:tc>
      </w:tr>
      <w:tr w:rsidR="000509C7" w:rsidRPr="00D67609" w14:paraId="39E1DAC4" w14:textId="77777777" w:rsidTr="00887991">
        <w:tc>
          <w:tcPr>
            <w:tcW w:w="2277" w:type="dxa"/>
          </w:tcPr>
          <w:p w14:paraId="1FC0751A" w14:textId="096D8557" w:rsidR="000509C7" w:rsidRPr="00D67609" w:rsidRDefault="000509C7" w:rsidP="00320484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D67609">
              <w:rPr>
                <w:b/>
                <w:sz w:val="20"/>
                <w:szCs w:val="20"/>
                <w:lang w:val="es-CO"/>
              </w:rPr>
              <w:t>P</w:t>
            </w:r>
            <w:r w:rsidR="00D67609">
              <w:rPr>
                <w:b/>
                <w:sz w:val="20"/>
                <w:szCs w:val="20"/>
                <w:lang w:val="es-CO"/>
              </w:rPr>
              <w:t>ro</w:t>
            </w:r>
            <w:r w:rsidR="00DE2ACE">
              <w:rPr>
                <w:b/>
                <w:sz w:val="20"/>
                <w:szCs w:val="20"/>
                <w:lang w:val="es-CO"/>
              </w:rPr>
              <w:t>veedor</w:t>
            </w:r>
          </w:p>
        </w:tc>
        <w:tc>
          <w:tcPr>
            <w:tcW w:w="6217" w:type="dxa"/>
          </w:tcPr>
          <w:p w14:paraId="3559320D" w14:textId="77777777" w:rsidR="000509C7" w:rsidRPr="00D67609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D67609" w14:paraId="314F5130" w14:textId="77777777" w:rsidTr="00887991">
        <w:tc>
          <w:tcPr>
            <w:tcW w:w="2277" w:type="dxa"/>
          </w:tcPr>
          <w:p w14:paraId="289253F7" w14:textId="1901F770" w:rsidR="000509C7" w:rsidRPr="00D67609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  <w:r w:rsidRPr="00D67609">
              <w:rPr>
                <w:sz w:val="20"/>
                <w:szCs w:val="20"/>
                <w:lang w:val="es-CO"/>
              </w:rPr>
              <w:t>N</w:t>
            </w:r>
            <w:r w:rsidR="008467E6" w:rsidRPr="00D67609">
              <w:rPr>
                <w:sz w:val="20"/>
                <w:szCs w:val="20"/>
                <w:lang w:val="es-CO"/>
              </w:rPr>
              <w:t>.</w:t>
            </w:r>
            <w:r w:rsidRPr="00D67609">
              <w:rPr>
                <w:sz w:val="20"/>
                <w:szCs w:val="20"/>
                <w:lang w:val="es-CO"/>
              </w:rPr>
              <w:t>I</w:t>
            </w:r>
            <w:r w:rsidR="008467E6" w:rsidRPr="00D67609">
              <w:rPr>
                <w:sz w:val="20"/>
                <w:szCs w:val="20"/>
                <w:lang w:val="es-CO"/>
              </w:rPr>
              <w:t>.</w:t>
            </w:r>
            <w:r w:rsidRPr="00D67609">
              <w:rPr>
                <w:sz w:val="20"/>
                <w:szCs w:val="20"/>
                <w:lang w:val="es-CO"/>
              </w:rPr>
              <w:t>T</w:t>
            </w:r>
            <w:r w:rsidR="008467E6" w:rsidRPr="00D67609">
              <w:rPr>
                <w:sz w:val="20"/>
                <w:szCs w:val="20"/>
                <w:lang w:val="es-CO"/>
              </w:rPr>
              <w:t>.</w:t>
            </w:r>
            <w:r w:rsidR="00E9441F">
              <w:rPr>
                <w:sz w:val="20"/>
                <w:szCs w:val="20"/>
                <w:lang w:val="es-CO"/>
              </w:rPr>
              <w:t xml:space="preserve"> o su equivalente en el país de origen</w:t>
            </w:r>
          </w:p>
        </w:tc>
        <w:tc>
          <w:tcPr>
            <w:tcW w:w="6217" w:type="dxa"/>
          </w:tcPr>
          <w:p w14:paraId="10ABFE81" w14:textId="77777777" w:rsidR="000509C7" w:rsidRPr="00D67609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D67609" w14:paraId="64F6A301" w14:textId="77777777" w:rsidTr="00887991">
        <w:tc>
          <w:tcPr>
            <w:tcW w:w="2277" w:type="dxa"/>
          </w:tcPr>
          <w:p w14:paraId="4AEA6C5D" w14:textId="36968282" w:rsidR="000509C7" w:rsidRPr="00D67609" w:rsidRDefault="000509C7" w:rsidP="007B4195">
            <w:pPr>
              <w:jc w:val="both"/>
              <w:rPr>
                <w:sz w:val="20"/>
                <w:szCs w:val="20"/>
                <w:lang w:val="es-CO"/>
              </w:rPr>
            </w:pPr>
            <w:r w:rsidRPr="00D67609">
              <w:rPr>
                <w:sz w:val="20"/>
                <w:szCs w:val="20"/>
                <w:lang w:val="es-CO"/>
              </w:rPr>
              <w:t xml:space="preserve">Representante </w:t>
            </w:r>
            <w:r w:rsidR="00D67609">
              <w:rPr>
                <w:sz w:val="20"/>
                <w:szCs w:val="20"/>
                <w:lang w:val="es-CO"/>
              </w:rPr>
              <w:t>l</w:t>
            </w:r>
            <w:r w:rsidRPr="00D67609">
              <w:rPr>
                <w:sz w:val="20"/>
                <w:szCs w:val="20"/>
                <w:lang w:val="es-CO"/>
              </w:rPr>
              <w:t>egal</w:t>
            </w:r>
          </w:p>
        </w:tc>
        <w:tc>
          <w:tcPr>
            <w:tcW w:w="6217" w:type="dxa"/>
          </w:tcPr>
          <w:p w14:paraId="1E4C0208" w14:textId="77777777" w:rsidR="000509C7" w:rsidRPr="00D67609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D67609" w14:paraId="387FE49D" w14:textId="77777777" w:rsidTr="00887991">
        <w:tc>
          <w:tcPr>
            <w:tcW w:w="2277" w:type="dxa"/>
          </w:tcPr>
          <w:p w14:paraId="64D83CBF" w14:textId="16F3F660" w:rsidR="000509C7" w:rsidRPr="00D67609" w:rsidRDefault="00E9441F" w:rsidP="007B4195">
            <w:p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Documento de identidad (Cédula de ciudadanía o su equivalente en el país de origen)</w:t>
            </w:r>
          </w:p>
        </w:tc>
        <w:tc>
          <w:tcPr>
            <w:tcW w:w="6217" w:type="dxa"/>
          </w:tcPr>
          <w:p w14:paraId="569F4DFE" w14:textId="77777777" w:rsidR="000509C7" w:rsidRPr="00D67609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D67609" w14:paraId="28F89739" w14:textId="77777777" w:rsidTr="00887991">
        <w:tc>
          <w:tcPr>
            <w:tcW w:w="2277" w:type="dxa"/>
          </w:tcPr>
          <w:p w14:paraId="1D721E9F" w14:textId="1F035547" w:rsidR="000509C7" w:rsidRPr="00D67609" w:rsidRDefault="00126F01" w:rsidP="007B4195">
            <w:p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Ciudad y d</w:t>
            </w:r>
            <w:r w:rsidR="00905EAF" w:rsidRPr="00D67609">
              <w:rPr>
                <w:sz w:val="20"/>
                <w:szCs w:val="20"/>
                <w:lang w:val="es-CO"/>
              </w:rPr>
              <w:t>irección</w:t>
            </w:r>
          </w:p>
        </w:tc>
        <w:tc>
          <w:tcPr>
            <w:tcW w:w="6217" w:type="dxa"/>
          </w:tcPr>
          <w:p w14:paraId="3E0D8D75" w14:textId="77777777" w:rsidR="000509C7" w:rsidRPr="00D67609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05EAF" w:rsidRPr="00D67609" w14:paraId="5087C92B" w14:textId="77777777" w:rsidTr="00887991">
        <w:tc>
          <w:tcPr>
            <w:tcW w:w="2277" w:type="dxa"/>
          </w:tcPr>
          <w:p w14:paraId="63CE37C0" w14:textId="091C1F56" w:rsidR="00905EAF" w:rsidRPr="00D67609" w:rsidRDefault="00D67609" w:rsidP="00905EAF">
            <w:p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Correo </w:t>
            </w:r>
            <w:r w:rsidR="00905EAF" w:rsidRPr="00D67609">
              <w:rPr>
                <w:sz w:val="20"/>
                <w:szCs w:val="20"/>
                <w:lang w:val="es-CO"/>
              </w:rPr>
              <w:t>electrónic</w:t>
            </w:r>
            <w:r>
              <w:rPr>
                <w:sz w:val="20"/>
                <w:szCs w:val="20"/>
                <w:lang w:val="es-CO"/>
              </w:rPr>
              <w:t>o</w:t>
            </w:r>
          </w:p>
        </w:tc>
        <w:tc>
          <w:tcPr>
            <w:tcW w:w="6217" w:type="dxa"/>
          </w:tcPr>
          <w:p w14:paraId="793DBCFA" w14:textId="77777777" w:rsidR="00905EAF" w:rsidRPr="00D67609" w:rsidRDefault="00905EAF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2D32E8" w:rsidRPr="00D67609" w14:paraId="521C1F05" w14:textId="77777777" w:rsidTr="00887991">
        <w:tc>
          <w:tcPr>
            <w:tcW w:w="2277" w:type="dxa"/>
          </w:tcPr>
          <w:p w14:paraId="7BA41C68" w14:textId="1BF782B1" w:rsidR="002D32E8" w:rsidRDefault="002D32E8" w:rsidP="002D32E8">
            <w:pPr>
              <w:jc w:val="both"/>
              <w:rPr>
                <w:sz w:val="20"/>
                <w:szCs w:val="20"/>
                <w:lang w:val="es-CO"/>
              </w:rPr>
            </w:pPr>
            <w:r w:rsidRPr="00D67609">
              <w:rPr>
                <w:b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6217" w:type="dxa"/>
          </w:tcPr>
          <w:p w14:paraId="61E2BA90" w14:textId="015D6F0F" w:rsidR="002D32E8" w:rsidRPr="00D67609" w:rsidRDefault="002D32E8" w:rsidP="002D32E8">
            <w:pPr>
              <w:jc w:val="both"/>
              <w:rPr>
                <w:sz w:val="20"/>
                <w:szCs w:val="20"/>
                <w:lang w:val="es-CO"/>
              </w:rPr>
            </w:pPr>
            <w:r w:rsidRPr="00D67609">
              <w:rPr>
                <w:b/>
                <w:bCs/>
                <w:sz w:val="20"/>
                <w:szCs w:val="20"/>
                <w:lang w:val="es-CO"/>
              </w:rPr>
              <w:t>Presentación de la propuesta y declaraciones bajo juramento</w:t>
            </w:r>
          </w:p>
        </w:tc>
      </w:tr>
    </w:tbl>
    <w:p w14:paraId="043D4453" w14:textId="77777777" w:rsidR="000509C7" w:rsidRPr="00D67609" w:rsidRDefault="000509C7" w:rsidP="000509C7">
      <w:pPr>
        <w:jc w:val="both"/>
        <w:rPr>
          <w:lang w:val="es-CO"/>
        </w:rPr>
      </w:pPr>
    </w:p>
    <w:p w14:paraId="3D72E57E" w14:textId="77777777" w:rsidR="00324660" w:rsidRPr="00D67609" w:rsidRDefault="000509C7" w:rsidP="00324660">
      <w:pPr>
        <w:ind w:right="-143"/>
        <w:jc w:val="both"/>
        <w:rPr>
          <w:lang w:val="es-CO"/>
        </w:rPr>
      </w:pPr>
      <w:r w:rsidRPr="00D67609">
        <w:rPr>
          <w:lang w:val="es-CO"/>
        </w:rPr>
        <w:t xml:space="preserve">El suscrito, arriba identificado, en calidad de representante legal de la persona jurídica </w:t>
      </w:r>
      <w:r w:rsidR="005120E6" w:rsidRPr="00D67609">
        <w:rPr>
          <w:lang w:val="es-CO"/>
        </w:rPr>
        <w:t>mencionada,</w:t>
      </w:r>
      <w:r w:rsidR="00FA34B2" w:rsidRPr="00D67609">
        <w:rPr>
          <w:lang w:val="es-CO"/>
        </w:rPr>
        <w:t xml:space="preserve"> </w:t>
      </w:r>
      <w:r w:rsidR="00324660" w:rsidRPr="00D67609">
        <w:rPr>
          <w:lang w:val="es-CO"/>
        </w:rPr>
        <w:t>bajo la gravedad del juramento, que se entiende prestado con mi firma,</w:t>
      </w:r>
    </w:p>
    <w:p w14:paraId="7BDAD53B" w14:textId="77777777" w:rsidR="006B3785" w:rsidRPr="00D67609" w:rsidRDefault="006B3785" w:rsidP="000509C7">
      <w:pPr>
        <w:jc w:val="both"/>
        <w:rPr>
          <w:lang w:val="es-CO"/>
        </w:rPr>
      </w:pPr>
    </w:p>
    <w:p w14:paraId="15333D0F" w14:textId="77777777" w:rsidR="000509C7" w:rsidRPr="00D67609" w:rsidRDefault="005120E6" w:rsidP="006B3785">
      <w:pPr>
        <w:jc w:val="center"/>
        <w:rPr>
          <w:b/>
          <w:lang w:val="es-CO"/>
        </w:rPr>
      </w:pPr>
      <w:r w:rsidRPr="00D67609">
        <w:rPr>
          <w:b/>
          <w:lang w:val="es-CO"/>
        </w:rPr>
        <w:t>DECLARO QUE:</w:t>
      </w:r>
    </w:p>
    <w:p w14:paraId="69BA2F67" w14:textId="77777777" w:rsidR="006B3785" w:rsidRPr="00D67609" w:rsidRDefault="006B3785" w:rsidP="006B3785">
      <w:pPr>
        <w:jc w:val="center"/>
        <w:rPr>
          <w:b/>
          <w:lang w:val="es-CO"/>
        </w:rPr>
      </w:pPr>
    </w:p>
    <w:p w14:paraId="26B98326" w14:textId="49C3D0EC" w:rsidR="000509C7" w:rsidRPr="00D67609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093">
        <w:rPr>
          <w:rFonts w:ascii="Times New Roman" w:hAnsi="Times New Roman" w:cs="Times New Roman"/>
          <w:sz w:val="24"/>
          <w:szCs w:val="24"/>
        </w:rPr>
        <w:t>Cono</w:t>
      </w:r>
      <w:r w:rsidR="000837CE" w:rsidRPr="00E60093">
        <w:rPr>
          <w:rFonts w:ascii="Times New Roman" w:hAnsi="Times New Roman" w:cs="Times New Roman"/>
          <w:sz w:val="24"/>
          <w:szCs w:val="24"/>
        </w:rPr>
        <w:t>zco</w:t>
      </w:r>
      <w:r w:rsidR="00A30B96" w:rsidRPr="00E60093">
        <w:rPr>
          <w:rFonts w:ascii="Times New Roman" w:hAnsi="Times New Roman" w:cs="Times New Roman"/>
          <w:sz w:val="24"/>
          <w:szCs w:val="24"/>
        </w:rPr>
        <w:t xml:space="preserve">, </w:t>
      </w:r>
      <w:r w:rsidRPr="00E60093">
        <w:rPr>
          <w:rFonts w:ascii="Times New Roman" w:hAnsi="Times New Roman" w:cs="Times New Roman"/>
          <w:sz w:val="24"/>
          <w:szCs w:val="24"/>
        </w:rPr>
        <w:t>he leído y comprend</w:t>
      </w:r>
      <w:r w:rsidR="00A30B96" w:rsidRPr="00E60093">
        <w:rPr>
          <w:rFonts w:ascii="Times New Roman" w:hAnsi="Times New Roman" w:cs="Times New Roman"/>
          <w:sz w:val="24"/>
          <w:szCs w:val="24"/>
        </w:rPr>
        <w:t>o</w:t>
      </w:r>
      <w:r w:rsidR="00AF16DD" w:rsidRPr="00E60093">
        <w:rPr>
          <w:rFonts w:ascii="Times New Roman" w:hAnsi="Times New Roman" w:cs="Times New Roman"/>
          <w:sz w:val="24"/>
          <w:szCs w:val="24"/>
        </w:rPr>
        <w:t xml:space="preserve"> los Términos de R</w:t>
      </w:r>
      <w:r w:rsidRPr="00E60093">
        <w:rPr>
          <w:rFonts w:ascii="Times New Roman" w:hAnsi="Times New Roman" w:cs="Times New Roman"/>
          <w:sz w:val="24"/>
          <w:szCs w:val="24"/>
        </w:rPr>
        <w:t>eferencia</w:t>
      </w:r>
      <w:r w:rsidR="00887991" w:rsidRPr="00E60093">
        <w:rPr>
          <w:rFonts w:ascii="Times New Roman" w:hAnsi="Times New Roman" w:cs="Times New Roman"/>
          <w:sz w:val="24"/>
          <w:szCs w:val="24"/>
        </w:rPr>
        <w:t xml:space="preserve"> (</w:t>
      </w:r>
      <w:r w:rsidR="00887991" w:rsidRPr="00E60093">
        <w:rPr>
          <w:rFonts w:ascii="Times New Roman" w:hAnsi="Times New Roman" w:cs="Times New Roman"/>
          <w:b/>
          <w:bCs/>
          <w:sz w:val="24"/>
          <w:szCs w:val="24"/>
        </w:rPr>
        <w:t>TdeR</w:t>
      </w:r>
      <w:r w:rsidR="00887991" w:rsidRPr="00E60093">
        <w:rPr>
          <w:rFonts w:ascii="Times New Roman" w:hAnsi="Times New Roman" w:cs="Times New Roman"/>
          <w:sz w:val="24"/>
          <w:szCs w:val="24"/>
        </w:rPr>
        <w:t>)</w:t>
      </w:r>
      <w:r w:rsidRPr="00E60093">
        <w:rPr>
          <w:rFonts w:ascii="Times New Roman" w:hAnsi="Times New Roman" w:cs="Times New Roman"/>
          <w:sz w:val="24"/>
          <w:szCs w:val="24"/>
        </w:rPr>
        <w:t xml:space="preserve"> </w:t>
      </w:r>
      <w:r w:rsidR="00E60093" w:rsidRPr="00E60093">
        <w:rPr>
          <w:rFonts w:ascii="Times New Roman" w:hAnsi="Times New Roman" w:cs="Times New Roman"/>
          <w:sz w:val="24"/>
          <w:szCs w:val="24"/>
        </w:rPr>
        <w:t>o</w:t>
      </w:r>
      <w:r w:rsidR="00E60093">
        <w:rPr>
          <w:rFonts w:ascii="Times New Roman" w:hAnsi="Times New Roman" w:cs="Times New Roman"/>
          <w:sz w:val="24"/>
          <w:szCs w:val="24"/>
        </w:rPr>
        <w:t xml:space="preserve"> invitación a cotizar, según sea el caso </w:t>
      </w:r>
      <w:r w:rsidR="00F15FA6" w:rsidRPr="00D67609">
        <w:rPr>
          <w:rFonts w:ascii="Times New Roman" w:hAnsi="Times New Roman" w:cs="Times New Roman"/>
          <w:sz w:val="24"/>
          <w:szCs w:val="24"/>
        </w:rPr>
        <w:t>y los anexos</w:t>
      </w:r>
      <w:r w:rsidR="00110A2C">
        <w:rPr>
          <w:rFonts w:ascii="Times New Roman" w:hAnsi="Times New Roman" w:cs="Times New Roman"/>
          <w:sz w:val="24"/>
          <w:szCs w:val="24"/>
        </w:rPr>
        <w:t>;</w:t>
      </w:r>
    </w:p>
    <w:p w14:paraId="35E8FE87" w14:textId="403394A7" w:rsidR="00D74500" w:rsidRPr="00D67609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609">
        <w:rPr>
          <w:rFonts w:ascii="Times New Roman" w:hAnsi="Times New Roman" w:cs="Times New Roman"/>
          <w:sz w:val="24"/>
          <w:szCs w:val="24"/>
        </w:rPr>
        <w:t>Asum</w:t>
      </w:r>
      <w:r w:rsidR="00633088" w:rsidRPr="00D67609">
        <w:rPr>
          <w:rFonts w:ascii="Times New Roman" w:hAnsi="Times New Roman" w:cs="Times New Roman"/>
          <w:sz w:val="24"/>
          <w:szCs w:val="24"/>
        </w:rPr>
        <w:t>o</w:t>
      </w:r>
      <w:r w:rsidRPr="00D67609">
        <w:rPr>
          <w:rFonts w:ascii="Times New Roman" w:hAnsi="Times New Roman" w:cs="Times New Roman"/>
          <w:sz w:val="24"/>
          <w:szCs w:val="24"/>
        </w:rPr>
        <w:t>, como propios, los errores u omisiones en que incurra</w:t>
      </w:r>
      <w:r w:rsidR="00633088" w:rsidRPr="00D67609">
        <w:rPr>
          <w:rFonts w:ascii="Times New Roman" w:hAnsi="Times New Roman" w:cs="Times New Roman"/>
          <w:sz w:val="24"/>
          <w:szCs w:val="24"/>
        </w:rPr>
        <w:t>mos</w:t>
      </w:r>
      <w:r w:rsidRPr="00D67609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</w:t>
      </w:r>
      <w:r w:rsidR="00110A2C">
        <w:rPr>
          <w:rFonts w:ascii="Times New Roman" w:hAnsi="Times New Roman" w:cs="Times New Roman"/>
          <w:sz w:val="24"/>
          <w:szCs w:val="24"/>
        </w:rPr>
        <w:t>;</w:t>
      </w:r>
    </w:p>
    <w:p w14:paraId="467963F3" w14:textId="5356AD21" w:rsidR="006B5BCF" w:rsidRPr="00E60093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609">
        <w:rPr>
          <w:rFonts w:ascii="Times New Roman" w:hAnsi="Times New Roman" w:cs="Times New Roman"/>
          <w:sz w:val="24"/>
          <w:szCs w:val="24"/>
        </w:rPr>
        <w:t>No ten</w:t>
      </w:r>
      <w:r w:rsidR="00633088" w:rsidRPr="00D67609">
        <w:rPr>
          <w:rFonts w:ascii="Times New Roman" w:hAnsi="Times New Roman" w:cs="Times New Roman"/>
          <w:sz w:val="24"/>
          <w:szCs w:val="24"/>
        </w:rPr>
        <w:t>go</w:t>
      </w:r>
      <w:r w:rsidRPr="00D67609">
        <w:rPr>
          <w:rFonts w:ascii="Times New Roman" w:hAnsi="Times New Roman" w:cs="Times New Roman"/>
          <w:sz w:val="24"/>
          <w:szCs w:val="24"/>
        </w:rPr>
        <w:t xml:space="preserve"> observaciones, ni objeciones ni aclaraciones para presentar a </w:t>
      </w:r>
      <w:r w:rsidRPr="00E60093">
        <w:rPr>
          <w:rFonts w:ascii="Times New Roman" w:hAnsi="Times New Roman" w:cs="Times New Roman"/>
          <w:sz w:val="24"/>
          <w:szCs w:val="24"/>
        </w:rPr>
        <w:t xml:space="preserve">los </w:t>
      </w:r>
      <w:r w:rsidR="002B45E6" w:rsidRPr="00E600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87991" w:rsidRPr="00E60093">
        <w:rPr>
          <w:rFonts w:ascii="Times New Roman" w:hAnsi="Times New Roman" w:cs="Times New Roman"/>
          <w:b/>
          <w:bCs/>
          <w:sz w:val="24"/>
          <w:szCs w:val="24"/>
        </w:rPr>
        <w:t>deR</w:t>
      </w:r>
      <w:r w:rsidR="00E60093" w:rsidRPr="00E60093">
        <w:rPr>
          <w:rFonts w:ascii="Times New Roman" w:hAnsi="Times New Roman" w:cs="Times New Roman"/>
          <w:sz w:val="24"/>
          <w:szCs w:val="24"/>
        </w:rPr>
        <w:t xml:space="preserve"> o a la invitación a cotizar</w:t>
      </w:r>
      <w:r w:rsidRPr="00E60093">
        <w:rPr>
          <w:rFonts w:ascii="Times New Roman" w:hAnsi="Times New Roman" w:cs="Times New Roman"/>
          <w:sz w:val="24"/>
          <w:szCs w:val="24"/>
        </w:rPr>
        <w:t>.</w:t>
      </w:r>
    </w:p>
    <w:p w14:paraId="39FC3220" w14:textId="47126EAF" w:rsidR="00E746B9" w:rsidRPr="00D67609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7609">
        <w:rPr>
          <w:rFonts w:ascii="Times New Roman" w:hAnsi="Times New Roman" w:cs="Times New Roman"/>
          <w:sz w:val="24"/>
          <w:szCs w:val="24"/>
        </w:rPr>
        <w:t xml:space="preserve">Informaré cualquier cambio de domicilio social durante la vigencia del </w:t>
      </w:r>
      <w:r w:rsidR="00887991">
        <w:rPr>
          <w:rFonts w:ascii="Times New Roman" w:hAnsi="Times New Roman" w:cs="Times New Roman"/>
          <w:sz w:val="24"/>
          <w:szCs w:val="24"/>
        </w:rPr>
        <w:t>p</w:t>
      </w:r>
      <w:r w:rsidRPr="00D67609">
        <w:rPr>
          <w:rFonts w:ascii="Times New Roman" w:hAnsi="Times New Roman" w:cs="Times New Roman"/>
          <w:sz w:val="24"/>
          <w:szCs w:val="24"/>
        </w:rPr>
        <w:t xml:space="preserve">roceso de </w:t>
      </w:r>
      <w:r w:rsidR="00887991">
        <w:rPr>
          <w:rFonts w:ascii="Times New Roman" w:hAnsi="Times New Roman" w:cs="Times New Roman"/>
          <w:sz w:val="24"/>
          <w:szCs w:val="24"/>
        </w:rPr>
        <w:t>c</w:t>
      </w:r>
      <w:r w:rsidRPr="00D67609">
        <w:rPr>
          <w:rFonts w:ascii="Times New Roman" w:hAnsi="Times New Roman" w:cs="Times New Roman"/>
          <w:sz w:val="24"/>
          <w:szCs w:val="24"/>
        </w:rPr>
        <w:t>ontratación</w:t>
      </w:r>
      <w:r w:rsidR="00110A2C">
        <w:rPr>
          <w:rFonts w:ascii="Times New Roman" w:hAnsi="Times New Roman" w:cs="Times New Roman"/>
          <w:sz w:val="24"/>
          <w:szCs w:val="24"/>
        </w:rPr>
        <w:t>;</w:t>
      </w:r>
    </w:p>
    <w:p w14:paraId="1B1BCF18" w14:textId="04538C99" w:rsidR="00D74500" w:rsidRPr="00D67609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i yo, ni los socios o accionistas de la empresa que represento, estamos incursos en causales de inhabilidades</w:t>
      </w:r>
      <w:r w:rsidR="00D74500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A34B2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FA34B2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</w:t>
      </w:r>
      <w:r w:rsidR="00110A2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4E47A8D" w14:textId="44FEA9DD" w:rsidR="000509C7" w:rsidRPr="00D67609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 ni los socios o accionistas de la empresa que represento, tenemos 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conflictos de interés, 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Acuerdo Superior 395 de 2011 de la </w:t>
      </w:r>
      <w:r w:rsidR="000509C7" w:rsidRPr="002B0E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887991" w:rsidRPr="002B0E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deA</w:t>
      </w:r>
      <w:r w:rsidR="008879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presentar la propuesta 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0509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para contratar</w:t>
      </w:r>
      <w:r w:rsidR="00110A2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3E3ADB" w14:textId="14678986" w:rsidR="000509C7" w:rsidRPr="00D67609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7609">
        <w:rPr>
          <w:rFonts w:ascii="Times New Roman" w:hAnsi="Times New Roman" w:cs="Times New Roman"/>
          <w:sz w:val="24"/>
          <w:szCs w:val="24"/>
        </w:rPr>
        <w:t>Ten</w:t>
      </w:r>
      <w:r w:rsidR="002B45E6" w:rsidRPr="00D67609">
        <w:rPr>
          <w:rFonts w:ascii="Times New Roman" w:hAnsi="Times New Roman" w:cs="Times New Roman"/>
          <w:sz w:val="24"/>
          <w:szCs w:val="24"/>
        </w:rPr>
        <w:t>go</w:t>
      </w:r>
      <w:r w:rsidR="00FA34B2" w:rsidRPr="00D67609">
        <w:rPr>
          <w:rFonts w:ascii="Times New Roman" w:hAnsi="Times New Roman" w:cs="Times New Roman"/>
          <w:sz w:val="24"/>
          <w:szCs w:val="24"/>
        </w:rPr>
        <w:t xml:space="preserve"> </w:t>
      </w:r>
      <w:r w:rsidRPr="00D67609">
        <w:rPr>
          <w:rFonts w:ascii="Times New Roman" w:hAnsi="Times New Roman" w:cs="Times New Roman"/>
          <w:sz w:val="24"/>
          <w:szCs w:val="24"/>
        </w:rPr>
        <w:t xml:space="preserve">capacidad jurídica para presentar la </w:t>
      </w:r>
      <w:r w:rsidR="00887991">
        <w:rPr>
          <w:rFonts w:ascii="Times New Roman" w:hAnsi="Times New Roman" w:cs="Times New Roman"/>
          <w:sz w:val="24"/>
          <w:szCs w:val="24"/>
        </w:rPr>
        <w:t>p</w:t>
      </w:r>
      <w:r w:rsidRPr="00D67609">
        <w:rPr>
          <w:rFonts w:ascii="Times New Roman" w:hAnsi="Times New Roman" w:cs="Times New Roman"/>
          <w:sz w:val="24"/>
          <w:szCs w:val="24"/>
        </w:rPr>
        <w:t xml:space="preserve">ropuesta y </w:t>
      </w:r>
      <w:r w:rsidR="00C03C01" w:rsidRPr="00D67609">
        <w:rPr>
          <w:rFonts w:ascii="Times New Roman" w:hAnsi="Times New Roman" w:cs="Times New Roman"/>
          <w:sz w:val="24"/>
          <w:szCs w:val="24"/>
        </w:rPr>
        <w:t xml:space="preserve">celebrar el contrato resultante del </w:t>
      </w:r>
      <w:r w:rsidR="00887991">
        <w:rPr>
          <w:rFonts w:ascii="Times New Roman" w:hAnsi="Times New Roman" w:cs="Times New Roman"/>
          <w:sz w:val="24"/>
          <w:szCs w:val="24"/>
        </w:rPr>
        <w:t>p</w:t>
      </w:r>
      <w:r w:rsidR="00C03C01" w:rsidRPr="00D67609">
        <w:rPr>
          <w:rFonts w:ascii="Times New Roman" w:hAnsi="Times New Roman" w:cs="Times New Roman"/>
          <w:sz w:val="24"/>
          <w:szCs w:val="24"/>
        </w:rPr>
        <w:t xml:space="preserve">roceso de </w:t>
      </w:r>
      <w:r w:rsidR="00887991">
        <w:rPr>
          <w:rFonts w:ascii="Times New Roman" w:hAnsi="Times New Roman" w:cs="Times New Roman"/>
          <w:sz w:val="24"/>
          <w:szCs w:val="24"/>
        </w:rPr>
        <w:t>c</w:t>
      </w:r>
      <w:r w:rsidR="00C03C01" w:rsidRPr="00D67609">
        <w:rPr>
          <w:rFonts w:ascii="Times New Roman" w:hAnsi="Times New Roman" w:cs="Times New Roman"/>
          <w:sz w:val="24"/>
          <w:szCs w:val="24"/>
        </w:rPr>
        <w:t xml:space="preserve">ontratación, en caso </w:t>
      </w:r>
      <w:r w:rsidR="002B45E6" w:rsidRPr="00D67609">
        <w:rPr>
          <w:rFonts w:ascii="Times New Roman" w:hAnsi="Times New Roman" w:cs="Times New Roman"/>
          <w:sz w:val="24"/>
          <w:szCs w:val="24"/>
        </w:rPr>
        <w:t>que nos sea</w:t>
      </w:r>
      <w:r w:rsidR="00C03C01" w:rsidRPr="00D67609">
        <w:rPr>
          <w:rFonts w:ascii="Times New Roman" w:hAnsi="Times New Roman" w:cs="Times New Roman"/>
          <w:sz w:val="24"/>
          <w:szCs w:val="24"/>
        </w:rPr>
        <w:t xml:space="preserve"> adjudicado</w:t>
      </w:r>
      <w:r w:rsidR="00110A2C">
        <w:rPr>
          <w:rFonts w:ascii="Times New Roman" w:hAnsi="Times New Roman" w:cs="Times New Roman"/>
          <w:sz w:val="24"/>
          <w:szCs w:val="24"/>
        </w:rPr>
        <w:t>;</w:t>
      </w:r>
    </w:p>
    <w:p w14:paraId="1A64AFEA" w14:textId="6B23A25D" w:rsidR="000509C7" w:rsidRPr="00D67609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7609">
        <w:rPr>
          <w:rFonts w:ascii="Times New Roman" w:hAnsi="Times New Roman" w:cs="Times New Roman"/>
          <w:sz w:val="24"/>
          <w:szCs w:val="24"/>
        </w:rPr>
        <w:t>Cono</w:t>
      </w:r>
      <w:r w:rsidR="00C03C01" w:rsidRPr="00D67609">
        <w:rPr>
          <w:rFonts w:ascii="Times New Roman" w:hAnsi="Times New Roman" w:cs="Times New Roman"/>
          <w:sz w:val="24"/>
          <w:szCs w:val="24"/>
        </w:rPr>
        <w:t>zco que</w:t>
      </w:r>
      <w:r w:rsidR="00FA34B2" w:rsidRPr="00D67609">
        <w:rPr>
          <w:rFonts w:ascii="Times New Roman" w:hAnsi="Times New Roman" w:cs="Times New Roman"/>
          <w:sz w:val="24"/>
          <w:szCs w:val="24"/>
        </w:rPr>
        <w:t xml:space="preserve"> </w:t>
      </w:r>
      <w:r w:rsidRPr="00D67609">
        <w:rPr>
          <w:rFonts w:ascii="Times New Roman" w:hAnsi="Times New Roman" w:cs="Times New Roman"/>
          <w:sz w:val="24"/>
          <w:szCs w:val="24"/>
        </w:rPr>
        <w:t>la</w:t>
      </w:r>
      <w:r w:rsidR="00FA34B2" w:rsidRPr="00D67609">
        <w:rPr>
          <w:rFonts w:ascii="Times New Roman" w:hAnsi="Times New Roman" w:cs="Times New Roman"/>
          <w:sz w:val="24"/>
          <w:szCs w:val="24"/>
        </w:rPr>
        <w:t xml:space="preserve"> </w:t>
      </w:r>
      <w:r w:rsidR="00887991">
        <w:rPr>
          <w:rFonts w:ascii="Times New Roman" w:hAnsi="Times New Roman" w:cs="Times New Roman"/>
          <w:sz w:val="24"/>
          <w:szCs w:val="24"/>
        </w:rPr>
        <w:t>p</w:t>
      </w:r>
      <w:r w:rsidRPr="00D67609">
        <w:rPr>
          <w:rFonts w:ascii="Times New Roman" w:hAnsi="Times New Roman" w:cs="Times New Roman"/>
          <w:sz w:val="24"/>
          <w:szCs w:val="24"/>
        </w:rPr>
        <w:t xml:space="preserve">ropuesta u </w:t>
      </w:r>
      <w:r w:rsidR="00887991">
        <w:rPr>
          <w:rFonts w:ascii="Times New Roman" w:hAnsi="Times New Roman" w:cs="Times New Roman"/>
          <w:sz w:val="24"/>
          <w:szCs w:val="24"/>
        </w:rPr>
        <w:t>o</w:t>
      </w:r>
      <w:r w:rsidRPr="00D67609">
        <w:rPr>
          <w:rFonts w:ascii="Times New Roman" w:hAnsi="Times New Roman" w:cs="Times New Roman"/>
          <w:sz w:val="24"/>
          <w:szCs w:val="24"/>
        </w:rPr>
        <w:t xml:space="preserve">ferta </w:t>
      </w:r>
      <w:r w:rsidR="00887991">
        <w:rPr>
          <w:rFonts w:ascii="Times New Roman" w:hAnsi="Times New Roman" w:cs="Times New Roman"/>
          <w:sz w:val="24"/>
          <w:szCs w:val="24"/>
        </w:rPr>
        <w:t>m</w:t>
      </w:r>
      <w:r w:rsidRPr="00D67609">
        <w:rPr>
          <w:rFonts w:ascii="Times New Roman" w:hAnsi="Times New Roman" w:cs="Times New Roman"/>
          <w:sz w:val="24"/>
          <w:szCs w:val="24"/>
        </w:rPr>
        <w:t>ercantil es irrevocable, conforme al artículo 846 del Código de Comercio</w:t>
      </w:r>
      <w:r w:rsidR="00E9441F">
        <w:rPr>
          <w:rFonts w:ascii="Times New Roman" w:hAnsi="Times New Roman" w:cs="Times New Roman"/>
          <w:sz w:val="24"/>
          <w:szCs w:val="24"/>
        </w:rPr>
        <w:t xml:space="preserve"> de Colombia</w:t>
      </w:r>
      <w:r w:rsidR="00110A2C">
        <w:rPr>
          <w:rFonts w:ascii="Times New Roman" w:hAnsi="Times New Roman" w:cs="Times New Roman"/>
          <w:sz w:val="24"/>
          <w:szCs w:val="24"/>
        </w:rPr>
        <w:t>;</w:t>
      </w:r>
    </w:p>
    <w:p w14:paraId="23BD5B02" w14:textId="60B19EA3" w:rsidR="000509C7" w:rsidRPr="00D67609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>Cono</w:t>
      </w:r>
      <w:r w:rsidR="00C03C01"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zco y cumpliré 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03C01" w:rsidRPr="00D67609">
        <w:rPr>
          <w:rFonts w:ascii="Times New Roman" w:hAnsi="Times New Roman" w:cs="Times New Roman"/>
          <w:color w:val="000000"/>
          <w:sz w:val="24"/>
          <w:szCs w:val="24"/>
        </w:rPr>
        <w:t>s disposiciones de la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ley 1474 de 2011 </w:t>
      </w:r>
      <w:r w:rsidRPr="00D67609">
        <w:rPr>
          <w:rFonts w:ascii="Times New Roman" w:hAnsi="Times New Roman" w:cs="Times New Roman"/>
          <w:i/>
          <w:sz w:val="24"/>
          <w:szCs w:val="24"/>
        </w:rPr>
        <w:t>(</w:t>
      </w:r>
      <w:r w:rsidRPr="00D67609">
        <w:rPr>
          <w:rFonts w:ascii="Times New Roman" w:hAnsi="Times New Roman" w:cs="Times New Roman"/>
          <w:bCs/>
          <w:i/>
          <w:sz w:val="24"/>
          <w:szCs w:val="24"/>
        </w:rPr>
        <w:t>Por la cual se dictan normas orientadas a fortalecer los mecanismos de prevención, investigación y sanción de actos de corrupción y la efectividad del control de la gestión pública)</w:t>
      </w:r>
      <w:r w:rsidR="00536A6A" w:rsidRPr="00D6760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7609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</w:t>
      </w:r>
      <w:r w:rsidR="00110A2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2591BA4" w14:textId="77777777" w:rsidR="001C1362" w:rsidRPr="00D67609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1F863A19" w14:textId="704457FD" w:rsidR="000509C7" w:rsidRPr="00D67609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>No he ofrecido, ni ofrecer</w:t>
      </w:r>
      <w:r w:rsidR="00C03C01" w:rsidRPr="00D67609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dineros, regalos, sobornos o cualquier forma de halago, retribuciones o prebendas a los servidores públicos o asesores de la U</w:t>
      </w:r>
      <w:r w:rsidR="00887991">
        <w:rPr>
          <w:rFonts w:ascii="Times New Roman" w:hAnsi="Times New Roman" w:cs="Times New Roman"/>
          <w:color w:val="000000"/>
          <w:sz w:val="24"/>
          <w:szCs w:val="24"/>
        </w:rPr>
        <w:t>deA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>, directamente</w:t>
      </w:r>
      <w:r w:rsidR="001C1362"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o a través de</w:t>
      </w:r>
      <w:r w:rsidR="00C03C01"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contratistas o terceros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6F8A8C" w14:textId="09A90F54" w:rsidR="000509C7" w:rsidRPr="00887991" w:rsidRDefault="000509C7" w:rsidP="0088799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No he efectuado acuerdos, o realizado actos o conductas que tengan por objeto o efecto la colusión para defraudar a la </w:t>
      </w:r>
      <w:r w:rsidRPr="00E9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87991" w:rsidRPr="00E9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deA</w:t>
      </w:r>
      <w:r w:rsidR="00110A2C">
        <w:rPr>
          <w:color w:val="000000"/>
        </w:rPr>
        <w:t>;</w:t>
      </w:r>
    </w:p>
    <w:p w14:paraId="01232947" w14:textId="4CA33B74" w:rsidR="00905EAF" w:rsidRPr="00D67609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Autorizo</w:t>
      </w:r>
      <w:r w:rsidR="009B52E0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</w:t>
      </w:r>
      <w:r w:rsidR="009B52E0" w:rsidRPr="00E944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2D1B96" w:rsidRPr="00E944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deA</w:t>
      </w:r>
      <w:r w:rsidR="009B52E0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34B2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AE4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B52E0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ejercicio</w:t>
      </w:r>
      <w:r w:rsidR="00FC4AE4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artículo 56 de la Ley 1</w:t>
      </w:r>
      <w:r w:rsidR="001B0E52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4AE4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437 de 2011</w:t>
      </w:r>
      <w:r w:rsidR="00877FE1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me notifique a la dirección electrónica indicada</w:t>
      </w:r>
      <w:r w:rsidR="00FC4AE4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arriba,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actos administrativos </w:t>
      </w:r>
      <w:r w:rsidR="000768C7"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comunicaciones 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profieran y que se consideren sean de mi interés, en el marco de la </w:t>
      </w:r>
      <w:r w:rsidR="002D1B9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67609">
        <w:rPr>
          <w:rFonts w:ascii="Times New Roman" w:hAnsi="Times New Roman" w:cs="Times New Roman"/>
          <w:color w:val="000000" w:themeColor="text1"/>
          <w:sz w:val="24"/>
          <w:szCs w:val="24"/>
        </w:rPr>
        <w:t>nvitación pública de la referencia</w:t>
      </w:r>
      <w:r w:rsidR="00110A2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F34B8E" w14:textId="2383298F" w:rsidR="00A763FE" w:rsidRPr="00D67609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b/>
          <w:color w:val="000000"/>
          <w:sz w:val="24"/>
          <w:szCs w:val="24"/>
        </w:rPr>
        <w:t>Competencia leal y trato justo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33088" w:rsidRPr="00D67609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compromet</w:t>
      </w:r>
      <w:r w:rsidR="00633088" w:rsidRPr="00D676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a cumplir con todas las leyes sobre competencia, trato justo y antimonopolio</w:t>
      </w:r>
      <w:r w:rsidR="00633088" w:rsidRPr="00D67609">
        <w:rPr>
          <w:rFonts w:ascii="Times New Roman" w:hAnsi="Times New Roman" w:cs="Times New Roman"/>
          <w:color w:val="000000"/>
          <w:sz w:val="24"/>
          <w:szCs w:val="24"/>
        </w:rPr>
        <w:t>, aplicables a nuestro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negocio, en los términos establecidos en la Ley 155 de 1959 y d</w:t>
      </w:r>
      <w:r w:rsidR="00633088" w:rsidRPr="00D67609">
        <w:rPr>
          <w:rFonts w:ascii="Times New Roman" w:hAnsi="Times New Roman" w:cs="Times New Roman"/>
          <w:color w:val="000000"/>
          <w:sz w:val="24"/>
          <w:szCs w:val="24"/>
        </w:rPr>
        <w:t>emás normas aplicables. No he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participado ni participar</w:t>
      </w:r>
      <w:r w:rsidR="00633088" w:rsidRPr="00D67609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 en ninguna actividad orientada a restringir el comercio o promover la negativa a realizar negocios con clientes, miembros o proveedores en Colombia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A65A5B" w14:textId="5891D3C6" w:rsidR="00A763FE" w:rsidRPr="00D67609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b/>
          <w:color w:val="000000"/>
          <w:sz w:val="24"/>
          <w:szCs w:val="24"/>
        </w:rPr>
        <w:t>Deshonestidad deliberada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>: No hemos realizado ni realizaremos ni participaremos en actividades engañosas, deshonestas o fraudulentas. Estas actividades no solo son poco éticas, sino que también suponen una infracción de la ley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E53D35" w14:textId="6A97881D" w:rsidR="001C1362" w:rsidRPr="00D67609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>Comunicaré a nuestros empleados y asesores el contenido del presente Compromiso; explicaremos su importancia y las consecuencias de su incumplimiento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6A0687" w14:textId="0A77F4E4" w:rsidR="00520592" w:rsidRPr="00D67609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hemos sido sancionados, mediante acto administrativo ejecutoriado, por ninguna entidad estatal o pública, dentro de los dos (2) últimos años anteriores a la fecha límite de entrega de la </w:t>
      </w:r>
      <w:r w:rsidR="008879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F16DD" w:rsidRPr="00D67609">
        <w:rPr>
          <w:rFonts w:ascii="Times New Roman" w:hAnsi="Times New Roman" w:cs="Times New Roman"/>
          <w:color w:val="000000"/>
          <w:sz w:val="24"/>
          <w:szCs w:val="24"/>
        </w:rPr>
        <w:t>ropuesta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892EA8" w14:textId="41E48D56" w:rsidR="00520592" w:rsidRPr="00D67609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Me comprometo a revelar la información que sobre el </w:t>
      </w:r>
      <w:r w:rsidR="008879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 xml:space="preserve">roceso de </w:t>
      </w:r>
      <w:r w:rsidR="0088799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67609">
        <w:rPr>
          <w:rFonts w:ascii="Times New Roman" w:hAnsi="Times New Roman" w:cs="Times New Roman"/>
          <w:color w:val="000000"/>
          <w:sz w:val="24"/>
          <w:szCs w:val="24"/>
        </w:rPr>
        <w:t>ontratación me soliciten los organismos de control de la República de Colombia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CF8CB2" w14:textId="7336BBF3" w:rsidR="00A763FE" w:rsidRPr="00D67609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t>Ni yo, ni la empresa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</w:t>
      </w:r>
      <w:r w:rsidR="00110A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53BD8" w14:textId="347A9992" w:rsidR="000E2AE2" w:rsidRPr="00602B0A" w:rsidRDefault="000E2AE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6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>empresa que represento no está en ninguna de estas situaciones: (i) Cesación de pagos; (ii) Concurso de acreedores; (iii) Embargos judiciales; (iv) En disolución o en liquidación</w:t>
      </w:r>
      <w:r w:rsidR="00110A2C" w:rsidRPr="00602B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E58345" w14:textId="794F6B68" w:rsidR="0096547F" w:rsidRPr="00602B0A" w:rsidRDefault="008222D3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Declaramos que la propuesta presentada a la </w:t>
      </w:r>
      <w:r w:rsidRPr="00E9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87991" w:rsidRPr="00E94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deA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tiene</w:t>
      </w:r>
      <w:r w:rsidR="00FA34B2"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>carácter público y, por tanto, puede ser consultada por los demás oferentes para</w:t>
      </w:r>
      <w:r w:rsidR="00FA34B2"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>efectos de la presentación de observaciones al informe de evaluación. En este</w:t>
      </w:r>
      <w:r w:rsidR="00FA34B2"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sentido, entendemos y aceptamos </w:t>
      </w:r>
      <w:r w:rsidR="0028485B" w:rsidRPr="00602B0A">
        <w:rPr>
          <w:rFonts w:ascii="Times New Roman" w:hAnsi="Times New Roman" w:cs="Times New Roman"/>
          <w:color w:val="000000"/>
          <w:sz w:val="24"/>
          <w:szCs w:val="24"/>
        </w:rPr>
        <w:t>que,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respecto a aquellos elementos necesarios</w:t>
      </w:r>
      <w:r w:rsidR="00FA34B2"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>para la evaluación de las ofertas, no será posible oponer o alegar reserva</w:t>
      </w:r>
      <w:r w:rsidR="00FA34B2"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B0A">
        <w:rPr>
          <w:rFonts w:ascii="Times New Roman" w:hAnsi="Times New Roman" w:cs="Times New Roman"/>
          <w:color w:val="000000"/>
          <w:sz w:val="24"/>
          <w:szCs w:val="24"/>
        </w:rPr>
        <w:t xml:space="preserve">alguna. </w:t>
      </w:r>
    </w:p>
    <w:p w14:paraId="4CE9B194" w14:textId="77777777" w:rsidR="008222D3" w:rsidRPr="00D67609" w:rsidRDefault="008222D3" w:rsidP="008222D3">
      <w:pPr>
        <w:pStyle w:val="Prrafode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E477E" w14:textId="4AFF4391" w:rsidR="000509C7" w:rsidRDefault="000509C7" w:rsidP="000509C7">
      <w:pPr>
        <w:jc w:val="both"/>
      </w:pPr>
      <w:r w:rsidRPr="00D67609">
        <w:t>Atentamente,</w:t>
      </w:r>
    </w:p>
    <w:p w14:paraId="3DCFF961" w14:textId="77777777" w:rsidR="00887991" w:rsidRPr="00D67609" w:rsidRDefault="00887991" w:rsidP="000509C7">
      <w:pPr>
        <w:jc w:val="both"/>
      </w:pPr>
    </w:p>
    <w:p w14:paraId="2219869D" w14:textId="77777777" w:rsidR="000E2AE2" w:rsidRPr="00D67609" w:rsidRDefault="000E2AE2" w:rsidP="000509C7">
      <w:pPr>
        <w:jc w:val="both"/>
      </w:pPr>
    </w:p>
    <w:p w14:paraId="5C448CE7" w14:textId="6574C039" w:rsidR="00536A6A" w:rsidRPr="00D67609" w:rsidRDefault="00887991" w:rsidP="00536A6A">
      <w:pPr>
        <w:rPr>
          <w:color w:val="000000" w:themeColor="text1"/>
        </w:rPr>
      </w:pPr>
      <w:r>
        <w:rPr>
          <w:color w:val="000000" w:themeColor="text1"/>
        </w:rPr>
        <w:t>Nombre y f</w:t>
      </w:r>
      <w:r w:rsidR="00536A6A" w:rsidRPr="00D67609">
        <w:rPr>
          <w:color w:val="000000" w:themeColor="text1"/>
        </w:rPr>
        <w:t xml:space="preserve">irma del </w:t>
      </w:r>
      <w:r>
        <w:rPr>
          <w:color w:val="000000" w:themeColor="text1"/>
        </w:rPr>
        <w:t>r</w:t>
      </w:r>
      <w:r w:rsidR="00536A6A" w:rsidRPr="00D67609">
        <w:rPr>
          <w:color w:val="000000" w:themeColor="text1"/>
        </w:rPr>
        <w:t xml:space="preserve">epresentante </w:t>
      </w:r>
      <w:r>
        <w:rPr>
          <w:color w:val="000000" w:themeColor="text1"/>
        </w:rPr>
        <w:t>l</w:t>
      </w:r>
      <w:r w:rsidR="00536A6A" w:rsidRPr="00D67609">
        <w:rPr>
          <w:color w:val="000000" w:themeColor="text1"/>
        </w:rPr>
        <w:t>egal</w:t>
      </w:r>
    </w:p>
    <w:p w14:paraId="484E06B5" w14:textId="4CDE6E95" w:rsidR="00760E63" w:rsidRPr="00D67609" w:rsidRDefault="00536A6A" w:rsidP="00536A6A">
      <w:pPr>
        <w:jc w:val="both"/>
      </w:pPr>
      <w:r w:rsidRPr="00D67609">
        <w:rPr>
          <w:color w:val="000000" w:themeColor="text1"/>
        </w:rPr>
        <w:t>Nombre de la empresa</w:t>
      </w:r>
    </w:p>
    <w:sectPr w:rsidR="00760E63" w:rsidRPr="00D67609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3D11" w14:textId="77777777" w:rsidR="00A73FC0" w:rsidRDefault="00A73FC0" w:rsidP="00760E63">
      <w:r>
        <w:separator/>
      </w:r>
    </w:p>
  </w:endnote>
  <w:endnote w:type="continuationSeparator" w:id="0">
    <w:p w14:paraId="27842D80" w14:textId="77777777" w:rsidR="00A73FC0" w:rsidRDefault="00A73FC0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10F3" w14:textId="77777777" w:rsidR="00A73FC0" w:rsidRDefault="00A73FC0" w:rsidP="00760E63">
      <w:r>
        <w:separator/>
      </w:r>
    </w:p>
  </w:footnote>
  <w:footnote w:type="continuationSeparator" w:id="0">
    <w:p w14:paraId="5D38F0D2" w14:textId="77777777" w:rsidR="00A73FC0" w:rsidRDefault="00A73FC0" w:rsidP="0076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33454"/>
    <w:multiLevelType w:val="hybridMultilevel"/>
    <w:tmpl w:val="39607E0A"/>
    <w:lvl w:ilvl="0" w:tplc="AB80CD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0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C7"/>
    <w:rsid w:val="00004BE5"/>
    <w:rsid w:val="00007BC2"/>
    <w:rsid w:val="00021009"/>
    <w:rsid w:val="00030203"/>
    <w:rsid w:val="00045042"/>
    <w:rsid w:val="000509C7"/>
    <w:rsid w:val="000573A3"/>
    <w:rsid w:val="00071B6A"/>
    <w:rsid w:val="000768C7"/>
    <w:rsid w:val="000837CE"/>
    <w:rsid w:val="000A0957"/>
    <w:rsid w:val="000B0723"/>
    <w:rsid w:val="000D39E9"/>
    <w:rsid w:val="000E2AE2"/>
    <w:rsid w:val="000E5912"/>
    <w:rsid w:val="00103540"/>
    <w:rsid w:val="00110A2C"/>
    <w:rsid w:val="00117BAF"/>
    <w:rsid w:val="00126F01"/>
    <w:rsid w:val="0015149F"/>
    <w:rsid w:val="00170F45"/>
    <w:rsid w:val="0019382A"/>
    <w:rsid w:val="001B0E52"/>
    <w:rsid w:val="001B5302"/>
    <w:rsid w:val="001B7E02"/>
    <w:rsid w:val="001C1362"/>
    <w:rsid w:val="001D7E6A"/>
    <w:rsid w:val="00205432"/>
    <w:rsid w:val="00213B0F"/>
    <w:rsid w:val="002267F5"/>
    <w:rsid w:val="002810AF"/>
    <w:rsid w:val="0028485B"/>
    <w:rsid w:val="002978A9"/>
    <w:rsid w:val="002B0ED2"/>
    <w:rsid w:val="002B45E6"/>
    <w:rsid w:val="002D1B96"/>
    <w:rsid w:val="002D32E8"/>
    <w:rsid w:val="00302C2D"/>
    <w:rsid w:val="00324660"/>
    <w:rsid w:val="003347B5"/>
    <w:rsid w:val="00337C23"/>
    <w:rsid w:val="0034122E"/>
    <w:rsid w:val="00352A5B"/>
    <w:rsid w:val="00352E6C"/>
    <w:rsid w:val="003914CF"/>
    <w:rsid w:val="003A7E9E"/>
    <w:rsid w:val="003D0984"/>
    <w:rsid w:val="003E0A99"/>
    <w:rsid w:val="003E3D3F"/>
    <w:rsid w:val="00405624"/>
    <w:rsid w:val="00407B3D"/>
    <w:rsid w:val="00414F9F"/>
    <w:rsid w:val="004176E0"/>
    <w:rsid w:val="0042779F"/>
    <w:rsid w:val="00442F2A"/>
    <w:rsid w:val="004560D2"/>
    <w:rsid w:val="004A5200"/>
    <w:rsid w:val="004B2CF4"/>
    <w:rsid w:val="004D1059"/>
    <w:rsid w:val="004F2531"/>
    <w:rsid w:val="004F26C1"/>
    <w:rsid w:val="005017CB"/>
    <w:rsid w:val="005120E6"/>
    <w:rsid w:val="00512E92"/>
    <w:rsid w:val="00520592"/>
    <w:rsid w:val="005243C2"/>
    <w:rsid w:val="00536A6A"/>
    <w:rsid w:val="00562170"/>
    <w:rsid w:val="00564587"/>
    <w:rsid w:val="00574218"/>
    <w:rsid w:val="005C0DB2"/>
    <w:rsid w:val="005C5826"/>
    <w:rsid w:val="00602B0A"/>
    <w:rsid w:val="00633088"/>
    <w:rsid w:val="00637A21"/>
    <w:rsid w:val="006453FE"/>
    <w:rsid w:val="00661F32"/>
    <w:rsid w:val="006644DC"/>
    <w:rsid w:val="00674397"/>
    <w:rsid w:val="0067671F"/>
    <w:rsid w:val="00696FE4"/>
    <w:rsid w:val="006B3785"/>
    <w:rsid w:val="006B5BCF"/>
    <w:rsid w:val="006D24DE"/>
    <w:rsid w:val="006E0AE2"/>
    <w:rsid w:val="006E6898"/>
    <w:rsid w:val="00701465"/>
    <w:rsid w:val="00733D1C"/>
    <w:rsid w:val="007347B4"/>
    <w:rsid w:val="00760E63"/>
    <w:rsid w:val="0076682C"/>
    <w:rsid w:val="007678FF"/>
    <w:rsid w:val="007805EE"/>
    <w:rsid w:val="00786347"/>
    <w:rsid w:val="007B3E68"/>
    <w:rsid w:val="007B4195"/>
    <w:rsid w:val="007B44F1"/>
    <w:rsid w:val="007D1076"/>
    <w:rsid w:val="007F1954"/>
    <w:rsid w:val="00811533"/>
    <w:rsid w:val="008222D3"/>
    <w:rsid w:val="00823E39"/>
    <w:rsid w:val="00843413"/>
    <w:rsid w:val="008467E6"/>
    <w:rsid w:val="00866A50"/>
    <w:rsid w:val="00877FE1"/>
    <w:rsid w:val="00887991"/>
    <w:rsid w:val="0089014A"/>
    <w:rsid w:val="00893394"/>
    <w:rsid w:val="008B36F0"/>
    <w:rsid w:val="008B3CAD"/>
    <w:rsid w:val="008D00C1"/>
    <w:rsid w:val="008D656F"/>
    <w:rsid w:val="008F0415"/>
    <w:rsid w:val="008F6C95"/>
    <w:rsid w:val="00905EAF"/>
    <w:rsid w:val="0091258E"/>
    <w:rsid w:val="00916354"/>
    <w:rsid w:val="009222F1"/>
    <w:rsid w:val="00927746"/>
    <w:rsid w:val="00931864"/>
    <w:rsid w:val="0094404A"/>
    <w:rsid w:val="0095362D"/>
    <w:rsid w:val="00964113"/>
    <w:rsid w:val="0096547F"/>
    <w:rsid w:val="00984F6A"/>
    <w:rsid w:val="009A2EA0"/>
    <w:rsid w:val="009B287E"/>
    <w:rsid w:val="009B4D5E"/>
    <w:rsid w:val="009B52E0"/>
    <w:rsid w:val="009C55B4"/>
    <w:rsid w:val="009E0505"/>
    <w:rsid w:val="009E24DC"/>
    <w:rsid w:val="009E7712"/>
    <w:rsid w:val="009E782A"/>
    <w:rsid w:val="00A16BC6"/>
    <w:rsid w:val="00A30B96"/>
    <w:rsid w:val="00A56E68"/>
    <w:rsid w:val="00A60B92"/>
    <w:rsid w:val="00A73FC0"/>
    <w:rsid w:val="00A763FE"/>
    <w:rsid w:val="00AA6623"/>
    <w:rsid w:val="00AB6DAA"/>
    <w:rsid w:val="00AD1056"/>
    <w:rsid w:val="00AF16DD"/>
    <w:rsid w:val="00B21021"/>
    <w:rsid w:val="00B25992"/>
    <w:rsid w:val="00B5093A"/>
    <w:rsid w:val="00B653EA"/>
    <w:rsid w:val="00B767D8"/>
    <w:rsid w:val="00B8289B"/>
    <w:rsid w:val="00BB5A63"/>
    <w:rsid w:val="00BD5597"/>
    <w:rsid w:val="00C03C01"/>
    <w:rsid w:val="00C1152D"/>
    <w:rsid w:val="00C20AD3"/>
    <w:rsid w:val="00C22048"/>
    <w:rsid w:val="00C64776"/>
    <w:rsid w:val="00CA5CC7"/>
    <w:rsid w:val="00CC5F30"/>
    <w:rsid w:val="00CD6E32"/>
    <w:rsid w:val="00CF6BC3"/>
    <w:rsid w:val="00D009FF"/>
    <w:rsid w:val="00D034D6"/>
    <w:rsid w:val="00D055B5"/>
    <w:rsid w:val="00D102D1"/>
    <w:rsid w:val="00D21C58"/>
    <w:rsid w:val="00D21D9C"/>
    <w:rsid w:val="00D262A2"/>
    <w:rsid w:val="00D337BB"/>
    <w:rsid w:val="00D53B28"/>
    <w:rsid w:val="00D61B3F"/>
    <w:rsid w:val="00D67609"/>
    <w:rsid w:val="00D74500"/>
    <w:rsid w:val="00D76514"/>
    <w:rsid w:val="00D77A78"/>
    <w:rsid w:val="00D84DC7"/>
    <w:rsid w:val="00D9648A"/>
    <w:rsid w:val="00D97477"/>
    <w:rsid w:val="00DC5AE7"/>
    <w:rsid w:val="00DC7F60"/>
    <w:rsid w:val="00DD529A"/>
    <w:rsid w:val="00DD78F0"/>
    <w:rsid w:val="00DE0E5C"/>
    <w:rsid w:val="00DE2ACE"/>
    <w:rsid w:val="00DF34F8"/>
    <w:rsid w:val="00DF3A9C"/>
    <w:rsid w:val="00DF43BC"/>
    <w:rsid w:val="00E124B0"/>
    <w:rsid w:val="00E27AD7"/>
    <w:rsid w:val="00E46E20"/>
    <w:rsid w:val="00E55209"/>
    <w:rsid w:val="00E56CBC"/>
    <w:rsid w:val="00E60093"/>
    <w:rsid w:val="00E746B9"/>
    <w:rsid w:val="00E9441F"/>
    <w:rsid w:val="00EA19D4"/>
    <w:rsid w:val="00EA281D"/>
    <w:rsid w:val="00EA4694"/>
    <w:rsid w:val="00EB6CB1"/>
    <w:rsid w:val="00ED694D"/>
    <w:rsid w:val="00EE53D5"/>
    <w:rsid w:val="00EF76AA"/>
    <w:rsid w:val="00F15FA6"/>
    <w:rsid w:val="00F359A1"/>
    <w:rsid w:val="00F65101"/>
    <w:rsid w:val="00F7034D"/>
    <w:rsid w:val="00F84949"/>
    <w:rsid w:val="00FA34B2"/>
    <w:rsid w:val="00FB5D14"/>
    <w:rsid w:val="00FC2687"/>
    <w:rsid w:val="00FC4AE4"/>
    <w:rsid w:val="00FC547B"/>
    <w:rsid w:val="00FD22EB"/>
    <w:rsid w:val="00FD4F75"/>
    <w:rsid w:val="00FF09E2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C3C8"/>
  <w15:docId w15:val="{654B38B3-5C43-4FBB-BA22-0219F7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360F9-E9BF-46EC-992C-47170B245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F8173-3AFB-435B-AD5E-57536B9FAC44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3.xml><?xml version="1.0" encoding="utf-8"?>
<ds:datastoreItem xmlns:ds="http://schemas.openxmlformats.org/officeDocument/2006/customXml" ds:itemID="{2EFBE5CF-AE76-4AA6-AB44-CF46F55CE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antioquia</dc:creator>
  <cp:lastModifiedBy>APOYO PROYECTOS VICERRECTORÍA ADMINISTRATIVA</cp:lastModifiedBy>
  <cp:revision>4</cp:revision>
  <dcterms:created xsi:type="dcterms:W3CDTF">2025-03-28T12:35:00Z</dcterms:created>
  <dcterms:modified xsi:type="dcterms:W3CDTF">2025-04-22T23:45:00Z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