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C2" w:rsidRDefault="00D979C2" w:rsidP="005B2215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  <w:lang w:val="es-CO"/>
        </w:rPr>
      </w:pPr>
    </w:p>
    <w:p w:rsidR="00AD1CFA" w:rsidRPr="00AD1CFA" w:rsidRDefault="00AD1CFA" w:rsidP="00AD1CFA">
      <w:pPr>
        <w:pStyle w:val="Textoindependiente"/>
        <w:spacing w:line="240" w:lineRule="auto"/>
        <w:jc w:val="center"/>
        <w:rPr>
          <w:rFonts w:ascii="Calibri" w:hAnsi="Calibri"/>
          <w:b/>
          <w:bCs/>
          <w:lang w:val="es-CO"/>
        </w:rPr>
      </w:pPr>
      <w:r w:rsidRPr="00AD1CFA">
        <w:rPr>
          <w:rFonts w:ascii="Calibri" w:hAnsi="Calibri"/>
          <w:b/>
          <w:bCs/>
          <w:lang w:val="es-CO"/>
        </w:rPr>
        <w:t>Fondo de Movilidad Nacional e Internacional para la Participación en Eventos Científicos</w:t>
      </w:r>
    </w:p>
    <w:p w:rsidR="006E546C" w:rsidRPr="00D979C2" w:rsidRDefault="006E546C" w:rsidP="00D979C2">
      <w:pPr>
        <w:spacing w:line="240" w:lineRule="auto"/>
        <w:jc w:val="center"/>
        <w:rPr>
          <w:b/>
          <w:bCs/>
          <w:sz w:val="24"/>
          <w:szCs w:val="24"/>
        </w:rPr>
      </w:pPr>
    </w:p>
    <w:p w:rsidR="006E546C" w:rsidRPr="00D979C2" w:rsidRDefault="006E546C" w:rsidP="00D979C2">
      <w:pPr>
        <w:pStyle w:val="Ttulo2"/>
        <w:jc w:val="center"/>
        <w:rPr>
          <w:rFonts w:ascii="Calibri" w:hAnsi="Calibri"/>
          <w:sz w:val="24"/>
          <w:szCs w:val="24"/>
          <w:lang w:val="es-CO"/>
        </w:rPr>
      </w:pPr>
      <w:r w:rsidRPr="00D979C2">
        <w:rPr>
          <w:rFonts w:ascii="Calibri" w:hAnsi="Calibri"/>
          <w:sz w:val="24"/>
          <w:szCs w:val="24"/>
          <w:lang w:val="es-CO"/>
        </w:rPr>
        <w:t>NATURALEZA DEL FONDO</w:t>
      </w:r>
    </w:p>
    <w:p w:rsidR="006E546C" w:rsidRPr="001E17AF" w:rsidRDefault="006E546C" w:rsidP="005B2215">
      <w:pPr>
        <w:spacing w:line="240" w:lineRule="auto"/>
        <w:jc w:val="both"/>
        <w:rPr>
          <w:bCs/>
        </w:rPr>
      </w:pPr>
    </w:p>
    <w:p w:rsidR="00AD1CFA" w:rsidRPr="005F70E0" w:rsidRDefault="00AD1CFA" w:rsidP="00AD1CFA">
      <w:pPr>
        <w:pStyle w:val="Textoindependiente"/>
        <w:spacing w:line="240" w:lineRule="auto"/>
        <w:rPr>
          <w:rFonts w:ascii="Arial Narrow" w:hAnsi="Arial Narrow"/>
          <w:bCs/>
          <w:color w:val="000000" w:themeColor="text1"/>
          <w:lang w:val="es-CO"/>
        </w:rPr>
      </w:pPr>
      <w:r w:rsidRPr="005F70E0">
        <w:rPr>
          <w:rFonts w:ascii="Arial Narrow" w:hAnsi="Arial Narrow"/>
          <w:bCs/>
          <w:color w:val="000000" w:themeColor="text1"/>
          <w:lang w:val="es-CO"/>
        </w:rPr>
        <w:t>La participación activa de los investigadores en eventos científicos de carácter nacional e internacional, no solo permite la difusión de los conocimientos generados por los investigadores, sino que hace posible el debate científico entre pares y fortalece las capacidades para el desarrollo de proyectos colaborativos, consolidando así la comunidad científica.</w:t>
      </w:r>
    </w:p>
    <w:p w:rsidR="00AD1CFA" w:rsidRPr="005F70E0" w:rsidRDefault="00AD1CFA" w:rsidP="00AD1CFA">
      <w:pPr>
        <w:pStyle w:val="Textoindependiente"/>
        <w:spacing w:line="240" w:lineRule="auto"/>
        <w:rPr>
          <w:rFonts w:ascii="Arial Narrow" w:hAnsi="Arial Narrow"/>
          <w:bCs/>
          <w:color w:val="000000" w:themeColor="text1"/>
          <w:lang w:val="es-CO"/>
        </w:rPr>
      </w:pPr>
    </w:p>
    <w:p w:rsidR="00AD1CFA" w:rsidRPr="005F70E0" w:rsidRDefault="00AD1CFA" w:rsidP="00AD1CFA">
      <w:pPr>
        <w:pStyle w:val="Textoindependiente"/>
        <w:spacing w:line="240" w:lineRule="auto"/>
        <w:rPr>
          <w:rFonts w:ascii="Arial Narrow" w:hAnsi="Arial Narrow"/>
          <w:bCs/>
          <w:color w:val="000000" w:themeColor="text1"/>
          <w:lang w:val="es-CO"/>
        </w:rPr>
      </w:pPr>
      <w:r w:rsidRPr="005F70E0">
        <w:rPr>
          <w:rFonts w:ascii="Arial Narrow" w:hAnsi="Arial Narrow"/>
          <w:bCs/>
          <w:color w:val="000000" w:themeColor="text1"/>
          <w:lang w:val="es-CO"/>
        </w:rPr>
        <w:t>El objetivo del Fondo es apoyar la participación de los investigadores que presentan resultados de investigación en eventos científicos</w:t>
      </w:r>
      <w:r w:rsidRPr="005F70E0">
        <w:rPr>
          <w:rStyle w:val="Refdenotaalpie"/>
          <w:rFonts w:ascii="Arial Narrow" w:hAnsi="Arial Narrow"/>
          <w:bCs/>
          <w:color w:val="000000" w:themeColor="text1"/>
          <w:lang w:val="es-CO"/>
        </w:rPr>
        <w:footnoteReference w:id="1"/>
      </w:r>
      <w:r w:rsidRPr="005F70E0">
        <w:rPr>
          <w:rFonts w:ascii="Arial Narrow" w:hAnsi="Arial Narrow"/>
          <w:bCs/>
          <w:color w:val="000000" w:themeColor="text1"/>
          <w:lang w:val="es-CO"/>
        </w:rPr>
        <w:t>, con el fin de aumenta</w:t>
      </w:r>
      <w:bookmarkStart w:id="0" w:name="_GoBack"/>
      <w:bookmarkEnd w:id="0"/>
      <w:r w:rsidRPr="005F70E0">
        <w:rPr>
          <w:rFonts w:ascii="Arial Narrow" w:hAnsi="Arial Narrow"/>
          <w:bCs/>
          <w:color w:val="000000" w:themeColor="text1"/>
          <w:lang w:val="es-CO"/>
        </w:rPr>
        <w:t xml:space="preserve">r la visibilidad, mejorar el relacionamiento y facilitar el desarrollo de las actividades de investigación en el ámbito nacional e internacional. El jurado estudiará la calidad científica del mismo y decidirá la aprobación de la solicitud y el monto respectivo.  </w:t>
      </w:r>
    </w:p>
    <w:p w:rsidR="00AD1CFA" w:rsidRPr="005F70E0" w:rsidRDefault="00AD1CFA" w:rsidP="00AD1CFA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AD1CFA" w:rsidRPr="005F70E0" w:rsidRDefault="00AD1CFA" w:rsidP="00AD1CFA">
      <w:pPr>
        <w:spacing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5F70E0">
        <w:rPr>
          <w:rFonts w:ascii="Arial Narrow" w:hAnsi="Arial Narrow"/>
          <w:color w:val="000000" w:themeColor="text1"/>
          <w:sz w:val="24"/>
          <w:szCs w:val="24"/>
        </w:rPr>
        <w:t>El Fondo financiará el pago parcial o total de los pasajes, o financiará la inscripción siempre y cuando el valor de los mismos no sobrepase el monto definido en la tabla de rangos descrita en el numeral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de Rubros Financiables </w:t>
      </w:r>
      <w:r w:rsidRPr="005F70E0">
        <w:rPr>
          <w:rFonts w:ascii="Arial Narrow" w:hAnsi="Arial Narrow"/>
          <w:color w:val="000000" w:themeColor="text1"/>
          <w:sz w:val="24"/>
          <w:szCs w:val="24"/>
        </w:rPr>
        <w:t>podrá financiar los viáticos, de acuerdo a las tarifas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estipuladas por la Universidad y la tabla de rangos. </w:t>
      </w:r>
    </w:p>
    <w:p w:rsidR="00D979C2" w:rsidRDefault="00D979C2" w:rsidP="005B2215">
      <w:pPr>
        <w:autoSpaceDE w:val="0"/>
        <w:autoSpaceDN w:val="0"/>
        <w:adjustRightInd w:val="0"/>
      </w:pPr>
    </w:p>
    <w:p w:rsidR="006E546C" w:rsidRPr="001E17AF" w:rsidRDefault="006E546C" w:rsidP="005B2215">
      <w:pPr>
        <w:spacing w:line="240" w:lineRule="auto"/>
        <w:jc w:val="both"/>
        <w:rPr>
          <w:bCs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208"/>
        <w:gridCol w:w="3746"/>
      </w:tblGrid>
      <w:tr w:rsidR="006E546C" w:rsidRPr="001E17AF" w:rsidTr="00137EEE">
        <w:tc>
          <w:tcPr>
            <w:tcW w:w="9356" w:type="dxa"/>
            <w:gridSpan w:val="4"/>
            <w:tcBorders>
              <w:top w:val="double" w:sz="6" w:space="0" w:color="auto"/>
              <w:bottom w:val="nil"/>
            </w:tcBorders>
          </w:tcPr>
          <w:p w:rsidR="006E546C" w:rsidRPr="001E17AF" w:rsidRDefault="005B2215" w:rsidP="005B2215">
            <w:pPr>
              <w:spacing w:line="240" w:lineRule="auto"/>
              <w:jc w:val="both"/>
            </w:pPr>
            <w:r>
              <w:t>Nombres y a</w:t>
            </w:r>
            <w:r w:rsidR="006E546C" w:rsidRPr="001E17AF">
              <w:t xml:space="preserve">pellidos: </w:t>
            </w:r>
          </w:p>
        </w:tc>
      </w:tr>
      <w:tr w:rsidR="0063636A" w:rsidRPr="001E17AF" w:rsidTr="003B62D8">
        <w:tc>
          <w:tcPr>
            <w:tcW w:w="9356" w:type="dxa"/>
            <w:gridSpan w:val="4"/>
            <w:tcBorders>
              <w:top w:val="double" w:sz="6" w:space="0" w:color="auto"/>
              <w:bottom w:val="nil"/>
            </w:tcBorders>
          </w:tcPr>
          <w:p w:rsidR="0063636A" w:rsidRPr="001E17AF" w:rsidRDefault="0063636A" w:rsidP="005B2215">
            <w:pPr>
              <w:spacing w:line="240" w:lineRule="auto"/>
              <w:jc w:val="both"/>
            </w:pPr>
            <w:r w:rsidRPr="001E17AF">
              <w:t>Correo electrónico:</w:t>
            </w:r>
          </w:p>
        </w:tc>
      </w:tr>
      <w:tr w:rsidR="00AD1CFA" w:rsidRPr="001E17AF" w:rsidTr="003B62D8">
        <w:tc>
          <w:tcPr>
            <w:tcW w:w="9356" w:type="dxa"/>
            <w:gridSpan w:val="4"/>
            <w:tcBorders>
              <w:top w:val="double" w:sz="6" w:space="0" w:color="auto"/>
              <w:bottom w:val="nil"/>
            </w:tcBorders>
          </w:tcPr>
          <w:p w:rsidR="00AD1CFA" w:rsidRPr="001E17AF" w:rsidRDefault="00AD1CFA" w:rsidP="005B2215">
            <w:pPr>
              <w:spacing w:line="240" w:lineRule="auto"/>
              <w:jc w:val="both"/>
            </w:pPr>
            <w:r>
              <w:t>Celular:</w:t>
            </w:r>
          </w:p>
        </w:tc>
      </w:tr>
      <w:tr w:rsidR="006E546C" w:rsidRPr="001E17AF" w:rsidTr="00D55AF8">
        <w:tc>
          <w:tcPr>
            <w:tcW w:w="9356" w:type="dxa"/>
            <w:gridSpan w:val="4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Títulos universitarios:</w:t>
            </w:r>
          </w:p>
        </w:tc>
      </w:tr>
      <w:tr w:rsidR="0063636A" w:rsidRPr="001E17AF" w:rsidTr="008A696B">
        <w:tc>
          <w:tcPr>
            <w:tcW w:w="9356" w:type="dxa"/>
            <w:gridSpan w:val="4"/>
          </w:tcPr>
          <w:p w:rsidR="0063636A" w:rsidRPr="001E17AF" w:rsidRDefault="0063636A" w:rsidP="005B2215">
            <w:pPr>
              <w:spacing w:line="240" w:lineRule="auto"/>
              <w:jc w:val="both"/>
            </w:pPr>
            <w:r w:rsidRPr="001E17AF">
              <w:t xml:space="preserve">Grupo de Investigación:                                                                                                               </w:t>
            </w:r>
          </w:p>
        </w:tc>
      </w:tr>
      <w:tr w:rsidR="006E546C" w:rsidRPr="001E17AF" w:rsidTr="00D72AAF">
        <w:tc>
          <w:tcPr>
            <w:tcW w:w="9356" w:type="dxa"/>
            <w:gridSpan w:val="4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Posición dentro del Grupo de Investigación:</w:t>
            </w:r>
          </w:p>
        </w:tc>
      </w:tr>
      <w:tr w:rsidR="006E546C" w:rsidRPr="001E17AF" w:rsidTr="00B80868">
        <w:tc>
          <w:tcPr>
            <w:tcW w:w="3402" w:type="dxa"/>
            <w:gridSpan w:val="2"/>
            <w:tcBorders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Documento de identificación No:</w:t>
            </w:r>
          </w:p>
        </w:tc>
        <w:tc>
          <w:tcPr>
            <w:tcW w:w="2208" w:type="dxa"/>
            <w:tcBorders>
              <w:lef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3746" w:type="dxa"/>
            <w:tcBorders>
              <w:lef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De:</w:t>
            </w:r>
          </w:p>
        </w:tc>
      </w:tr>
      <w:tr w:rsidR="006E546C" w:rsidRPr="001E17AF" w:rsidTr="00137EEE">
        <w:tc>
          <w:tcPr>
            <w:tcW w:w="9356" w:type="dxa"/>
            <w:gridSpan w:val="4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Dependencia:</w:t>
            </w:r>
            <w:r w:rsidR="00BC7355" w:rsidRPr="001E17AF">
              <w:t xml:space="preserve"> </w:t>
            </w:r>
          </w:p>
        </w:tc>
      </w:tr>
      <w:tr w:rsidR="006E546C" w:rsidRPr="001E17AF" w:rsidTr="00B80868">
        <w:trPr>
          <w:trHeight w:val="227"/>
        </w:trPr>
        <w:tc>
          <w:tcPr>
            <w:tcW w:w="2268" w:type="dxa"/>
          </w:tcPr>
          <w:p w:rsidR="006E546C" w:rsidRPr="001E17AF" w:rsidRDefault="00D979C2" w:rsidP="005B2215">
            <w:pPr>
              <w:spacing w:line="240" w:lineRule="auto"/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34290</wp:posOffset>
                      </wp:positionV>
                      <wp:extent cx="132080" cy="116840"/>
                      <wp:effectExtent l="0" t="0" r="20320" b="1651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868" w:rsidRDefault="00B80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75pt;margin-top:2.7pt;width:10.4pt;height: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2UKQIAAFAEAAAOAAAAZHJzL2Uyb0RvYy54bWysVNtu2zAMfR+wfxD0vthxky414hRdugwD&#10;ugvQ7gNkWbaFSaImKbG7ry8lp1nQbS/D/CCIInVInkN5fT1qRQ7CeQmmovNZTokwHBppuop+e9i9&#10;WVHiAzMNU2BERR+Fp9eb16/Wgy1FAT2oRjiCIMaXg61oH4Its8zzXmjmZ2CFQWcLTrOApuuyxrEB&#10;0bXKijy/zAZwjXXAhfd4ejs56Sbht63g4UvbehGIqijWFtLq0lrHNdusWdk5ZnvJj2Wwf6hCM2kw&#10;6QnqlgVG9k7+BqUld+ChDTMOOoO2lVykHrCbef6im/ueWZF6QXK8PdHk/x8s/3z46ohsKloUlBim&#10;UaMHMQbyDkZyEekZrC8x6t5iXBjxGGVOrXp7B/y7Jwa2PTOduHEOhl6wBsubx5vZ2dUJx0eQevgE&#10;DaZh+wAJaGydjtwhGwTRUabHkzSxFB5TXhT5Cj0cXfP55WqRpMtY+XzZOh8+CNAkbirqUPkEzg53&#10;PsRiWPkcEnN5ULLZSaWS4bp6qxw5MJySXfpS/S/ClCFDRa+WxXLq/68Qefr+BKFlwHFXUld0dQpi&#10;ZWTtvWnSMAYm1bTHkpU50hiZmzgMYz0eZamheURCHUxjjc8QNz24n5QMONIV9T/2zAlK1EeDolzN&#10;F0gbCclYLN8WaLhzT33uYYYjVEUDJdN2G6Z3s7dOdj1mmsbAwA0K2cpEclR8qupYN45t4v74xOK7&#10;OLdT1K8fweYJAAD//wMAUEsDBBQABgAIAAAAIQBObFy03QAAAAcBAAAPAAAAZHJzL2Rvd25yZXYu&#10;eG1sTI7BTsMwEETvSPyDtUhcEHWatCWEOBVCAtFbKai9uvE2ibDXwXbT8Pe4p3IczejNK5ej0WxA&#10;5ztLAqaTBBhSbVVHjYCvz9f7HJgPkpTUllDAL3pYVtdXpSyUPdEHDpvQsAghX0gBbQh9wbmvWzTS&#10;T2yPFLuDdUaGGF3DlZOnCDeap0my4EZ2FB9a2eNLi/X35mgE5LP3YedX2XpbLw76Mdw9DG8/Tojb&#10;m/H5CVjAMVzGcNaP6lBFp709kvJMR8Z0HpcC5jNg5zpJM2B7AWmWA69K/t+/+gMAAP//AwBQSwEC&#10;LQAUAAYACAAAACEAtoM4kv4AAADhAQAAEwAAAAAAAAAAAAAAAAAAAAAAW0NvbnRlbnRfVHlwZXNd&#10;LnhtbFBLAQItABQABgAIAAAAIQA4/SH/1gAAAJQBAAALAAAAAAAAAAAAAAAAAC8BAABfcmVscy8u&#10;cmVsc1BLAQItABQABgAIAAAAIQAK662UKQIAAFAEAAAOAAAAAAAAAAAAAAAAAC4CAABkcnMvZTJv&#10;RG9jLnhtbFBLAQItABQABgAIAAAAIQBObFy03QAAAAcBAAAPAAAAAAAAAAAAAAAAAIMEAABkcnMv&#10;ZG93bnJldi54bWxQSwUGAAAAAAQABADzAAAAjQUAAAAA&#10;">
                      <v:textbox>
                        <w:txbxContent>
                          <w:p w:rsidR="00B80868" w:rsidRDefault="00B80868"/>
                        </w:txbxContent>
                      </v:textbox>
                    </v:shape>
                  </w:pict>
                </mc:Fallback>
              </mc:AlternateContent>
            </w:r>
            <w:r w:rsidR="006E546C" w:rsidRPr="001E17AF">
              <w:t xml:space="preserve">Profesor  </w:t>
            </w:r>
            <w:r w:rsidR="006E546C" w:rsidRPr="001E17AF">
              <w:tab/>
            </w:r>
            <w:r w:rsidR="006E546C" w:rsidRPr="001E17AF">
              <w:tab/>
            </w:r>
          </w:p>
        </w:tc>
        <w:tc>
          <w:tcPr>
            <w:tcW w:w="7088" w:type="dxa"/>
            <w:gridSpan w:val="3"/>
          </w:tcPr>
          <w:p w:rsidR="006E546C" w:rsidRPr="001E17AF" w:rsidRDefault="00D979C2" w:rsidP="005B2215">
            <w:pPr>
              <w:spacing w:line="240" w:lineRule="auto"/>
              <w:jc w:val="both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152400</wp:posOffset>
                      </wp:positionV>
                      <wp:extent cx="247650" cy="156845"/>
                      <wp:effectExtent l="0" t="0" r="19050" b="14605"/>
                      <wp:wrapNone/>
                      <wp:docPr id="21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A6BFF" id="5 Rectángulo" o:spid="_x0000_s1026" style="position:absolute;margin-left:66.55pt;margin-top:12pt;width:19.5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UM4iQIAAF8FAAAOAAAAZHJzL2Uyb0RvYy54bWysVN1O2zAUvp+0d7B8P9JWLbCIFFUgpkkV&#10;IMrEtXHsJprj4x27Tbu32bPsxTh20sAA7WJaLqzY5zvf+fF3fHa+awzbKvQ12IKPj0acKSuhrO26&#10;4N/urz6dcuaDsKUwYFXB98rz8/nHD2ety9UEKjClQkYk1uetK3gVgsuzzMtKNcIfgVOWjBqwEYG2&#10;uM5KFC2xNyabjEbHWQtYOgSpvKfTy87I54lfayXDjdZeBWYKTrmFtGJaH+Oazc9Evkbhqlr2aYh/&#10;yKIRtaWgA9WlCIJtsH5D1dQSwYMORxKaDLSupUo1UDXj0atqVpVwKtVCzfFuaJP/f7TyenuLrC4L&#10;PhlzZkVDdzRjd9S337/semMgdqh1Pifgyt1irNG7JcjvngzZH5a48T1mp7GJWKqQ7VK790O71S4w&#10;SYeT6cnxjC5Fkmk8Oz6dzmKwTOQHZ4c+fFHQsPhTcKSsUpPFdulDBz1AYiwLV7Uxh7S6TFJOYW9U&#10;BBh7pzQVG2MnoiQzdWGQbQUJREipbBh3pkqUqjuejejrUxs8UqKJMDJrCjxw9wRRwm+5u7R7fHRV&#10;SaWD8+hviXXOg0eKDDYMzk1tAd8jMFRVH7nD93fnu9bELj1CuScpIHQz4p28qqntS+HDrUAaCrop&#10;GvRwQ4s20BYc+j/OKsCf751HPGmVrJy1NGQF9z82AhVn5qslFX8eT6dxKtNmOjuZ0AZfWh5fWuym&#10;uQC6JhIqZZd+Iz6Yw69GaB7oPVjEqGQSVlLsgsuAh81F6IafXhSpFosEo0l0IiztyslIHrsaZXW/&#10;exDoeu0FEu01HAZS5K8k2GGjp4XFJoCukz6f+9r3m6Y4Cad/ceIz8XKfUM/v4vwJAAD//wMAUEsD&#10;BBQABgAIAAAAIQC92pzu3wAAAAkBAAAPAAAAZHJzL2Rvd25yZXYueG1sTI9Ba8JAEIXvBf/DMkIv&#10;RTdGMZJmI1IIPVXQFqW3NTtNQrOzMbtq+u87ntrjm3nz5nvZerCtuGLvG0cKZtMIBFLpTEOVgo/3&#10;YrIC4YMmo1tHqOAHPazz0UOmU+NutMPrPlSCQ8inWkEdQpdK6csarfZT1yHx7sv1VgeWfSVNr28c&#10;blsZR9FSWt0Qf6h1hy81lt/7i2WM87Eoqidc4jGh3Wtz2L5Fn1ulHsfD5hlEwCH8meGOzzeQM9PJ&#10;Xch40bKez2dsVRAvuNPdkMQ8OClYrBKQeSb/N8h/AQAA//8DAFBLAQItABQABgAIAAAAIQC2gziS&#10;/gAAAOEBAAATAAAAAAAAAAAAAAAAAAAAAABbQ29udGVudF9UeXBlc10ueG1sUEsBAi0AFAAGAAgA&#10;AAAhADj9If/WAAAAlAEAAAsAAAAAAAAAAAAAAAAALwEAAF9yZWxzLy5yZWxzUEsBAi0AFAAGAAgA&#10;AAAhALRBQziJAgAAXwUAAA4AAAAAAAAAAAAAAAAALgIAAGRycy9lMm9Eb2MueG1sUEsBAi0AFAAG&#10;AAgAAAAhAL3anO7fAAAACQEAAA8AAAAAAAAAAAAAAAAA4wQAAGRycy9kb3ducmV2LnhtbFBLBQYA&#10;AAAABAAEAPMAAADv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154940</wp:posOffset>
                      </wp:positionV>
                      <wp:extent cx="247650" cy="156845"/>
                      <wp:effectExtent l="0" t="0" r="19050" b="14605"/>
                      <wp:wrapNone/>
                      <wp:docPr id="20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3906A" id="3 Rectángulo" o:spid="_x0000_s1026" style="position:absolute;margin-left:161.8pt;margin-top:12.2pt;width:19.5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+b1igIAAF8FAAAOAAAAZHJzL2Uyb0RvYy54bWysVMFu2zAMvQ/YPwi6r06ypO2MOkXQosOA&#10;oA3aDj2rshQbk0WNUuJkf7Nv2Y+Nkh23a4sdhvkgWCL5SD496ux81xi2VehrsAUfH404U1ZCWdt1&#10;wb/eX3045cwHYUthwKqC75Xn5/P3785al6sJVGBKhYxArM9bV/AqBJdnmZeVaoQ/AqcsGTVgIwJt&#10;cZ2VKFpCb0w2GY2OsxawdAhSeU+nl52RzxO+1kqGG629CswUnGoLacW0PsY1m5+JfI3CVbXsyxD/&#10;UEUjaktJB6hLEQTbYP0KqqklggcdjiQ0GWhdS5V6oG7Goxfd3FXCqdQLkePdQJP/f7DyertCVpcF&#10;nxA9VjR0Rx/ZLfH266ddbwxEhlrnc3K8cyuMPXq3BPnNkyH7wxI3vvfZaWyiL3XIdonu/UC32gUm&#10;6XAyPTmeUVZJpvHs+HQ6i8kykR+CHfrwWUHD4k/BkapKJIvt0ofO9eASc1m4qo05lNVVkmoKe6Oi&#10;g7G3SlOzMXcCSjJTFwbZVpBAhJTKhnFnqkSpuuPZiL6+tCEiFZoAI7KmxAN2DxAl/Bq7K7v3j6Eq&#10;qXQIHv2tsC54iEiZwYYhuKkt4FsAhrrqM3f+/d35jprI0iOUe5ICQjcj3smrmmhfCh9WAmko6KZo&#10;0MMNLdpAW3Do/zirAH+8dR79Satk5aylISu4/74RqDgzXyyp+NN4Oo1TmTbT2UnUID63PD632E1z&#10;AXRNY3pSnEy/0T+Yw69GaB7oPVjErGQSVlLugsuAh81F6IafXhSpFovkRpPoRFjaOycjeGQ1yup+&#10;9yDQ9doLJNprOAykyF9IsPONkRYWmwC6Tvp84rXnm6Y4Cad/ceIz8XyfvJ7exflvAAAA//8DAFBL&#10;AwQUAAYACAAAACEAus+HnOAAAAAJAQAADwAAAGRycy9kb3ducmV2LnhtbEyPwU7DMAyG70i8Q2Qk&#10;Loila6sCpemEkCpOTNqGmLhljWkrGqc02da9/cyJHW1//v25WEy2FwccfedIwXwWgUCqnemoUfCx&#10;qe4fQfigyejeESo4oYdFeX1V6Ny4I63wsA6N4BDyuVbQhjDkUvq6Rav9zA1IPPt2o9WBy7GRZtRH&#10;Dre9jKMok1Z3xBdaPeBri/XPem9Z43dbVc0dZrh9oNVb97l8j76WSt3eTC/PIAJO4R+GP33egZKd&#10;dm5PxoteQRInGaMK4jQFwUCSxdzYKUif5iDLQl5+UJ4BAAD//wMAUEsBAi0AFAAGAAgAAAAhALaD&#10;OJL+AAAA4QEAABMAAAAAAAAAAAAAAAAAAAAAAFtDb250ZW50X1R5cGVzXS54bWxQSwECLQAUAAYA&#10;CAAAACEAOP0h/9YAAACUAQAACwAAAAAAAAAAAAAAAAAvAQAAX3JlbHMvLnJlbHNQSwECLQAUAAYA&#10;CAAAACEAip/m9YoCAABfBQAADgAAAAAAAAAAAAAAAAAuAgAAZHJzL2Uyb0RvYy54bWxQSwECLQAU&#10;AAYACAAAACEAus+HnOAAAAAJAQAADwAAAAAAAAAAAAAAAADkBAAAZHJzL2Rvd25yZXYueG1sUEsF&#10;BgAAAAAEAAQA8wAAAPEFAAAAAA==&#10;" filled="f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34290</wp:posOffset>
                      </wp:positionV>
                      <wp:extent cx="132080" cy="116840"/>
                      <wp:effectExtent l="0" t="0" r="20320" b="1651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0868" w:rsidRDefault="00B80868" w:rsidP="00B8086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0.45pt;margin-top:2.7pt;width:10.4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f8KgIAAFcEAAAOAAAAZHJzL2Uyb0RvYy54bWysVNuO0zAQfUfiHyy/06SlXdqo6WrpUoS0&#10;XKRdPsBxnMTC9hjbbVK+nrHTlmqBF0QeLI9nfGbmnHHWt4NW5CCcl2BKOp3klAjDoZamLenXp92r&#10;JSU+MFMzBUaU9Cg8vd28fLHubSFm0IGqhSMIYnzR25J2IdgiyzzvhGZ+AlYYdDbgNAtoujarHesR&#10;Xatsluc3WQ+utg648B5P70cn3ST8phE8fG4aLwJRJcXaQlpdWqu4Zps1K1rHbCf5qQz2D1VoJg0m&#10;vUDds8DI3snfoLTkDjw0YcJBZ9A0kovUA3YzzZ9189gxK1IvSI63F5r8/4Plnw5fHJE1areixDCN&#10;Gj2JIZC3MJB5pKe3vsCoR4txYcBjDE2tevsA/JsnBrYdM624cw76TrAay5vGm9nV1RHHR5Cq/wg1&#10;pmH7AAloaJyO3CEbBNFRpuNFmlgKjylfz/Ileji6ptOb5TxJl7HifNk6H94L0CRuSupQ+QTODg8+&#10;xGJYcQ6JuTwoWe+kUslwbbVVjhwYTskufan+Z2HKkL6kq8VsMfb/V4g8fX+C0DLguCupS7q8BLEi&#10;svbO1GkYA5Nq3GPJypxojMyNHIahGkbBzupUUB+RVwfjdONrxE0H7gclPU52Sf33PXOCEvXBoDar&#10;6RzZIyEZ88WbGRru2lNde5jhCFXSQMm43Ybx+eytk22HmcZpMHCHejYycR2FH6s6lY/TmyQ4vbT4&#10;PK7tFPXrf7D5CQAA//8DAFBLAwQUAAYACAAAACEAWjNlA98AAAAIAQAADwAAAGRycy9kb3ducmV2&#10;LnhtbEyPwU7DMAyG70i8Q2QkLmhL142tK00nhARiN9gQXLPGaysapyRZV94ec4Kbrf/X58/FZrSd&#10;GNCH1pGC2TQBgVQ501Kt4G3/OMlAhKjJ6M4RKvjGAJvy8qLQuXFnesVhF2vBEAq5VtDE2OdShqpB&#10;q8PU9UicHZ23OvLqa2m8PjPcdjJNkqW0uiW+0OgeHxqsPncnqyBbPA8fYTt/ea+Wx24db1bD05dX&#10;6vpqvL8DEXGMf2X41Wd1KNnp4E5kgugUMH3NVQW3CxCcp+lsBeLAwzwDWRby/wPlDwAAAP//AwBQ&#10;SwECLQAUAAYACAAAACEAtoM4kv4AAADhAQAAEwAAAAAAAAAAAAAAAAAAAAAAW0NvbnRlbnRfVHlw&#10;ZXNdLnhtbFBLAQItABQABgAIAAAAIQA4/SH/1gAAAJQBAAALAAAAAAAAAAAAAAAAAC8BAABfcmVs&#10;cy8ucmVsc1BLAQItABQABgAIAAAAIQAUxlf8KgIAAFcEAAAOAAAAAAAAAAAAAAAAAC4CAABkcnMv&#10;ZTJvRG9jLnhtbFBLAQItABQABgAIAAAAIQBaM2UD3wAAAAgBAAAPAAAAAAAAAAAAAAAAAIQEAABk&#10;cnMvZG93bnJldi54bWxQSwUGAAAAAAQABADzAAAAkAUAAAAA&#10;">
                      <v:textbox>
                        <w:txbxContent>
                          <w:p w:rsidR="00B80868" w:rsidRDefault="00B80868" w:rsidP="00B80868"/>
                        </w:txbxContent>
                      </v:textbox>
                    </v:shape>
                  </w:pict>
                </mc:Fallback>
              </mc:AlternateContent>
            </w:r>
            <w:r w:rsidR="006E546C" w:rsidRPr="001E17AF">
              <w:t>Estudiante</w:t>
            </w:r>
            <w:r w:rsidR="005B2215">
              <w:rPr>
                <w:vertAlign w:val="superscript"/>
              </w:rPr>
              <w:t xml:space="preserve"> </w:t>
            </w:r>
            <w:r w:rsidR="008830DF">
              <w:t xml:space="preserve"> </w:t>
            </w:r>
            <w:r w:rsidR="006E546C" w:rsidRPr="001E17AF">
              <w:t xml:space="preserve">  </w:t>
            </w:r>
          </w:p>
        </w:tc>
      </w:tr>
      <w:tr w:rsidR="006E546C" w:rsidRPr="001E17AF" w:rsidTr="00BC7355">
        <w:tc>
          <w:tcPr>
            <w:tcW w:w="9356" w:type="dxa"/>
            <w:gridSpan w:val="4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Profesor tipo de vinculación:</w:t>
            </w:r>
            <w:r w:rsidR="00BC7355" w:rsidRPr="001E17AF">
              <w:t xml:space="preserve"> </w:t>
            </w:r>
            <w:r w:rsidR="00990981">
              <w:t xml:space="preserve"> vinculado                   ocasional </w:t>
            </w:r>
          </w:p>
        </w:tc>
      </w:tr>
      <w:tr w:rsidR="00AD1CFA" w:rsidRPr="001E17AF" w:rsidTr="00BC7355">
        <w:tc>
          <w:tcPr>
            <w:tcW w:w="9356" w:type="dxa"/>
            <w:gridSpan w:val="4"/>
          </w:tcPr>
          <w:p w:rsidR="00AD1CFA" w:rsidRPr="001E17AF" w:rsidRDefault="00AD1CFA" w:rsidP="005B2215">
            <w:pPr>
              <w:spacing w:line="240" w:lineRule="auto"/>
              <w:jc w:val="both"/>
            </w:pPr>
            <w:r>
              <w:rPr>
                <w:noProof/>
                <w:color w:val="FFFFFF" w:themeColor="background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91D81D" wp14:editId="641CB3E3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-6350</wp:posOffset>
                      </wp:positionV>
                      <wp:extent cx="247650" cy="156845"/>
                      <wp:effectExtent l="0" t="0" r="19050" b="14605"/>
                      <wp:wrapNone/>
                      <wp:docPr id="1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568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D3363" id="3 Rectángulo" o:spid="_x0000_s1026" style="position:absolute;margin-left:180.05pt;margin-top:-.5pt;width:19.5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gsjegIAAOwEAAAOAAAAZHJzL2Uyb0RvYy54bWysVEtu2zAQ3RfoHQjuG9munKRC7MCN4aKA&#10;kQRNiqzHFCkJpTgsSVtOb9Oz9GIdUnKcpF0V1YLgcB7n8/hGF5f7VrOddL5BM+PjkxFn0ggsG1PN&#10;+Nf71btzznwAU4JGI2f8UXp+OX/75qKzhZxgjbqUjlEQ44vOzngdgi2yzItatuBP0EpDToWuhUCm&#10;q7LSQUfRW51NRqPTrENXWodCek+ny97J5ym+UlKEG6W8DEzPONUW0urSuolrNr+AonJg60YMZcA/&#10;VNFCYyjpU6glBGBb1/wRqm2EQ48qnAhsM1SqETL1QN2MR6+6uavBytQLkePtE03+/4UV17tbx5qS&#10;3o4zAy090Xv2hWj79dNUW42RoM76gnB39tbFFr1do/jmyZG98ETDD5i9cm3EUoNsn9h+fGJb7gMT&#10;dDjJz06n9CaCXOPp6Xk+jckyKA6XrfPhk8SWxc2MO6oqcQy7tQ899ACJuQyuGq3pHAptWEcJpvko&#10;xgfSldIQaNta6tSbijPQFQlWBJdCetRNGa+nBl21udKO7YBEk6/Oxx+XPaiGUvan0xF9Q7m+h6fS&#10;X8SJxS3B1/2V5BquaBPzyKTPoZcje3G3wfKR3sVhL1hvxaqhaGvw4RYcKZT6oqkLN7QojdQsDjvO&#10;anQ//nYe8SQc8nLWkeKJiO9bcJIz/dmQpD6M8zyOSDLy6dmEDPfcs3nuMdv2Cokfkg1Vl7YRH/Rh&#10;qxy2DzSci5iVXGAE5e4pH4yr0E8ijbeQi0WC0VhYCGtzZ0UMHnmKPN7vH8DZQQmBJHSNh+mA4pUg&#10;emy8aXCxDaiapJYjr4NyaaTSow3jH2f2uZ1Qx5/U/DcAAAD//wMAUEsDBBQABgAIAAAAIQD0o5kb&#10;3wAAAAkBAAAPAAAAZHJzL2Rvd25yZXYueG1sTI/BTsMwDIbvSLxDZCQuaEu7SmXrmk5jYlckBgd2&#10;c5vQVG2Sqkm28vaYEzva/vT7+8vdbAZ2UZPvnBWQLhNgyjZOdrYV8PlxXKyB+YBW4uCsEvCjPOyq&#10;+7sSC+mu9l1dTqFlFGJ9gQJ0CGPBuW+0MuiXblSWbt9uMhhonFouJ7xSuBn4KklybrCz9EHjqA5a&#10;Nf0pGgHHt7PO+9jUr+vh0L88YWy/9lGIx4d5vwUW1Bz+YfjTJ3WoyKl20UrPBgFZnqSEClik1ImA&#10;bLOhRS1glT0Dr0p+26D6BQAA//8DAFBLAQItABQABgAIAAAAIQC2gziS/gAAAOEBAAATAAAAAAAA&#10;AAAAAAAAAAAAAABbQ29udGVudF9UeXBlc10ueG1sUEsBAi0AFAAGAAgAAAAhADj9If/WAAAAlAEA&#10;AAsAAAAAAAAAAAAAAAAALwEAAF9yZWxzLy5yZWxzUEsBAi0AFAAGAAgAAAAhANzSCyN6AgAA7AQA&#10;AA4AAAAAAAAAAAAAAAAALgIAAGRycy9lMm9Eb2MueG1sUEsBAi0AFAAGAAgAAAAhAPSjmRvfAAAA&#10;CQEAAA8AAAAAAAAAAAAAAAAA1AQAAGRycy9kb3ducmV2LnhtbFBLBQYAAAAABAAEAPMAAADgBQAA&#10;AAA=&#10;" filled="f" strokecolor="#385d8a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color w:val="FFFFFF" w:themeColor="background1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F9C2D" wp14:editId="00A73FC5">
                      <wp:simplePos x="0" y="0"/>
                      <wp:positionH relativeFrom="column">
                        <wp:posOffset>3491230</wp:posOffset>
                      </wp:positionH>
                      <wp:positionV relativeFrom="paragraph">
                        <wp:posOffset>3810</wp:posOffset>
                      </wp:positionV>
                      <wp:extent cx="247650" cy="156845"/>
                      <wp:effectExtent l="0" t="0" r="19050" b="14605"/>
                      <wp:wrapNone/>
                      <wp:docPr id="2" name="3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1568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B089" id="3 Rectángulo" o:spid="_x0000_s1026" style="position:absolute;margin-left:274.9pt;margin-top:.3pt;width:19.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mgigIAAF4FAAAOAAAAZHJzL2Uyb0RvYy54bWysVN1O2zAUvp+0d7B8P9J2LbCIFFUgpkkV&#10;VMDEtXHsJprj4x27Tbu32bPsxXbspIEB2sW0XFixz3e+8+Pv+Ox81xi2VehrsAUfH404U1ZCWdt1&#10;wb/eX3045cwHYUthwKqC75Xn5/P3785al6sJVGBKhYxIrM9bV/AqBJdnmZeVaoQ/AqcsGTVgIwJt&#10;cZ2VKFpib0w2GY2OsxawdAhSeU+nl52RzxO/1kqGG629CswUnHILacW0PsY1m5+JfI3CVbXs0xD/&#10;kEUjaktBB6pLEQTbYP2KqqklggcdjiQ0GWhdS5VqoGrGoxfV3FXCqVQLNce7oU3+/9HK6+0KWV0W&#10;fMKZFQ1d0Ud2S2379dOuNwZig1rnc8LduRXGEr1bgvzmyZD9YYkb32N2GpuIpQLZLnV7P3Rb7QKT&#10;dDiZnhzP6E4kmcaz49PpLAbLRH5wdujDZwUNiz8FR8oq9Vhslz500AMkxrJwVRtzSKvLJOUU9kZF&#10;gLG3SlOtMXYiSipTFwbZVpA+hJTKhnFnqkSpuuPZiL4+tcEjJZoII7OmwAN3TxAV/Jq7S7vHR1eV&#10;RDo4j/6WWOc8eKTIYMPg3NQW8C0CQ1X1kTt8f3e+a03s0iOUe1ICQjci3smrmtq+FD6sBNJM0E3R&#10;nIcbWrSBtuDQ/3FWAf546zziSapk5aylGSu4/74RqDgzXyyJ+NN4Oo1DmTbT2cmENvjc8vjcYjfN&#10;BdA1jelFcTL9Rnwwh1+N0DzQc7CIUckkrKTYBZcBD5uL0M0+PShSLRYJRoPoRFjaOycjeexqlNX9&#10;7kGg67UXSLTXcJhHkb+QYIeNnhYWmwC6Tvp86mvfbxriJJz+wYmvxPN9Qj09i/PfAAAA//8DAFBL&#10;AwQUAAYACAAAACEA6uVWGN0AAAAHAQAADwAAAGRycy9kb3ducmV2LnhtbEyOzU7CQBSF9yS+w+Sa&#10;uCEyFW2ttVNiTBpXkoAE4m7oXNvGzp3aGaC+vdcVLE/O35cvRtuJIw6+daTgbhaBQKqcaalWsPko&#10;b1MQPmgyunOECn7Rw6K4muQ6M+5EKzyuQy14hHymFTQh9JmUvmrQaj9zPRJ7X26wOrAcamkGfeJx&#10;28l5FCXS6pb4odE9vjZYfa8PljF+dmVZTzHB3SOt3trt8j36XCp1cz2+PIMIOIZzGP7xuQMFM+3d&#10;gYwXnYL44YnRg4IEBNtxmrLcK5jH9yCLXF7yF38AAAD//wMAUEsBAi0AFAAGAAgAAAAhALaDOJL+&#10;AAAA4QEAABMAAAAAAAAAAAAAAAAAAAAAAFtDb250ZW50X1R5cGVzXS54bWxQSwECLQAUAAYACAAA&#10;ACEAOP0h/9YAAACUAQAACwAAAAAAAAAAAAAAAAAvAQAAX3JlbHMvLnJlbHNQSwECLQAUAAYACAAA&#10;ACEASy45oIoCAABeBQAADgAAAAAAAAAAAAAAAAAuAgAAZHJzL2Uyb0RvYy54bWxQSwECLQAUAAYA&#10;CAAAACEA6uVWGN0AAAAHAQAADwAAAAAAAAAAAAAAAADkBAAAZHJzL2Rvd25yZXYueG1sUEsFBgAA&#10;AAAEAAQA8wAAAO4FAAAAAA==&#10;" filled="f" strokecolor="#243f60 [1604]" strokeweight="2pt">
                      <v:path arrowok="t"/>
                    </v:rect>
                  </w:pict>
                </mc:Fallback>
              </mc:AlternateContent>
            </w:r>
            <w:r>
              <w:t>Evento                                        Nacional                  Internacional</w:t>
            </w:r>
          </w:p>
        </w:tc>
      </w:tr>
    </w:tbl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autoSpaceDE w:val="0"/>
        <w:autoSpaceDN w:val="0"/>
        <w:spacing w:line="240" w:lineRule="auto"/>
        <w:jc w:val="both"/>
        <w:rPr>
          <w:bCs/>
        </w:rPr>
      </w:pPr>
      <w:r w:rsidRPr="001E17AF">
        <w:rPr>
          <w:bCs/>
        </w:rPr>
        <w:t>ll. LA SOLICITUD</w:t>
      </w:r>
    </w:p>
    <w:p w:rsidR="006E546C" w:rsidRPr="001E17AF" w:rsidRDefault="006E546C" w:rsidP="005B2215">
      <w:pPr>
        <w:spacing w:line="240" w:lineRule="auto"/>
        <w:jc w:val="both"/>
        <w:rPr>
          <w:bCs/>
        </w:rPr>
      </w:pPr>
      <w:r w:rsidRPr="001E17AF">
        <w:rPr>
          <w:bCs/>
        </w:rPr>
        <w:t>El evento y la participación:</w:t>
      </w:r>
    </w:p>
    <w:p w:rsidR="006E546C" w:rsidRPr="001E17AF" w:rsidRDefault="006E546C" w:rsidP="005B2215">
      <w:pPr>
        <w:spacing w:line="240" w:lineRule="auto"/>
        <w:jc w:val="both"/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6E546C" w:rsidRPr="001E17AF" w:rsidTr="00800DE1">
        <w:tc>
          <w:tcPr>
            <w:tcW w:w="9356" w:type="dxa"/>
            <w:gridSpan w:val="2"/>
            <w:tcBorders>
              <w:top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Nombre del evento:</w:t>
            </w:r>
          </w:p>
        </w:tc>
      </w:tr>
      <w:tr w:rsidR="006E546C" w:rsidRPr="001E17AF" w:rsidTr="00800DE1">
        <w:tc>
          <w:tcPr>
            <w:tcW w:w="9356" w:type="dxa"/>
            <w:gridSpan w:val="2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Página web:</w:t>
            </w:r>
          </w:p>
        </w:tc>
      </w:tr>
      <w:tr w:rsidR="006E546C" w:rsidRPr="001E17AF" w:rsidTr="00800DE1">
        <w:tc>
          <w:tcPr>
            <w:tcW w:w="9356" w:type="dxa"/>
            <w:gridSpan w:val="2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Ciudad y país:</w:t>
            </w:r>
          </w:p>
        </w:tc>
      </w:tr>
      <w:tr w:rsidR="006E546C" w:rsidRPr="001E17AF" w:rsidTr="00990981">
        <w:tc>
          <w:tcPr>
            <w:tcW w:w="4820" w:type="dxa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Fecha</w:t>
            </w:r>
            <w:r w:rsidR="00696D73" w:rsidRPr="001E17AF">
              <w:t>s</w:t>
            </w:r>
            <w:r w:rsidRPr="001E17AF">
              <w:t xml:space="preserve"> del evento</w:t>
            </w:r>
            <w:r w:rsidR="00696D73" w:rsidRPr="001E17AF">
              <w:t xml:space="preserve"> (inicio y fin)</w:t>
            </w:r>
            <w:r w:rsidRPr="001E17AF">
              <w:t>:</w:t>
            </w:r>
          </w:p>
        </w:tc>
        <w:tc>
          <w:tcPr>
            <w:tcW w:w="4536" w:type="dxa"/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Fecha del viaje:</w:t>
            </w:r>
          </w:p>
        </w:tc>
      </w:tr>
      <w:tr w:rsidR="00990981" w:rsidRPr="001E17AF" w:rsidTr="00990981">
        <w:tc>
          <w:tcPr>
            <w:tcW w:w="9356" w:type="dxa"/>
            <w:gridSpan w:val="2"/>
          </w:tcPr>
          <w:p w:rsidR="00990981" w:rsidRPr="001E17AF" w:rsidRDefault="00990981" w:rsidP="005B2215">
            <w:pPr>
              <w:spacing w:line="240" w:lineRule="auto"/>
              <w:jc w:val="both"/>
            </w:pPr>
            <w:r>
              <w:t>Título de la ponencia:</w:t>
            </w:r>
          </w:p>
        </w:tc>
      </w:tr>
      <w:tr w:rsidR="00990981" w:rsidRPr="001E17AF" w:rsidTr="0084111D">
        <w:tc>
          <w:tcPr>
            <w:tcW w:w="9356" w:type="dxa"/>
            <w:gridSpan w:val="2"/>
            <w:tcBorders>
              <w:bottom w:val="double" w:sz="6" w:space="0" w:color="auto"/>
            </w:tcBorders>
          </w:tcPr>
          <w:p w:rsidR="00990981" w:rsidRDefault="00D979C2" w:rsidP="00990981">
            <w:pPr>
              <w:spacing w:line="240" w:lineRule="auto"/>
              <w:jc w:val="both"/>
            </w:pPr>
            <w:r>
              <w:rPr>
                <w:noProof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5295265</wp:posOffset>
                      </wp:positionH>
                      <wp:positionV relativeFrom="paragraph">
                        <wp:posOffset>1905</wp:posOffset>
                      </wp:positionV>
                      <wp:extent cx="342900" cy="200025"/>
                      <wp:effectExtent l="0" t="0" r="19050" b="28575"/>
                      <wp:wrapNone/>
                      <wp:docPr id="18" name="8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7669B" id="8 Rectángulo" o:spid="_x0000_s1026" style="position:absolute;margin-left:416.95pt;margin-top:.15pt;width:27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B/igIAAF8FAAAOAAAAZHJzL2Uyb0RvYy54bWysVM1O3DAQvlfqO1i+l2S3SwsRWbQCUVVa&#10;AQIqzsaxN1Edjzv2bnb7Nn0WXqxjJxsooB6qXizbM/PN3zdzcrptDdso9A3Ykk8Ocs6UlVA1dlXy&#10;b3cXH44480HYShiwquQ75fnp/P27k84Vago1mEohIxDri86VvA7BFVnmZa1a4Q/AKUtCDdiKQE9c&#10;ZRWKjtBbk03z/FPWAVYOQSrv6fe8F/J5wtdayXCltVeBmZJTbCGdmM6HeGbzE1GsULi6kUMY4h+i&#10;aEVjyekIdS6CYGtsXkG1jUTwoMOBhDYDrRupUg6UzSR/kc1tLZxKuVBxvBvL5P8frLzcXCNrKuod&#10;dcqKlnp0xG6obo+/7GptIFaoc74gxVt3jTFH75Ygv3sSZH9I4sMPOluNbdSlDNk2lXs3llttA5P0&#10;+XE2Pc6pKZJE1Mt8ehidZaLYGzv04YuClsVLyZGiSkUWm6UPvepeJfqycNEYsw+rjyTFFHZGRQVj&#10;b5SmZMn3NAElmqkzg2wjiCBCSmXDpBfVolL99yHFlphCoY0WKdAEGJE1OR6xB4BI4dfYfdiDfjRV&#10;iaWjcf63wHrj0SJ5BhtG47axgG8BGMpq8NzrD73zfWlilR6g2hEVEPoZ8U5eNFT2pfDhWiANBXWK&#10;Bj1c0aENdCWH4cZZDfjzrf+oT1wlKWcdDVnJ/Y+1QMWZ+WqJxceT2SxOZXrMDj9P6YHPJQ/PJXbd&#10;ngG1aUIrxcl0jfrB7K8aob2nfbCIXkkkrCTfJZcB94+z0A8/bRSpFoukRpPoRFjaWycjeKxqpNXd&#10;9l6gG7gXiLSXsB9IUbygYK8bLS0s1gF0k/j5VNeh3jTFiTjDxolr4vk7aT3txflvAAAA//8DAFBL&#10;AwQUAAYACAAAACEA5UR4rNwAAAAHAQAADwAAAGRycy9kb3ducmV2LnhtbEyOQUvDQBCF74L/YRnB&#10;i9hNDbRrzKaIEDxZaCsWb9vsNAnNzsbsto3/3vHUHj/emzdfvhhdJ044hNaThukkAYFUedtSreFz&#10;Uz4qECEasqbzhBp+McCiuL3JTWb9mVZ4Wsda8AiFzGhoYuwzKUPVoDNh4nskzvZ+cCYyDrW0gznz&#10;uOvkU5LMpDMt8YfG9PjWYHVYHx1r/GzLsn7AGW7ntHpvv5YfyfdS6/u78fUFRMQxXsrwr883ULDT&#10;zh/JBtFpUGn6zFUNKQiOlZoz7hinCmSRy2v/4g8AAP//AwBQSwECLQAUAAYACAAAACEAtoM4kv4A&#10;AADhAQAAEwAAAAAAAAAAAAAAAAAAAAAAW0NvbnRlbnRfVHlwZXNdLnhtbFBLAQItABQABgAIAAAA&#10;IQA4/SH/1gAAAJQBAAALAAAAAAAAAAAAAAAAAC8BAABfcmVscy8ucmVsc1BLAQItABQABgAIAAAA&#10;IQBdUkB/igIAAF8FAAAOAAAAAAAAAAAAAAAAAC4CAABkcnMvZTJvRG9jLnhtbFBLAQItABQABgAI&#10;AAAAIQDlRHis3AAAAAcBAAAPAAAAAAAAAAAAAAAAAOQEAABkcnMvZG93bnJldi54bWxQSwUGAAAA&#10;AAQABADzAAAA7QUAAAAA&#10;" filled="f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1905</wp:posOffset>
                      </wp:positionV>
                      <wp:extent cx="371475" cy="200025"/>
                      <wp:effectExtent l="0" t="0" r="28575" b="28575"/>
                      <wp:wrapNone/>
                      <wp:docPr id="1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0924" id="7 Rectángulo" o:spid="_x0000_s1026" style="position:absolute;margin-left:164.95pt;margin-top:.15pt;width:29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SWiwIAAF8FAAAOAAAAZHJzL2Uyb0RvYy54bWysVM1uEzEQviPxDpbvdJOQEFh1U0WtipCi&#10;NmqLena9dnaF12PGTjbhbXgWXoyxd7MtbcUBcbFszzff/Pgbn57tG8N2Cn0NtuDjkxFnykooa7sp&#10;+Ne7y3cfOfNB2FIYsKrgB+X52eLtm9PW5WoCFZhSISMS6/PWFbwKweVZ5mWlGuFPwClLRg3YiEBH&#10;3GQlipbYG5NNRqMPWQtYOgSpvKfbi87IF4lfayXDtdZeBWYKTrmFtGJaH+KaLU5FvkHhqlr2aYh/&#10;yKIRtaWgA9WFCIJtsX5B1dQSwYMOJxKaDLSupUo1UDXj0bNqbivhVKqFmuPd0Cb//2jl1W6NrC7p&#10;7eacWdHQG83ZDfXt10+72RqIHWqdzwl469YYa/RuBfKbJ0P2hyUefI/Za2wilipk+9Tuw9ButQ9M&#10;0uX7+Xg6n3EmyURvOZrMYrBM5Ednhz58VtCwuCk4UlapyWK38qGDHiExloXL2phjWl0mKadwMCoC&#10;jL1Rmoql2JNElGSmzg2ynSCBCCmVDePOVIlSddczyi0phVIbPFKiiTAyawo8cPcEUcIvubu0e3x0&#10;VUmlg/Pob4l1zoNHigw2DM5NbQFfIzBUVR+5w/dv57vWxC49QHkgKSB0M+KdvKyp7Svhw1ogDQWN&#10;Dw16uKZFG2gLDv2Oswrwx2v3EU9aJStnLQ1Zwf33rUDFmfliScWfxtNpnMp0mM7mEzrgU8vDU4vd&#10;NudAzzSmL8XJtI34YI5bjdDc03+wjFHJJKyk2AWXAY+H89ANP/0oUi2XCUaT6ERY2VsnI3nsapTV&#10;3f5eoOu1F0i0V3AcSJE/k2CHjZ4WltsAuk76fOxr32+a4iSc/seJ38TTc0I9/ouL3wAAAP//AwBQ&#10;SwMEFAAGAAgAAAAhAHSFaMbdAAAABwEAAA8AAABkcnMvZG93bnJldi54bWxMjk1Lw0AQhu+C/2EZ&#10;wYvYTVupacymiBA8WWgVi7dpdkyC2dmY3bbx3zs96e0d3o958tXoOnWkIbSeDUwnCSjiytuWawNv&#10;r+VtCipEZIudZzLwQwFWxeVFjpn1J97QcRtrJSMcMjTQxNhnWoeqIYdh4nti8T794DDKOdTaDniS&#10;cdfpWZIstMOW5UODPT01VH1tD04wvndlWd/Qgnb3vHlu39cvycfamOur8fEBVKQx/oXhjC8dKIRp&#10;7w9sg+oMzGfLpURFgBJ7nqZ3oPYipinoItf/+YtfAAAA//8DAFBLAQItABQABgAIAAAAIQC2gziS&#10;/gAAAOEBAAATAAAAAAAAAAAAAAAAAAAAAABbQ29udGVudF9UeXBlc10ueG1sUEsBAi0AFAAGAAgA&#10;AAAhADj9If/WAAAAlAEAAAsAAAAAAAAAAAAAAAAALwEAAF9yZWxzLy5yZWxzUEsBAi0AFAAGAAgA&#10;AAAhAMPvNJaLAgAAXwUAAA4AAAAAAAAAAAAAAAAALgIAAGRycy9lMm9Eb2MueG1sUEsBAi0AFAAG&#10;AAgAAAAhAHSFaMbdAAAABwEAAA8AAAAAAAAAAAAAAAAA5QQAAGRycy9kb3ducmV2LnhtbFBLBQYA&#10;AAAABAAEAPMAAADvBQAAAAA=&#10;" filled="f" strokecolor="#243f60 [1604]" strokeweight="2pt">
                      <v:path arrowok="t"/>
                    </v:rect>
                  </w:pict>
                </mc:Fallback>
              </mc:AlternateContent>
            </w:r>
            <w:r w:rsidR="00990981">
              <w:t>Aprobada por los organizadores :</w:t>
            </w:r>
            <w:r w:rsidR="00426CF5">
              <w:t xml:space="preserve">                                                         </w:t>
            </w:r>
            <w:r w:rsidR="00990981">
              <w:t xml:space="preserve">  Pendiente de aprobación: </w:t>
            </w:r>
          </w:p>
        </w:tc>
      </w:tr>
    </w:tbl>
    <w:p w:rsidR="006E546C" w:rsidRPr="001E17AF" w:rsidRDefault="006E546C" w:rsidP="005B2215">
      <w:pPr>
        <w:spacing w:line="240" w:lineRule="auto"/>
        <w:jc w:val="both"/>
      </w:pPr>
    </w:p>
    <w:tbl>
      <w:tblPr>
        <w:tblW w:w="9375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77"/>
        <w:gridCol w:w="2275"/>
        <w:gridCol w:w="307"/>
        <w:gridCol w:w="1819"/>
        <w:gridCol w:w="283"/>
        <w:gridCol w:w="993"/>
        <w:gridCol w:w="1134"/>
        <w:gridCol w:w="444"/>
      </w:tblGrid>
      <w:tr w:rsidR="006E546C" w:rsidRPr="001E17AF" w:rsidTr="00800DE1">
        <w:tc>
          <w:tcPr>
            <w:tcW w:w="1843" w:type="dxa"/>
            <w:tcBorders>
              <w:top w:val="double" w:sz="6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 xml:space="preserve">Carácter evento </w:t>
            </w:r>
            <w:r w:rsidRPr="001E17AF">
              <w:rPr>
                <w:bCs/>
                <w:vertAlign w:val="superscript"/>
              </w:rPr>
              <w:t>5</w:t>
            </w:r>
          </w:p>
        </w:tc>
        <w:tc>
          <w:tcPr>
            <w:tcW w:w="27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275" w:type="dxa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Periodicidad *</w:t>
            </w:r>
          </w:p>
        </w:tc>
        <w:tc>
          <w:tcPr>
            <w:tcW w:w="307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1819" w:type="dxa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Intervención</w:t>
            </w:r>
          </w:p>
        </w:tc>
        <w:tc>
          <w:tcPr>
            <w:tcW w:w="28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</w:p>
        </w:tc>
        <w:tc>
          <w:tcPr>
            <w:tcW w:w="212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Solicitud</w:t>
            </w:r>
          </w:p>
        </w:tc>
        <w:tc>
          <w:tcPr>
            <w:tcW w:w="444" w:type="dxa"/>
            <w:tcBorders>
              <w:top w:val="double" w:sz="6" w:space="0" w:color="auto"/>
              <w:left w:val="nil"/>
              <w:bottom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</w:p>
        </w:tc>
      </w:tr>
      <w:tr w:rsidR="006E546C" w:rsidRPr="001E17AF" w:rsidTr="00800DE1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Mundial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Anual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Oral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Pasajes</w:t>
            </w:r>
            <w:r w:rsidRPr="001E17AF">
              <w:rPr>
                <w:vertAlign w:val="superscript"/>
              </w:rPr>
              <w:t>6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800DE1">
        <w:tc>
          <w:tcPr>
            <w:tcW w:w="1843" w:type="dxa"/>
            <w:tcBorders>
              <w:top w:val="nil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Continental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2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Bianual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Poster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Viáticos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800DE1"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Nacional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Trianual</w:t>
            </w:r>
          </w:p>
        </w:tc>
        <w:tc>
          <w:tcPr>
            <w:tcW w:w="3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Inscripción</w:t>
            </w:r>
          </w:p>
        </w:tc>
        <w:tc>
          <w:tcPr>
            <w:tcW w:w="44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800DE1">
        <w:tc>
          <w:tcPr>
            <w:tcW w:w="1843" w:type="dxa"/>
            <w:tcBorders>
              <w:top w:val="nil"/>
              <w:bottom w:val="doub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Regional</w:t>
            </w:r>
          </w:p>
        </w:tc>
        <w:tc>
          <w:tcPr>
            <w:tcW w:w="27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275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Ocasional</w:t>
            </w:r>
          </w:p>
        </w:tc>
        <w:tc>
          <w:tcPr>
            <w:tcW w:w="30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1819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Valor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rPr>
                <w:bCs/>
              </w:rPr>
              <w:t xml:space="preserve">$ </w:t>
            </w:r>
          </w:p>
        </w:tc>
      </w:tr>
      <w:tr w:rsidR="006E546C" w:rsidRPr="001E17AF" w:rsidTr="00800DE1">
        <w:tc>
          <w:tcPr>
            <w:tcW w:w="9375" w:type="dxa"/>
            <w:gridSpan w:val="9"/>
            <w:tcBorders>
              <w:top w:val="nil"/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Se presentan resultados:</w:t>
            </w:r>
            <w:r w:rsidRPr="001E17AF">
              <w:tab/>
              <w:t xml:space="preserve">    Parciales  </w:t>
            </w:r>
            <w:r w:rsidRPr="001E17AF">
              <w:sym w:font="Wingdings" w:char="F06F"/>
            </w:r>
            <w:r w:rsidRPr="001E17AF">
              <w:tab/>
              <w:t xml:space="preserve">        Finales  </w:t>
            </w:r>
            <w:r w:rsidRPr="001E17AF">
              <w:sym w:font="Wingdings" w:char="F06F"/>
            </w:r>
          </w:p>
        </w:tc>
      </w:tr>
    </w:tbl>
    <w:p w:rsidR="006E546C" w:rsidRPr="001E17AF" w:rsidRDefault="006E546C" w:rsidP="005B2215">
      <w:pPr>
        <w:spacing w:line="240" w:lineRule="auto"/>
        <w:jc w:val="both"/>
      </w:pPr>
    </w:p>
    <w:p w:rsidR="006E546C" w:rsidRDefault="003A1A09" w:rsidP="005B2215">
      <w:pPr>
        <w:spacing w:line="240" w:lineRule="auto"/>
        <w:jc w:val="both"/>
      </w:pPr>
      <w:r w:rsidRPr="001E17AF">
        <w:t>Datos de</w:t>
      </w:r>
      <w:r w:rsidR="006E546C" w:rsidRPr="001E17AF">
        <w:t xml:space="preserve"> la investigación de la que se deriva la participación en el evento</w:t>
      </w:r>
      <w:r w:rsidR="00696D73" w:rsidRPr="001E17AF">
        <w:t xml:space="preserve">: </w:t>
      </w:r>
    </w:p>
    <w:p w:rsidR="00426CF5" w:rsidRDefault="00426CF5" w:rsidP="005B2215">
      <w:pPr>
        <w:spacing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9"/>
        <w:gridCol w:w="7176"/>
      </w:tblGrid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Título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Convocatoria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Año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Entidad financiadora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Monto financiado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Duración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  <w:tr w:rsidR="00426CF5" w:rsidTr="00426CF5">
        <w:tc>
          <w:tcPr>
            <w:tcW w:w="2235" w:type="dxa"/>
          </w:tcPr>
          <w:p w:rsidR="00426CF5" w:rsidRDefault="00426CF5" w:rsidP="005B2215">
            <w:pPr>
              <w:spacing w:line="240" w:lineRule="auto"/>
              <w:jc w:val="both"/>
            </w:pPr>
            <w:r>
              <w:t>Código en el sistema</w:t>
            </w:r>
          </w:p>
        </w:tc>
        <w:tc>
          <w:tcPr>
            <w:tcW w:w="7310" w:type="dxa"/>
          </w:tcPr>
          <w:p w:rsidR="00426CF5" w:rsidRDefault="00426CF5" w:rsidP="005B2215">
            <w:pPr>
              <w:spacing w:line="240" w:lineRule="auto"/>
              <w:jc w:val="both"/>
            </w:pPr>
          </w:p>
        </w:tc>
      </w:tr>
    </w:tbl>
    <w:p w:rsidR="00426CF5" w:rsidRPr="001E17AF" w:rsidRDefault="00426CF5" w:rsidP="005B2215">
      <w:pPr>
        <w:spacing w:line="240" w:lineRule="auto"/>
        <w:jc w:val="both"/>
      </w:pPr>
    </w:p>
    <w:p w:rsidR="003A1A09" w:rsidRPr="001E17AF" w:rsidRDefault="003A1A09" w:rsidP="005B2215">
      <w:pPr>
        <w:spacing w:line="240" w:lineRule="auto"/>
        <w:jc w:val="both"/>
      </w:pPr>
    </w:p>
    <w:p w:rsidR="006E546C" w:rsidRPr="001E17AF" w:rsidRDefault="006E546C" w:rsidP="005B2215">
      <w:pPr>
        <w:jc w:val="both"/>
        <w:rPr>
          <w:rFonts w:cs="Tahoma"/>
        </w:rPr>
      </w:pPr>
      <w:r w:rsidRPr="001E17AF">
        <w:rPr>
          <w:rFonts w:cs="Tahoma"/>
        </w:rPr>
        <w:t xml:space="preserve">lll. HOJA DE VIDA </w:t>
      </w:r>
    </w:p>
    <w:p w:rsidR="00553A00" w:rsidRDefault="00553A00" w:rsidP="005B2215">
      <w:pPr>
        <w:jc w:val="both"/>
        <w:rPr>
          <w:rFonts w:cs="Arial"/>
        </w:rPr>
      </w:pPr>
    </w:p>
    <w:p w:rsidR="006E546C" w:rsidRPr="001E17AF" w:rsidRDefault="006E546C" w:rsidP="005B2215">
      <w:pPr>
        <w:jc w:val="both"/>
        <w:rPr>
          <w:rFonts w:cs="Arial"/>
        </w:rPr>
      </w:pPr>
      <w:r w:rsidRPr="001E17AF">
        <w:rPr>
          <w:rFonts w:cs="Arial"/>
        </w:rPr>
        <w:t>PARTICIPACIÓN EN PROYECTOS D</w:t>
      </w:r>
      <w:r w:rsidR="005B2215">
        <w:rPr>
          <w:rFonts w:cs="Arial"/>
        </w:rPr>
        <w:t>E INVESTIGACIÓN EN LOS ÚLTIMOS CINCO</w:t>
      </w:r>
      <w:r w:rsidRPr="001E17AF">
        <w:rPr>
          <w:rFonts w:cs="Arial"/>
        </w:rPr>
        <w:t xml:space="preserve"> AÑOS (matriculados en el sistema universitario de investigación)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8"/>
      </w:tblGrid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pStyle w:val="Prrafodelista"/>
              <w:numPr>
                <w:ilvl w:val="0"/>
                <w:numId w:val="38"/>
              </w:numPr>
              <w:ind w:left="0" w:firstLine="0"/>
              <w:rPr>
                <w:rFonts w:cs="Tahoma"/>
              </w:rPr>
            </w:pPr>
            <w:r w:rsidRPr="001E17AF">
              <w:rPr>
                <w:rFonts w:cs="Tahoma"/>
              </w:rPr>
              <w:t>Proyecto: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Participación: Investigador principal 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>coinvestigador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Asociado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Otro </w:t>
            </w:r>
            <w:r w:rsidRPr="001E17AF">
              <w:rPr>
                <w:rFonts w:ascii="Arial" w:hAnsi="Arial" w:cs="Arial"/>
              </w:rPr>
              <w:t>□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Entidad financiadora:                         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Monto: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Fecha Inicio y terminación: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pStyle w:val="Prrafodelista"/>
              <w:numPr>
                <w:ilvl w:val="0"/>
                <w:numId w:val="38"/>
              </w:numPr>
              <w:ind w:left="0" w:firstLine="0"/>
              <w:rPr>
                <w:rFonts w:cs="Tahoma"/>
              </w:rPr>
            </w:pPr>
            <w:r w:rsidRPr="001E17AF">
              <w:rPr>
                <w:rFonts w:cs="Tahoma"/>
              </w:rPr>
              <w:t>Proyecto: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Participación: Investigador principal 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>coinvestigador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Asociado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Otro </w:t>
            </w:r>
            <w:r w:rsidRPr="001E17AF">
              <w:rPr>
                <w:rFonts w:ascii="Arial" w:hAnsi="Arial" w:cs="Arial"/>
              </w:rPr>
              <w:t>□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Entidad financiadora:                         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Monto: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Fecha Inicio y terminación: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pStyle w:val="Prrafodelista"/>
              <w:numPr>
                <w:ilvl w:val="0"/>
                <w:numId w:val="38"/>
              </w:numPr>
              <w:ind w:left="0" w:firstLine="0"/>
              <w:rPr>
                <w:rFonts w:cs="Tahoma"/>
              </w:rPr>
            </w:pPr>
            <w:r w:rsidRPr="001E17AF">
              <w:rPr>
                <w:rFonts w:cs="Tahoma"/>
              </w:rPr>
              <w:t>Proyecto:</w:t>
            </w:r>
          </w:p>
        </w:tc>
      </w:tr>
      <w:tr w:rsidR="006E546C" w:rsidRPr="001E17AF" w:rsidTr="00BA6782">
        <w:tc>
          <w:tcPr>
            <w:tcW w:w="9238" w:type="dxa"/>
          </w:tcPr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Participación: Investigador principal 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>coinvestigador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Asociado </w:t>
            </w:r>
            <w:r w:rsidRPr="001E17AF">
              <w:rPr>
                <w:rFonts w:ascii="Arial" w:hAnsi="Arial" w:cs="Arial"/>
              </w:rPr>
              <w:t>□</w:t>
            </w:r>
            <w:r w:rsidRPr="001E17AF">
              <w:rPr>
                <w:rFonts w:cs="Tahoma"/>
              </w:rPr>
              <w:t xml:space="preserve"> Otro </w:t>
            </w:r>
            <w:r w:rsidRPr="001E17AF">
              <w:rPr>
                <w:rFonts w:ascii="Arial" w:hAnsi="Arial" w:cs="Arial"/>
              </w:rPr>
              <w:t>□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 xml:space="preserve">Entidad financiadora:                         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Monto:</w:t>
            </w:r>
          </w:p>
          <w:p w:rsidR="006E546C" w:rsidRPr="001E17AF" w:rsidRDefault="006E546C" w:rsidP="005B2215">
            <w:pPr>
              <w:spacing w:line="240" w:lineRule="auto"/>
              <w:jc w:val="both"/>
              <w:rPr>
                <w:rFonts w:cs="Tahoma"/>
              </w:rPr>
            </w:pPr>
            <w:r w:rsidRPr="001E17AF">
              <w:rPr>
                <w:rFonts w:cs="Tahoma"/>
              </w:rPr>
              <w:t>Fecha Inicio y terminación:</w:t>
            </w:r>
          </w:p>
        </w:tc>
      </w:tr>
    </w:tbl>
    <w:p w:rsidR="006E546C" w:rsidRPr="001E17AF" w:rsidRDefault="006E546C" w:rsidP="005B2215">
      <w:pPr>
        <w:spacing w:line="240" w:lineRule="auto"/>
        <w:jc w:val="both"/>
      </w:pPr>
      <w:r w:rsidRPr="001E17AF">
        <w:t>Insertar las filas que requiera.</w:t>
      </w: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  <w:r w:rsidRPr="001E17AF">
        <w:t>PUBLICACIONES</w:t>
      </w:r>
      <w:r w:rsidR="001E17AF" w:rsidRPr="001E17AF">
        <w:t xml:space="preserve"> EN LOS ÚLTIMOS CINCO AÑOS</w:t>
      </w:r>
    </w:p>
    <w:p w:rsidR="006E546C" w:rsidRPr="001E17AF" w:rsidRDefault="00AD0EBB" w:rsidP="00AD0EBB">
      <w:pPr>
        <w:tabs>
          <w:tab w:val="left" w:pos="1710"/>
        </w:tabs>
        <w:spacing w:line="240" w:lineRule="auto"/>
        <w:jc w:val="both"/>
      </w:pPr>
      <w:r>
        <w:lastRenderedPageBreak/>
        <w:tab/>
      </w:r>
    </w:p>
    <w:p w:rsidR="006E546C" w:rsidRPr="001E17AF" w:rsidRDefault="006E546C" w:rsidP="005B2215">
      <w:pPr>
        <w:spacing w:line="240" w:lineRule="auto"/>
        <w:jc w:val="both"/>
      </w:pPr>
      <w:r w:rsidRPr="001E17AF">
        <w:t>PUBLICACIÓN DE ARTÍCULOS EN REVISTAS INDEXADAS</w:t>
      </w:r>
      <w:r w:rsidR="002707A7" w:rsidRPr="001E17AF">
        <w:t xml:space="preserve">. Presentar </w:t>
      </w:r>
      <w:r w:rsidRPr="001E17AF">
        <w:t>en forma de referencia</w:t>
      </w:r>
      <w:r w:rsidR="002707A7" w:rsidRPr="001E17AF">
        <w:t xml:space="preserve"> (Autores. Título del artículo. Nombre de la revista. Año </w:t>
      </w:r>
      <w:r w:rsidR="005B2215">
        <w:t>de publicación Vol, No. Paginas</w:t>
      </w:r>
      <w:r w:rsidRPr="001E17AF">
        <w:t xml:space="preserve"> y discriminados por categoría de la revista según Publindex-Colciencias, como se muestra a continuación</w:t>
      </w:r>
      <w:r w:rsidR="002707A7" w:rsidRPr="001E17AF">
        <w:t>:</w:t>
      </w:r>
    </w:p>
    <w:p w:rsidR="002707A7" w:rsidRPr="001E17AF" w:rsidRDefault="002707A7" w:rsidP="005B2215">
      <w:pPr>
        <w:spacing w:line="240" w:lineRule="auto"/>
        <w:jc w:val="both"/>
      </w:pPr>
    </w:p>
    <w:p w:rsidR="00D979C2" w:rsidRDefault="00D979C2" w:rsidP="005B2215">
      <w:pPr>
        <w:spacing w:line="240" w:lineRule="auto"/>
        <w:jc w:val="both"/>
      </w:pPr>
    </w:p>
    <w:p w:rsidR="00D979C2" w:rsidRDefault="00D979C2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  <w:r w:rsidRPr="001E17AF">
        <w:t>Revistas con clasificación A1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Revistas con clasificación A2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Revistas con clasificación B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Revistas con clasificación C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  <w:r w:rsidRPr="001E17AF">
        <w:t>OTRAS PUBLICACIONES (</w:t>
      </w:r>
      <w:r w:rsidR="005B2215">
        <w:t xml:space="preserve">artículos en revistas no indexadas, </w:t>
      </w:r>
      <w:r w:rsidRPr="001E17AF">
        <w:t>libros, traducción de libros, compilación o edición de libros, capítulo de libro, patentes internacionales, patentes nacionales)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  <w:rPr>
          <w:bCs/>
        </w:rPr>
      </w:pPr>
    </w:p>
    <w:p w:rsidR="006E546C" w:rsidRPr="001E17AF" w:rsidRDefault="006E546C" w:rsidP="005B2215">
      <w:pPr>
        <w:spacing w:line="240" w:lineRule="auto"/>
        <w:jc w:val="both"/>
      </w:pPr>
      <w:r w:rsidRPr="001E17AF">
        <w:rPr>
          <w:bCs/>
        </w:rPr>
        <w:t xml:space="preserve">lV. CUMPLIMIENTO DE COMPROMISOS ANTERIORES: </w:t>
      </w: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3A47BF" w:rsidP="005B2215">
      <w:pPr>
        <w:spacing w:line="240" w:lineRule="auto"/>
        <w:jc w:val="both"/>
      </w:pPr>
      <w:r w:rsidRPr="001E17AF">
        <w:t>¿</w:t>
      </w:r>
      <w:r w:rsidR="006E546C" w:rsidRPr="001E17AF">
        <w:t>Ha recibido financiación previa de pasajes internacionales?  Si</w:t>
      </w:r>
      <w:r w:rsidR="006E546C" w:rsidRPr="001E17AF">
        <w:sym w:font="Wingdings" w:char="F06F"/>
      </w:r>
      <w:r w:rsidR="006E546C" w:rsidRPr="001E17AF">
        <w:tab/>
        <w:t xml:space="preserve">No  </w:t>
      </w:r>
      <w:r w:rsidR="006E546C" w:rsidRPr="001E17AF">
        <w:sym w:font="Wingdings" w:char="F06F"/>
      </w:r>
    </w:p>
    <w:p w:rsidR="006E546C" w:rsidRPr="001E17AF" w:rsidRDefault="006E546C" w:rsidP="005B2215">
      <w:pPr>
        <w:spacing w:line="240" w:lineRule="auto"/>
        <w:jc w:val="both"/>
      </w:pPr>
      <w:r w:rsidRPr="001E17AF">
        <w:t>Fecha(s) ___________________________________________________________________________</w:t>
      </w: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  <w:r w:rsidRPr="001E17AF">
        <w:t>Cumplimiento de compromisos adquiridos la última vez</w:t>
      </w:r>
      <w:r w:rsidRPr="001E17AF">
        <w:rPr>
          <w:vertAlign w:val="superscript"/>
        </w:rPr>
        <w:t>7</w:t>
      </w:r>
    </w:p>
    <w:p w:rsidR="006E546C" w:rsidRPr="001E17AF" w:rsidRDefault="006E546C" w:rsidP="005B2215">
      <w:pPr>
        <w:spacing w:line="240" w:lineRule="auto"/>
        <w:jc w:val="both"/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993"/>
        <w:gridCol w:w="992"/>
      </w:tblGrid>
      <w:tr w:rsidR="006E546C" w:rsidRPr="001E17AF" w:rsidTr="00137EEE">
        <w:tc>
          <w:tcPr>
            <w:tcW w:w="7088" w:type="dxa"/>
            <w:tcBorders>
              <w:top w:val="double" w:sz="6" w:space="0" w:color="auto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Actividad</w:t>
            </w:r>
          </w:p>
        </w:tc>
        <w:tc>
          <w:tcPr>
            <w:tcW w:w="1985" w:type="dxa"/>
            <w:gridSpan w:val="2"/>
            <w:tcBorders>
              <w:top w:val="double" w:sz="6" w:space="0" w:color="auto"/>
              <w:lef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Cumplimiento</w:t>
            </w:r>
          </w:p>
        </w:tc>
      </w:tr>
      <w:tr w:rsidR="006E546C" w:rsidRPr="001E17AF" w:rsidTr="00137EEE">
        <w:tc>
          <w:tcPr>
            <w:tcW w:w="7088" w:type="dxa"/>
            <w:tcBorders>
              <w:top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Si</w:t>
            </w:r>
          </w:p>
        </w:tc>
        <w:tc>
          <w:tcPr>
            <w:tcW w:w="992" w:type="dxa"/>
            <w:tcBorders>
              <w:top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  <w:rPr>
                <w:bCs/>
              </w:rPr>
            </w:pPr>
            <w:r w:rsidRPr="001E17AF">
              <w:rPr>
                <w:bCs/>
              </w:rPr>
              <w:t>No</w:t>
            </w:r>
          </w:p>
        </w:tc>
      </w:tr>
      <w:tr w:rsidR="006E546C" w:rsidRPr="001E17AF" w:rsidTr="00137EEE">
        <w:tc>
          <w:tcPr>
            <w:tcW w:w="7088" w:type="dxa"/>
            <w:tcBorders>
              <w:top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137EEE">
        <w:tc>
          <w:tcPr>
            <w:tcW w:w="7088" w:type="dxa"/>
            <w:tcBorders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137EEE">
        <w:tc>
          <w:tcPr>
            <w:tcW w:w="7088" w:type="dxa"/>
            <w:tcBorders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left w:val="single" w:sz="12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2" w:type="dxa"/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137EEE">
        <w:tc>
          <w:tcPr>
            <w:tcW w:w="7088" w:type="dxa"/>
            <w:tcBorders>
              <w:bottom w:val="doub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3" w:type="dxa"/>
            <w:tcBorders>
              <w:left w:val="single" w:sz="12" w:space="0" w:color="auto"/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992" w:type="dxa"/>
            <w:tcBorders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</w:tbl>
    <w:p w:rsidR="006E546C" w:rsidRPr="001E17AF" w:rsidRDefault="006E546C" w:rsidP="005B2215">
      <w:pPr>
        <w:spacing w:line="240" w:lineRule="auto"/>
        <w:jc w:val="both"/>
        <w:rPr>
          <w:sz w:val="18"/>
        </w:rPr>
      </w:pPr>
      <w:r w:rsidRPr="001E17AF">
        <w:rPr>
          <w:sz w:val="18"/>
        </w:rPr>
        <w:t>Anexar constancias del cumplimiento de los compromisos</w:t>
      </w:r>
      <w:r w:rsidR="00344E3D">
        <w:rPr>
          <w:sz w:val="18"/>
        </w:rPr>
        <w:t xml:space="preserve"> así:</w:t>
      </w:r>
    </w:p>
    <w:p w:rsidR="00344E3D" w:rsidRPr="00344E3D" w:rsidRDefault="00344E3D" w:rsidP="00344E3D">
      <w:pPr>
        <w:rPr>
          <w:sz w:val="18"/>
          <w:szCs w:val="18"/>
        </w:rPr>
      </w:pPr>
      <w:r w:rsidRPr="00344E3D">
        <w:rPr>
          <w:sz w:val="18"/>
          <w:szCs w:val="18"/>
        </w:rPr>
        <w:lastRenderedPageBreak/>
        <w:t>-Capítulo de libro o artículo: anexar la primera hoja del artículo y especificar detalles de la revista</w:t>
      </w:r>
    </w:p>
    <w:p w:rsidR="00344E3D" w:rsidRPr="00344E3D" w:rsidRDefault="00344E3D" w:rsidP="00344E3D">
      <w:pPr>
        <w:rPr>
          <w:sz w:val="18"/>
          <w:szCs w:val="18"/>
        </w:rPr>
      </w:pPr>
      <w:r w:rsidRPr="00344E3D">
        <w:rPr>
          <w:sz w:val="18"/>
          <w:szCs w:val="18"/>
        </w:rPr>
        <w:t xml:space="preserve">-Proyecto de investigación: certificado de la entidad a la que presentó la propuesta con detalles de fecha, nombre del proyecto y rol dentro del proyecto (investigador principal). </w:t>
      </w:r>
    </w:p>
    <w:p w:rsidR="006E546C" w:rsidRPr="00344E3D" w:rsidRDefault="00344E3D" w:rsidP="00344E3D">
      <w:pPr>
        <w:spacing w:line="240" w:lineRule="auto"/>
        <w:jc w:val="both"/>
        <w:rPr>
          <w:sz w:val="18"/>
          <w:szCs w:val="18"/>
        </w:rPr>
      </w:pPr>
      <w:r w:rsidRPr="00344E3D">
        <w:rPr>
          <w:sz w:val="18"/>
          <w:szCs w:val="18"/>
        </w:rPr>
        <w:t>-Conferencia o seminario de socialización del evento en la universidad: volante o copia del correo de invitación al seminario o conferencia o firma de los asistentes</w:t>
      </w:r>
    </w:p>
    <w:p w:rsidR="006E546C" w:rsidRDefault="006E546C" w:rsidP="005B2215">
      <w:pPr>
        <w:spacing w:line="240" w:lineRule="auto"/>
        <w:jc w:val="both"/>
      </w:pPr>
      <w:r w:rsidRPr="00344E3D">
        <w:rPr>
          <w:sz w:val="18"/>
          <w:szCs w:val="18"/>
        </w:rPr>
        <w:t>Observaciones:</w:t>
      </w:r>
      <w:r w:rsidRPr="001E17AF">
        <w:t xml:space="preserve"> ________________________________________________________________________________________________________________________________________________________________</w:t>
      </w:r>
      <w:r w:rsidR="005B2215">
        <w:t>__________</w:t>
      </w:r>
    </w:p>
    <w:p w:rsidR="005B2215" w:rsidRPr="001E17AF" w:rsidRDefault="005B2215" w:rsidP="005B2215">
      <w:pPr>
        <w:spacing w:line="240" w:lineRule="auto"/>
        <w:jc w:val="both"/>
      </w:pPr>
    </w:p>
    <w:p w:rsidR="006E546C" w:rsidRPr="001E17AF" w:rsidRDefault="006E546C" w:rsidP="005B2215">
      <w:pPr>
        <w:autoSpaceDE w:val="0"/>
        <w:autoSpaceDN w:val="0"/>
        <w:spacing w:line="240" w:lineRule="auto"/>
        <w:jc w:val="both"/>
      </w:pPr>
      <w:r w:rsidRPr="001E17AF">
        <w:rPr>
          <w:bCs/>
        </w:rPr>
        <w:t>V. ADQUISICIÓN DE COMPROMISOS RESPECTO A LA SOLICITUD ACTUAL:</w:t>
      </w:r>
    </w:p>
    <w:p w:rsidR="006E546C" w:rsidRPr="001E17AF" w:rsidRDefault="006E546C" w:rsidP="005B2215">
      <w:pPr>
        <w:spacing w:line="240" w:lineRule="auto"/>
        <w:jc w:val="both"/>
      </w:pPr>
      <w:r w:rsidRPr="001E17AF">
        <w:rPr>
          <w:bCs/>
        </w:rPr>
        <w:t>Directamente relacionados con el evento:</w:t>
      </w:r>
    </w:p>
    <w:p w:rsidR="006E546C" w:rsidRPr="001E17AF" w:rsidRDefault="006E546C" w:rsidP="005B2215">
      <w:pPr>
        <w:spacing w:line="240" w:lineRule="auto"/>
        <w:jc w:val="both"/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6E546C" w:rsidRPr="001E17AF" w:rsidTr="00137EEE">
        <w:tc>
          <w:tcPr>
            <w:tcW w:w="7230" w:type="dxa"/>
            <w:tcBorders>
              <w:top w:val="double" w:sz="6" w:space="0" w:color="auto"/>
            </w:tcBorders>
          </w:tcPr>
          <w:p w:rsidR="006E546C" w:rsidRPr="001E17AF" w:rsidRDefault="0075713D" w:rsidP="0075713D">
            <w:pPr>
              <w:spacing w:line="240" w:lineRule="auto"/>
              <w:jc w:val="both"/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Enviar</w:t>
            </w:r>
            <w:r w:rsidR="00AD1CFA" w:rsidRPr="00ED0F8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las ponencias y los posters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al</w:t>
            </w:r>
            <w:r w:rsidR="00AD1CFA" w:rsidRPr="00ED0F8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repositorio institucional.</w:t>
            </w:r>
          </w:p>
        </w:tc>
        <w:tc>
          <w:tcPr>
            <w:tcW w:w="1842" w:type="dxa"/>
            <w:tcBorders>
              <w:top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137EEE">
        <w:tc>
          <w:tcPr>
            <w:tcW w:w="7230" w:type="dxa"/>
          </w:tcPr>
          <w:p w:rsidR="006E546C" w:rsidRPr="001E17AF" w:rsidRDefault="00AD1CFA" w:rsidP="00AD1CFA">
            <w:pPr>
              <w:spacing w:line="240" w:lineRule="auto"/>
              <w:jc w:val="both"/>
            </w:pPr>
            <w:r w:rsidRPr="00ED0F8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Socializar la ponencia o el póster entre la comunidad académica de la Universidad de Antioquia durante un coloquio, seminario o conferencia, organizada por el grupo, la unidad académica o la Vicerrectoría de Investigación.</w:t>
            </w:r>
          </w:p>
        </w:tc>
        <w:tc>
          <w:tcPr>
            <w:tcW w:w="1842" w:type="dxa"/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</w:tbl>
    <w:p w:rsidR="006E546C" w:rsidRPr="001E17AF" w:rsidRDefault="006E546C" w:rsidP="005B2215">
      <w:pPr>
        <w:spacing w:line="240" w:lineRule="auto"/>
        <w:jc w:val="both"/>
        <w:rPr>
          <w:bCs/>
          <w:sz w:val="18"/>
        </w:rPr>
      </w:pPr>
    </w:p>
    <w:p w:rsidR="006E546C" w:rsidRPr="001E17AF" w:rsidRDefault="006E546C" w:rsidP="005B2215">
      <w:pPr>
        <w:spacing w:line="240" w:lineRule="auto"/>
        <w:jc w:val="both"/>
        <w:rPr>
          <w:bCs/>
        </w:rPr>
      </w:pPr>
    </w:p>
    <w:p w:rsidR="006E546C" w:rsidRPr="001E17AF" w:rsidRDefault="006E546C" w:rsidP="005B2215">
      <w:pPr>
        <w:spacing w:line="240" w:lineRule="auto"/>
        <w:jc w:val="both"/>
        <w:rPr>
          <w:bCs/>
        </w:rPr>
      </w:pPr>
      <w:r w:rsidRPr="001E17AF">
        <w:rPr>
          <w:bCs/>
        </w:rPr>
        <w:t>Otras actividades académ</w:t>
      </w:r>
      <w:r w:rsidR="00E71DE8">
        <w:rPr>
          <w:bCs/>
        </w:rPr>
        <w:t>icas a realizar durante el viaje, acompañadas de una invitación específica. El docente deberá acreditar cumplimiento de esta actividad a su regreso.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E546C" w:rsidRPr="001E17AF" w:rsidTr="00137EEE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_____________________________________________________________________________________</w:t>
            </w:r>
          </w:p>
        </w:tc>
      </w:tr>
      <w:tr w:rsidR="006E546C" w:rsidRPr="001E17AF" w:rsidTr="00137EEE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_____________________________________________________________________________________</w:t>
            </w:r>
          </w:p>
        </w:tc>
      </w:tr>
      <w:tr w:rsidR="006E546C" w:rsidRPr="001E17AF" w:rsidTr="00137EEE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</w:tbl>
    <w:p w:rsidR="006E546C" w:rsidRPr="001E17AF" w:rsidRDefault="006E546C" w:rsidP="005B2215">
      <w:pPr>
        <w:spacing w:line="240" w:lineRule="auto"/>
        <w:jc w:val="both"/>
        <w:rPr>
          <w:sz w:val="18"/>
        </w:rPr>
      </w:pPr>
    </w:p>
    <w:p w:rsidR="006E546C" w:rsidRPr="001E17AF" w:rsidRDefault="006E546C" w:rsidP="005B2215">
      <w:pPr>
        <w:spacing w:line="240" w:lineRule="auto"/>
        <w:jc w:val="both"/>
      </w:pPr>
      <w:r w:rsidRPr="001E17AF">
        <w:t>Vl. PRESUPUESTO</w:t>
      </w:r>
    </w:p>
    <w:p w:rsidR="006E546C" w:rsidRPr="001E17AF" w:rsidRDefault="006E546C" w:rsidP="005B2215">
      <w:pPr>
        <w:spacing w:line="240" w:lineRule="auto"/>
        <w:jc w:val="both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134"/>
        <w:gridCol w:w="1559"/>
        <w:gridCol w:w="1701"/>
        <w:gridCol w:w="1559"/>
        <w:gridCol w:w="1418"/>
      </w:tblGrid>
      <w:tr w:rsidR="006E546C" w:rsidRPr="001E17AF" w:rsidTr="009C243C"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  <w:r w:rsidRPr="001E17AF">
              <w:rPr>
                <w:sz w:val="20"/>
                <w:szCs w:val="20"/>
              </w:rPr>
              <w:t>RUBRO</w:t>
            </w:r>
          </w:p>
        </w:tc>
        <w:tc>
          <w:tcPr>
            <w:tcW w:w="5953" w:type="dxa"/>
            <w:gridSpan w:val="4"/>
            <w:tcBorders>
              <w:right w:val="single" w:sz="4" w:space="0" w:color="auto"/>
            </w:tcBorders>
            <w:vAlign w:val="center"/>
          </w:tcPr>
          <w:p w:rsidR="006E546C" w:rsidRPr="001E17AF" w:rsidRDefault="006E546C" w:rsidP="005B2215">
            <w:pPr>
              <w:jc w:val="both"/>
            </w:pPr>
            <w:r w:rsidRPr="001E17AF">
              <w:rPr>
                <w:sz w:val="20"/>
                <w:szCs w:val="20"/>
              </w:rPr>
              <w:t>Fuentes de Financiación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  <w:r w:rsidRPr="001E17AF">
              <w:rPr>
                <w:sz w:val="20"/>
                <w:szCs w:val="20"/>
              </w:rPr>
              <w:t>TOTAL</w:t>
            </w:r>
          </w:p>
        </w:tc>
      </w:tr>
      <w:tr w:rsidR="006E546C" w:rsidRPr="001E17AF" w:rsidTr="009C243C">
        <w:tc>
          <w:tcPr>
            <w:tcW w:w="2235" w:type="dxa"/>
            <w:vMerge/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right w:val="single" w:sz="4" w:space="0" w:color="auto"/>
            </w:tcBorders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  <w:r w:rsidRPr="001E17AF">
              <w:rPr>
                <w:sz w:val="20"/>
                <w:szCs w:val="20"/>
              </w:rPr>
              <w:t>MONTOS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</w:p>
        </w:tc>
      </w:tr>
      <w:tr w:rsidR="006E546C" w:rsidRPr="001E17AF" w:rsidTr="009C243C">
        <w:tc>
          <w:tcPr>
            <w:tcW w:w="2235" w:type="dxa"/>
            <w:vMerge/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CODI</w:t>
            </w:r>
          </w:p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(Fondo)</w:t>
            </w: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Fuentes Externas a la U. de A.</w:t>
            </w: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Recursos Personales</w:t>
            </w: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Otros</w:t>
            </w:r>
          </w:p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  <w:r w:rsidRPr="001E17AF">
              <w:rPr>
                <w:sz w:val="18"/>
                <w:szCs w:val="20"/>
              </w:rPr>
              <w:t>(Facultad, Grupo)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E546C" w:rsidRPr="001E17AF" w:rsidRDefault="006E546C" w:rsidP="005B2215">
            <w:pPr>
              <w:jc w:val="both"/>
              <w:rPr>
                <w:sz w:val="18"/>
                <w:szCs w:val="20"/>
              </w:rPr>
            </w:pPr>
          </w:p>
        </w:tc>
      </w:tr>
      <w:tr w:rsidR="006E546C" w:rsidRPr="001E17AF" w:rsidTr="009C243C">
        <w:tc>
          <w:tcPr>
            <w:tcW w:w="2235" w:type="dxa"/>
          </w:tcPr>
          <w:p w:rsidR="006E546C" w:rsidRPr="001E17AF" w:rsidRDefault="006E546C" w:rsidP="005B2215">
            <w:pPr>
              <w:jc w:val="both"/>
            </w:pPr>
            <w:r w:rsidRPr="001E17AF">
              <w:t>Pasaje</w:t>
            </w: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418" w:type="dxa"/>
          </w:tcPr>
          <w:p w:rsidR="006E546C" w:rsidRPr="001E17AF" w:rsidRDefault="006E546C" w:rsidP="005B2215">
            <w:pPr>
              <w:jc w:val="both"/>
            </w:pPr>
          </w:p>
        </w:tc>
      </w:tr>
      <w:tr w:rsidR="006E546C" w:rsidRPr="001E17AF" w:rsidTr="009C243C">
        <w:tc>
          <w:tcPr>
            <w:tcW w:w="2235" w:type="dxa"/>
          </w:tcPr>
          <w:p w:rsidR="006E546C" w:rsidRPr="001E17AF" w:rsidRDefault="006E546C" w:rsidP="005B2215">
            <w:pPr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/>
              <w:jc w:val="both"/>
            </w:pPr>
            <w:r w:rsidRPr="001E17AF">
              <w:t>Inscripción</w:t>
            </w: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418" w:type="dxa"/>
          </w:tcPr>
          <w:p w:rsidR="006E546C" w:rsidRPr="001E17AF" w:rsidRDefault="006E546C" w:rsidP="005B2215">
            <w:pPr>
              <w:jc w:val="both"/>
            </w:pPr>
          </w:p>
        </w:tc>
      </w:tr>
      <w:tr w:rsidR="006E546C" w:rsidRPr="001E17AF" w:rsidTr="009C243C">
        <w:tc>
          <w:tcPr>
            <w:tcW w:w="2235" w:type="dxa"/>
          </w:tcPr>
          <w:p w:rsidR="006E546C" w:rsidRPr="001E17AF" w:rsidRDefault="006E546C" w:rsidP="005B2215">
            <w:pPr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/>
              <w:jc w:val="both"/>
            </w:pPr>
            <w:r w:rsidRPr="001E17AF">
              <w:t>Estadía</w:t>
            </w: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418" w:type="dxa"/>
          </w:tcPr>
          <w:p w:rsidR="006E546C" w:rsidRPr="001E17AF" w:rsidRDefault="006E546C" w:rsidP="005B2215">
            <w:pPr>
              <w:jc w:val="both"/>
            </w:pPr>
          </w:p>
        </w:tc>
      </w:tr>
      <w:tr w:rsidR="006E546C" w:rsidRPr="001E17AF" w:rsidTr="009C243C">
        <w:tc>
          <w:tcPr>
            <w:tcW w:w="2235" w:type="dxa"/>
          </w:tcPr>
          <w:p w:rsidR="006E546C" w:rsidRPr="001E17AF" w:rsidRDefault="006E546C" w:rsidP="005B2215">
            <w:pPr>
              <w:numPr>
                <w:ilvl w:val="0"/>
                <w:numId w:val="29"/>
              </w:numPr>
              <w:autoSpaceDE w:val="0"/>
              <w:autoSpaceDN w:val="0"/>
              <w:spacing w:line="240" w:lineRule="auto"/>
              <w:ind w:left="0"/>
              <w:jc w:val="both"/>
            </w:pPr>
            <w:r w:rsidRPr="001E17AF">
              <w:t>Otros (cuáles)</w:t>
            </w: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418" w:type="dxa"/>
          </w:tcPr>
          <w:p w:rsidR="006E546C" w:rsidRPr="001E17AF" w:rsidRDefault="006E546C" w:rsidP="005B2215">
            <w:pPr>
              <w:jc w:val="both"/>
            </w:pPr>
          </w:p>
        </w:tc>
      </w:tr>
      <w:tr w:rsidR="006E546C" w:rsidRPr="001E17AF" w:rsidTr="009C243C">
        <w:tc>
          <w:tcPr>
            <w:tcW w:w="2235" w:type="dxa"/>
          </w:tcPr>
          <w:p w:rsidR="006E546C" w:rsidRPr="001E17AF" w:rsidRDefault="006E546C" w:rsidP="005B2215">
            <w:pPr>
              <w:ind w:right="34"/>
              <w:jc w:val="both"/>
            </w:pPr>
            <w:r w:rsidRPr="001E17AF">
              <w:rPr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701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559" w:type="dxa"/>
          </w:tcPr>
          <w:p w:rsidR="006E546C" w:rsidRPr="001E17AF" w:rsidRDefault="006E546C" w:rsidP="005B2215">
            <w:pPr>
              <w:jc w:val="both"/>
            </w:pPr>
          </w:p>
        </w:tc>
        <w:tc>
          <w:tcPr>
            <w:tcW w:w="1418" w:type="dxa"/>
          </w:tcPr>
          <w:p w:rsidR="006E546C" w:rsidRPr="001E17AF" w:rsidRDefault="006E546C" w:rsidP="005B2215">
            <w:pPr>
              <w:jc w:val="both"/>
            </w:pPr>
          </w:p>
        </w:tc>
      </w:tr>
    </w:tbl>
    <w:p w:rsidR="006E546C" w:rsidRPr="001E17AF" w:rsidRDefault="006E546C" w:rsidP="005B2215">
      <w:pPr>
        <w:spacing w:line="240" w:lineRule="auto"/>
        <w:jc w:val="both"/>
      </w:pPr>
    </w:p>
    <w:p w:rsidR="00D979C2" w:rsidRDefault="00D979C2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  <w:r w:rsidRPr="001E17AF">
        <w:t>Certifico que no estoy recibiendo ningún otro tipo de apoyo financiero de los consignados en este presupuesto para asistir al evento.</w:t>
      </w:r>
    </w:p>
    <w:p w:rsidR="006E546C" w:rsidRPr="001E17AF" w:rsidRDefault="006E546C" w:rsidP="005B2215">
      <w:pPr>
        <w:spacing w:line="240" w:lineRule="auto"/>
        <w:jc w:val="both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3"/>
        <w:gridCol w:w="1566"/>
        <w:gridCol w:w="1436"/>
        <w:gridCol w:w="2625"/>
        <w:gridCol w:w="1418"/>
      </w:tblGrid>
      <w:tr w:rsidR="006E546C" w:rsidRPr="001E17AF" w:rsidTr="00250E52">
        <w:trPr>
          <w:gridAfter w:val="1"/>
          <w:wAfter w:w="1418" w:type="dxa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Firma :</w:t>
            </w:r>
          </w:p>
        </w:tc>
        <w:tc>
          <w:tcPr>
            <w:tcW w:w="56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250E52">
        <w:tc>
          <w:tcPr>
            <w:tcW w:w="5455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Firma de recepción:</w:t>
            </w:r>
          </w:p>
        </w:tc>
        <w:tc>
          <w:tcPr>
            <w:tcW w:w="404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ind w:left="-563" w:firstLine="563"/>
              <w:jc w:val="both"/>
            </w:pPr>
            <w:r w:rsidRPr="001E17AF">
              <w:t>Fecha de recepción:</w:t>
            </w:r>
          </w:p>
        </w:tc>
      </w:tr>
      <w:tr w:rsidR="006E546C" w:rsidRPr="001E17AF" w:rsidTr="00250E5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4019" w:type="dxa"/>
            <w:gridSpan w:val="2"/>
            <w:tcBorders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 xml:space="preserve">Decisión:    Aprobado  </w:t>
            </w:r>
            <w:r w:rsidRPr="001E17AF">
              <w:sym w:font="Desdemona" w:char="007F"/>
            </w:r>
          </w:p>
        </w:tc>
        <w:tc>
          <w:tcPr>
            <w:tcW w:w="5479" w:type="dxa"/>
            <w:gridSpan w:val="3"/>
            <w:tcBorders>
              <w:lef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 xml:space="preserve">Rechazado  </w:t>
            </w:r>
            <w:r w:rsidRPr="001E17AF">
              <w:sym w:font="Desdemona" w:char="007F"/>
            </w:r>
          </w:p>
        </w:tc>
      </w:tr>
      <w:tr w:rsidR="006E546C" w:rsidRPr="001E17AF" w:rsidTr="00250E5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55" w:type="dxa"/>
            <w:gridSpan w:val="3"/>
            <w:tcBorders>
              <w:top w:val="nil"/>
              <w:bottom w:val="double" w:sz="6" w:space="0" w:color="auto"/>
              <w:right w:val="nil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Acta N°:</w:t>
            </w:r>
          </w:p>
        </w:tc>
        <w:tc>
          <w:tcPr>
            <w:tcW w:w="4043" w:type="dxa"/>
            <w:gridSpan w:val="2"/>
            <w:tcBorders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Fecha:</w:t>
            </w:r>
          </w:p>
        </w:tc>
      </w:tr>
    </w:tbl>
    <w:p w:rsidR="006E546C" w:rsidRPr="001E17AF" w:rsidRDefault="006E546C" w:rsidP="005B2215">
      <w:pPr>
        <w:spacing w:line="240" w:lineRule="auto"/>
        <w:jc w:val="both"/>
      </w:pPr>
    </w:p>
    <w:tbl>
      <w:tblPr>
        <w:tblW w:w="9498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8"/>
        <w:gridCol w:w="3740"/>
      </w:tblGrid>
      <w:tr w:rsidR="006E546C" w:rsidRPr="001E17AF" w:rsidTr="00CF182E">
        <w:tc>
          <w:tcPr>
            <w:tcW w:w="9498" w:type="dxa"/>
            <w:gridSpan w:val="2"/>
            <w:tcBorders>
              <w:top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br w:type="page"/>
              <w:t>Nombre del Solicitante:</w:t>
            </w:r>
          </w:p>
          <w:p w:rsidR="006E546C" w:rsidRPr="001E17AF" w:rsidRDefault="006E546C" w:rsidP="005B2215">
            <w:pPr>
              <w:spacing w:line="240" w:lineRule="auto"/>
              <w:jc w:val="both"/>
            </w:pPr>
          </w:p>
        </w:tc>
      </w:tr>
      <w:tr w:rsidR="006E546C" w:rsidRPr="001E17AF" w:rsidTr="00CF182E">
        <w:tc>
          <w:tcPr>
            <w:tcW w:w="5758" w:type="dxa"/>
            <w:tcBorders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Firma de recepción:</w:t>
            </w:r>
          </w:p>
          <w:p w:rsidR="006E546C" w:rsidRPr="001E17AF" w:rsidRDefault="006E546C" w:rsidP="005B2215">
            <w:pPr>
              <w:spacing w:line="240" w:lineRule="auto"/>
              <w:jc w:val="both"/>
            </w:pPr>
          </w:p>
        </w:tc>
        <w:tc>
          <w:tcPr>
            <w:tcW w:w="3740" w:type="dxa"/>
            <w:tcBorders>
              <w:bottom w:val="double" w:sz="6" w:space="0" w:color="auto"/>
            </w:tcBorders>
          </w:tcPr>
          <w:p w:rsidR="006E546C" w:rsidRPr="001E17AF" w:rsidRDefault="006E546C" w:rsidP="005B2215">
            <w:pPr>
              <w:spacing w:line="240" w:lineRule="auto"/>
              <w:jc w:val="both"/>
            </w:pPr>
            <w:r w:rsidRPr="001E17AF">
              <w:t>Fecha de recepción:</w:t>
            </w:r>
          </w:p>
        </w:tc>
      </w:tr>
    </w:tbl>
    <w:p w:rsidR="006E546C" w:rsidRPr="001E17AF" w:rsidRDefault="006E546C" w:rsidP="005B2215">
      <w:pPr>
        <w:spacing w:line="240" w:lineRule="auto"/>
        <w:jc w:val="both"/>
        <w:rPr>
          <w:bCs/>
          <w:i/>
          <w:iCs/>
        </w:rPr>
      </w:pPr>
      <w:r w:rsidRPr="001E17AF">
        <w:rPr>
          <w:bCs/>
          <w:i/>
          <w:iCs/>
        </w:rPr>
        <w:t>Desprendible para el solicitante.</w:t>
      </w: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spacing w:line="240" w:lineRule="auto"/>
        <w:jc w:val="both"/>
      </w:pPr>
    </w:p>
    <w:p w:rsidR="006E546C" w:rsidRPr="001E17AF" w:rsidRDefault="006E546C" w:rsidP="005B2215">
      <w:pPr>
        <w:pStyle w:val="Ttulo2"/>
        <w:rPr>
          <w:rFonts w:ascii="Calibri" w:hAnsi="Calibri" w:cs="Times New Roman"/>
          <w:b w:val="0"/>
          <w:sz w:val="22"/>
          <w:szCs w:val="22"/>
          <w:lang w:val="es-CO"/>
        </w:rPr>
      </w:pPr>
    </w:p>
    <w:sectPr w:rsidR="006E546C" w:rsidRPr="001E17AF" w:rsidSect="00D979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85" w:right="1134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3D" w:rsidRDefault="00E6613D" w:rsidP="000665F1">
      <w:r>
        <w:separator/>
      </w:r>
    </w:p>
  </w:endnote>
  <w:endnote w:type="continuationSeparator" w:id="0">
    <w:p w:rsidR="00E6613D" w:rsidRDefault="00E6613D" w:rsidP="0006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sdemona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heMix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B" w:rsidRDefault="00AD0EBB">
    <w:pPr>
      <w:pStyle w:val="Piedepgina"/>
    </w:pPr>
  </w:p>
  <w:p w:rsidR="00000000" w:rsidRDefault="00E6613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B" w:rsidRDefault="00AD0EBB" w:rsidP="00AD0EBB">
    <w:pPr>
      <w:pStyle w:val="Piedepgina"/>
      <w:tabs>
        <w:tab w:val="right" w:pos="8931"/>
      </w:tabs>
      <w:ind w:right="-234"/>
      <w:rPr>
        <w:rFonts w:ascii="Times New Roman" w:hAnsi="Times New Roman"/>
        <w:b/>
        <w:color w:val="004600"/>
        <w:sz w:val="18"/>
        <w:szCs w:val="18"/>
      </w:rPr>
    </w:pPr>
  </w:p>
  <w:p w:rsidR="00AD0EBB" w:rsidRPr="00572D4A" w:rsidRDefault="00AD0EBB" w:rsidP="00AD0EBB">
    <w:pPr>
      <w:pStyle w:val="Piedepgina"/>
      <w:tabs>
        <w:tab w:val="right" w:pos="8931"/>
      </w:tabs>
      <w:ind w:right="-376"/>
      <w:jc w:val="right"/>
      <w:rPr>
        <w:rFonts w:ascii="Times New Roman" w:hAnsi="Times New Roman"/>
        <w:b/>
        <w:color w:val="004600"/>
        <w:sz w:val="18"/>
        <w:szCs w:val="18"/>
      </w:rPr>
    </w:pPr>
    <w:r w:rsidRPr="00572D4A">
      <w:rPr>
        <w:rFonts w:ascii="Times New Roman" w:hAnsi="Times New Roman"/>
        <w:b/>
        <w:color w:val="004600"/>
        <w:sz w:val="18"/>
        <w:szCs w:val="18"/>
      </w:rPr>
      <w:t>VICERRECTORÍA DE INVESTIGACIÓN</w:t>
    </w:r>
  </w:p>
  <w:p w:rsidR="00AD0EBB" w:rsidRPr="00572D4A" w:rsidRDefault="00AD0EBB" w:rsidP="00AD0EBB">
    <w:pPr>
      <w:pStyle w:val="Textoindependiente"/>
      <w:spacing w:line="240" w:lineRule="auto"/>
      <w:ind w:right="-376"/>
      <w:jc w:val="right"/>
      <w:rPr>
        <w:rFonts w:ascii="Times New Roman" w:hAnsi="Times New Roman"/>
        <w:sz w:val="18"/>
        <w:szCs w:val="18"/>
      </w:rPr>
    </w:pPr>
    <w:r w:rsidRPr="00572D4A">
      <w:rPr>
        <w:rFonts w:ascii="Times New Roman" w:eastAsia="Calibri" w:hAnsi="Times New Roman" w:cs="Times New Roman"/>
        <w:color w:val="004600"/>
        <w:sz w:val="18"/>
        <w:szCs w:val="18"/>
        <w:lang w:val="es-CO" w:eastAsia="en-US"/>
      </w:rPr>
      <w:t>Fondo de Movilidad Nacional e Internacional para la Participación en Eventos Científicos</w:t>
    </w:r>
  </w:p>
  <w:p w:rsidR="00AD0EBB" w:rsidRPr="00572D4A" w:rsidRDefault="00AD0EBB" w:rsidP="00AD0EBB">
    <w:pPr>
      <w:pStyle w:val="Piedepgina"/>
      <w:ind w:right="-376"/>
      <w:jc w:val="right"/>
      <w:rPr>
        <w:rFonts w:ascii="Times New Roman" w:hAnsi="Times New Roman"/>
        <w:color w:val="004600"/>
        <w:sz w:val="18"/>
        <w:szCs w:val="18"/>
      </w:rPr>
    </w:pPr>
    <w:sdt>
      <w:sdtPr>
        <w:rPr>
          <w:sz w:val="18"/>
          <w:szCs w:val="18"/>
        </w:rPr>
        <w:id w:val="51651403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4600"/>
        </w:rPr>
      </w:sdtEndPr>
      <w:sdtContent>
        <w:sdt>
          <w:sdtPr>
            <w:rPr>
              <w:rFonts w:ascii="Times New Roman" w:hAnsi="Times New Roman"/>
              <w:color w:val="004600"/>
              <w:sz w:val="18"/>
              <w:szCs w:val="18"/>
            </w:rPr>
            <w:id w:val="-1257745669"/>
            <w:docPartObj>
              <w:docPartGallery w:val="Page Numbers (Top of Page)"/>
              <w:docPartUnique/>
            </w:docPartObj>
          </w:sdtPr>
          <w:sdtContent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t xml:space="preserve">Página 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begin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instrText>PAGE</w:instrTex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4600"/>
                <w:sz w:val="18"/>
                <w:szCs w:val="18"/>
              </w:rPr>
              <w:t>2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end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t xml:space="preserve"> de 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begin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instrText>NUMPAGES</w:instrTex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4600"/>
                <w:sz w:val="18"/>
                <w:szCs w:val="18"/>
              </w:rPr>
              <w:t>5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BB" w:rsidRDefault="00AD0EBB" w:rsidP="00AD0EBB">
    <w:pPr>
      <w:pStyle w:val="Piedepgina"/>
      <w:tabs>
        <w:tab w:val="right" w:pos="8931"/>
      </w:tabs>
      <w:ind w:right="-234"/>
      <w:rPr>
        <w:rFonts w:ascii="Times New Roman" w:hAnsi="Times New Roman"/>
        <w:b/>
        <w:color w:val="004600"/>
        <w:sz w:val="18"/>
        <w:szCs w:val="18"/>
      </w:rPr>
    </w:pPr>
  </w:p>
  <w:p w:rsidR="00AD0EBB" w:rsidRPr="00572D4A" w:rsidRDefault="00AD0EBB" w:rsidP="00AD0EBB">
    <w:pPr>
      <w:pStyle w:val="Piedepgina"/>
      <w:tabs>
        <w:tab w:val="right" w:pos="8931"/>
      </w:tabs>
      <w:ind w:right="-376"/>
      <w:jc w:val="right"/>
      <w:rPr>
        <w:rFonts w:ascii="Times New Roman" w:hAnsi="Times New Roman"/>
        <w:b/>
        <w:color w:val="004600"/>
        <w:sz w:val="18"/>
        <w:szCs w:val="18"/>
      </w:rPr>
    </w:pPr>
    <w:r w:rsidRPr="00572D4A">
      <w:rPr>
        <w:rFonts w:ascii="Times New Roman" w:hAnsi="Times New Roman"/>
        <w:b/>
        <w:color w:val="004600"/>
        <w:sz w:val="18"/>
        <w:szCs w:val="18"/>
      </w:rPr>
      <w:t>VICERRECTORÍA DE INVESTIGACIÓN</w:t>
    </w:r>
  </w:p>
  <w:p w:rsidR="00AD0EBB" w:rsidRPr="00572D4A" w:rsidRDefault="00AD0EBB" w:rsidP="00AD0EBB">
    <w:pPr>
      <w:pStyle w:val="Textoindependiente"/>
      <w:spacing w:line="240" w:lineRule="auto"/>
      <w:ind w:right="-376"/>
      <w:jc w:val="right"/>
      <w:rPr>
        <w:rFonts w:ascii="Times New Roman" w:hAnsi="Times New Roman"/>
        <w:sz w:val="18"/>
        <w:szCs w:val="18"/>
      </w:rPr>
    </w:pPr>
    <w:r w:rsidRPr="00572D4A">
      <w:rPr>
        <w:rFonts w:ascii="Times New Roman" w:eastAsia="Calibri" w:hAnsi="Times New Roman" w:cs="Times New Roman"/>
        <w:color w:val="004600"/>
        <w:sz w:val="18"/>
        <w:szCs w:val="18"/>
        <w:lang w:val="es-CO" w:eastAsia="en-US"/>
      </w:rPr>
      <w:t>Fondo de Movilidad Nacional e Internacional para la Participación en Eventos Científicos</w:t>
    </w:r>
  </w:p>
  <w:p w:rsidR="00AD0EBB" w:rsidRPr="00572D4A" w:rsidRDefault="00AD0EBB" w:rsidP="00AD0EBB">
    <w:pPr>
      <w:pStyle w:val="Piedepgina"/>
      <w:ind w:right="-376"/>
      <w:jc w:val="right"/>
      <w:rPr>
        <w:rFonts w:ascii="Times New Roman" w:hAnsi="Times New Roman"/>
        <w:color w:val="004600"/>
        <w:sz w:val="18"/>
        <w:szCs w:val="18"/>
      </w:rPr>
    </w:pPr>
    <w:sdt>
      <w:sdtPr>
        <w:rPr>
          <w:sz w:val="18"/>
          <w:szCs w:val="18"/>
        </w:rPr>
        <w:id w:val="-1955394354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color w:val="004600"/>
        </w:rPr>
      </w:sdtEndPr>
      <w:sdtContent>
        <w:sdt>
          <w:sdtPr>
            <w:rPr>
              <w:rFonts w:ascii="Times New Roman" w:hAnsi="Times New Roman"/>
              <w:color w:val="004600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t xml:space="preserve">Página 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begin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instrText>PAGE</w:instrTex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4600"/>
                <w:sz w:val="18"/>
                <w:szCs w:val="18"/>
              </w:rPr>
              <w:t>1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end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t xml:space="preserve"> de 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begin"/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instrText>NUMPAGES</w:instrTex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4600"/>
                <w:sz w:val="18"/>
                <w:szCs w:val="18"/>
              </w:rPr>
              <w:t>5</w:t>
            </w:r>
            <w:r w:rsidRPr="00572D4A">
              <w:rPr>
                <w:rFonts w:ascii="Times New Roman" w:hAnsi="Times New Roman"/>
                <w:color w:val="004600"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3D" w:rsidRDefault="00E6613D" w:rsidP="000665F1">
      <w:r>
        <w:separator/>
      </w:r>
    </w:p>
  </w:footnote>
  <w:footnote w:type="continuationSeparator" w:id="0">
    <w:p w:rsidR="00E6613D" w:rsidRDefault="00E6613D" w:rsidP="000665F1">
      <w:r>
        <w:continuationSeparator/>
      </w:r>
    </w:p>
  </w:footnote>
  <w:footnote w:id="1">
    <w:p w:rsidR="00AD1CFA" w:rsidRDefault="00AD1CFA" w:rsidP="00AD1CF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0097D">
        <w:t>El Fondo no financia la asistencia a talleres o reuniones de redes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C2" w:rsidRDefault="00AD0EBB" w:rsidP="000665F1">
    <w:pPr>
      <w:pStyle w:val="Encabezado"/>
      <w:jc w:val="center"/>
      <w:rPr>
        <w:rFonts w:ascii="Times New Roman" w:hAnsi="Times New Roman"/>
        <w:b/>
      </w:rPr>
    </w:pP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12E2CB3F" wp14:editId="219BF892">
          <wp:simplePos x="0" y="0"/>
          <wp:positionH relativeFrom="column">
            <wp:posOffset>-188595</wp:posOffset>
          </wp:positionH>
          <wp:positionV relativeFrom="paragraph">
            <wp:posOffset>-144145</wp:posOffset>
          </wp:positionV>
          <wp:extent cx="2037715" cy="733425"/>
          <wp:effectExtent l="0" t="0" r="63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6035"/>
    </w:tblGrid>
    <w:tr w:rsidR="00D979C2" w:rsidTr="00AD60A3">
      <w:tc>
        <w:tcPr>
          <w:tcW w:w="2943" w:type="dxa"/>
          <w:vAlign w:val="center"/>
        </w:tcPr>
        <w:p w:rsidR="00AD0EBB" w:rsidRPr="00D140F0" w:rsidRDefault="00AD0EBB" w:rsidP="00AD60A3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</w:p>
      </w:tc>
      <w:tc>
        <w:tcPr>
          <w:tcW w:w="6035" w:type="dxa"/>
          <w:vAlign w:val="center"/>
        </w:tcPr>
        <w:p w:rsidR="00D979C2" w:rsidRPr="00D140F0" w:rsidRDefault="00D979C2" w:rsidP="00AD0EBB">
          <w:pPr>
            <w:rPr>
              <w:rFonts w:ascii="TheMix 5-Regular" w:hAnsi="TheMix 5-Regular"/>
              <w:b/>
              <w:sz w:val="26"/>
              <w:szCs w:val="26"/>
            </w:rPr>
          </w:pPr>
        </w:p>
      </w:tc>
    </w:tr>
  </w:tbl>
  <w:p w:rsidR="006E546C" w:rsidRPr="00A3150D" w:rsidRDefault="006E546C" w:rsidP="000665F1">
    <w:pPr>
      <w:pStyle w:val="Encabezado"/>
      <w:jc w:val="center"/>
      <w:rPr>
        <w:rFonts w:ascii="Times New Roman" w:hAnsi="Times New Roman"/>
        <w:sz w:val="8"/>
      </w:rPr>
    </w:pPr>
  </w:p>
  <w:p w:rsidR="00000000" w:rsidRDefault="00E6613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46C" w:rsidRDefault="00AD0EBB" w:rsidP="000F5007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67456" behindDoc="0" locked="0" layoutInCell="1" allowOverlap="1" wp14:anchorId="76F7B203" wp14:editId="1775162D">
          <wp:simplePos x="0" y="0"/>
          <wp:positionH relativeFrom="column">
            <wp:posOffset>-295275</wp:posOffset>
          </wp:positionH>
          <wp:positionV relativeFrom="paragraph">
            <wp:posOffset>-128270</wp:posOffset>
          </wp:positionV>
          <wp:extent cx="2037715" cy="733425"/>
          <wp:effectExtent l="0" t="0" r="635" b="952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cerrectoría-de-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0EBB" w:rsidRDefault="00AD0EBB" w:rsidP="000F5007">
    <w:pPr>
      <w:pStyle w:val="Encabezado"/>
      <w:jc w:val="center"/>
    </w:pPr>
  </w:p>
  <w:p w:rsidR="00AD0EBB" w:rsidRDefault="00AD0EBB" w:rsidP="000F5007">
    <w:pPr>
      <w:pStyle w:val="Encabezado"/>
      <w:jc w:val="center"/>
    </w:pPr>
  </w:p>
  <w:p w:rsidR="00AD0EBB" w:rsidRDefault="00AD0EBB" w:rsidP="000F5007">
    <w:pPr>
      <w:pStyle w:val="Encabezado"/>
      <w:jc w:val="center"/>
    </w:pPr>
  </w:p>
  <w:p w:rsidR="006E546C" w:rsidRPr="000F5007" w:rsidRDefault="006E546C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7BD"/>
    <w:multiLevelType w:val="singleLevel"/>
    <w:tmpl w:val="57D02F3E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" w15:restartNumberingAfterBreak="0">
    <w:nsid w:val="09B8192C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120381D"/>
    <w:multiLevelType w:val="singleLevel"/>
    <w:tmpl w:val="53CAD5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3" w15:restartNumberingAfterBreak="0">
    <w:nsid w:val="16D34A24"/>
    <w:multiLevelType w:val="singleLevel"/>
    <w:tmpl w:val="1C4E5A1C"/>
    <w:lvl w:ilvl="0">
      <w:start w:val="5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4" w15:restartNumberingAfterBreak="0">
    <w:nsid w:val="1CC278A7"/>
    <w:multiLevelType w:val="singleLevel"/>
    <w:tmpl w:val="DCBA88F6"/>
    <w:lvl w:ilvl="0">
      <w:start w:val="6"/>
      <w:numFmt w:val="lowerLetter"/>
      <w:lvlText w:val="%1) "/>
      <w:legacy w:legacy="1" w:legacySpace="0" w:legacyIndent="283"/>
      <w:lvlJc w:val="left"/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5" w15:restartNumberingAfterBreak="0">
    <w:nsid w:val="1F6F2DCF"/>
    <w:multiLevelType w:val="singleLevel"/>
    <w:tmpl w:val="352A0D12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1D2077"/>
    <w:multiLevelType w:val="singleLevel"/>
    <w:tmpl w:val="7E40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21893F50"/>
    <w:multiLevelType w:val="singleLevel"/>
    <w:tmpl w:val="F5E644CC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</w:abstractNum>
  <w:abstractNum w:abstractNumId="8" w15:restartNumberingAfterBreak="0">
    <w:nsid w:val="247E3C3D"/>
    <w:multiLevelType w:val="singleLevel"/>
    <w:tmpl w:val="352A0D1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 w15:restartNumberingAfterBreak="0">
    <w:nsid w:val="24C547D5"/>
    <w:multiLevelType w:val="singleLevel"/>
    <w:tmpl w:val="352A0D1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 w15:restartNumberingAfterBreak="0">
    <w:nsid w:val="2663634A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</w:rPr>
    </w:lvl>
  </w:abstractNum>
  <w:abstractNum w:abstractNumId="11" w15:restartNumberingAfterBreak="0">
    <w:nsid w:val="27CA1A2B"/>
    <w:multiLevelType w:val="singleLevel"/>
    <w:tmpl w:val="352A0D12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2BEB0A87"/>
    <w:multiLevelType w:val="singleLevel"/>
    <w:tmpl w:val="57D02F3E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13" w15:restartNumberingAfterBreak="0">
    <w:nsid w:val="2F9C3DEC"/>
    <w:multiLevelType w:val="hybridMultilevel"/>
    <w:tmpl w:val="912A91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1337F"/>
    <w:multiLevelType w:val="hybridMultilevel"/>
    <w:tmpl w:val="50B0DCF0"/>
    <w:lvl w:ilvl="0" w:tplc="EED4DB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66"/>
        <w:sz w:val="2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2E74C4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 w15:restartNumberingAfterBreak="0">
    <w:nsid w:val="387F2CBB"/>
    <w:multiLevelType w:val="hybridMultilevel"/>
    <w:tmpl w:val="5B7ADE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6AD1"/>
    <w:multiLevelType w:val="hybridMultilevel"/>
    <w:tmpl w:val="460EF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23EE9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3B016317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20" w15:restartNumberingAfterBreak="0">
    <w:nsid w:val="404B449D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424635BC"/>
    <w:multiLevelType w:val="singleLevel"/>
    <w:tmpl w:val="8ACC160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</w:abstractNum>
  <w:abstractNum w:abstractNumId="22" w15:restartNumberingAfterBreak="0">
    <w:nsid w:val="4CE833BD"/>
    <w:multiLevelType w:val="singleLevel"/>
    <w:tmpl w:val="8B84C270"/>
    <w:lvl w:ilvl="0">
      <w:start w:val="38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</w:abstractNum>
  <w:abstractNum w:abstractNumId="23" w15:restartNumberingAfterBreak="0">
    <w:nsid w:val="55321C19"/>
    <w:multiLevelType w:val="singleLevel"/>
    <w:tmpl w:val="352A0D1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4" w15:restartNumberingAfterBreak="0">
    <w:nsid w:val="58784733"/>
    <w:multiLevelType w:val="singleLevel"/>
    <w:tmpl w:val="7BB445BC"/>
    <w:lvl w:ilvl="0">
      <w:start w:val="1"/>
      <w:numFmt w:val="upperRoman"/>
      <w:lvlText w:val="%1."/>
      <w:legacy w:legacy="1" w:legacySpace="0" w:legacyIndent="283"/>
      <w:lvlJc w:val="left"/>
      <w:rPr>
        <w:rFonts w:cs="Times New Roman"/>
      </w:rPr>
    </w:lvl>
  </w:abstractNum>
  <w:abstractNum w:abstractNumId="25" w15:restartNumberingAfterBreak="0">
    <w:nsid w:val="5A884E70"/>
    <w:multiLevelType w:val="singleLevel"/>
    <w:tmpl w:val="ABC2C75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6" w15:restartNumberingAfterBreak="0">
    <w:nsid w:val="5E63414F"/>
    <w:multiLevelType w:val="singleLevel"/>
    <w:tmpl w:val="53CAD5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27" w15:restartNumberingAfterBreak="0">
    <w:nsid w:val="605E4E26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28" w15:restartNumberingAfterBreak="0">
    <w:nsid w:val="635157C0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69B22BD0"/>
    <w:multiLevelType w:val="singleLevel"/>
    <w:tmpl w:val="352A0D12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6B003D6F"/>
    <w:multiLevelType w:val="hybridMultilevel"/>
    <w:tmpl w:val="51D02E5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E278A2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2" w15:restartNumberingAfterBreak="0">
    <w:nsid w:val="6BF902F7"/>
    <w:multiLevelType w:val="singleLevel"/>
    <w:tmpl w:val="F9A48E5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Arial" w:hint="default"/>
        <w:b/>
        <w:bCs/>
        <w:i w:val="0"/>
        <w:iCs w:val="0"/>
        <w:sz w:val="22"/>
        <w:szCs w:val="22"/>
      </w:rPr>
    </w:lvl>
  </w:abstractNum>
  <w:abstractNum w:abstractNumId="33" w15:restartNumberingAfterBreak="0">
    <w:nsid w:val="6D5E0571"/>
    <w:multiLevelType w:val="singleLevel"/>
    <w:tmpl w:val="EAFC63A2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34" w15:restartNumberingAfterBreak="0">
    <w:nsid w:val="72311DBF"/>
    <w:multiLevelType w:val="singleLevel"/>
    <w:tmpl w:val="7A662EC8"/>
    <w:lvl w:ilvl="0">
      <w:start w:val="2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</w:rPr>
    </w:lvl>
  </w:abstractNum>
  <w:abstractNum w:abstractNumId="35" w15:restartNumberingAfterBreak="0">
    <w:nsid w:val="723A6CE2"/>
    <w:multiLevelType w:val="hybridMultilevel"/>
    <w:tmpl w:val="F1AE4F02"/>
    <w:lvl w:ilvl="0" w:tplc="0C0A0001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13D04"/>
    <w:multiLevelType w:val="singleLevel"/>
    <w:tmpl w:val="352A0D1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 w15:restartNumberingAfterBreak="0">
    <w:nsid w:val="75546574"/>
    <w:multiLevelType w:val="singleLevel"/>
    <w:tmpl w:val="352A0D12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8" w15:restartNumberingAfterBreak="0">
    <w:nsid w:val="76637E39"/>
    <w:multiLevelType w:val="singleLevel"/>
    <w:tmpl w:val="352A0D12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9" w15:restartNumberingAfterBreak="0">
    <w:nsid w:val="76EC14F2"/>
    <w:multiLevelType w:val="singleLevel"/>
    <w:tmpl w:val="352A0D12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0" w15:restartNumberingAfterBreak="0">
    <w:nsid w:val="7D8A6084"/>
    <w:multiLevelType w:val="singleLevel"/>
    <w:tmpl w:val="352A0D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2"/>
  </w:num>
  <w:num w:numId="4">
    <w:abstractNumId w:val="34"/>
  </w:num>
  <w:num w:numId="5">
    <w:abstractNumId w:val="32"/>
  </w:num>
  <w:num w:numId="6">
    <w:abstractNumId w:val="24"/>
  </w:num>
  <w:num w:numId="7">
    <w:abstractNumId w:val="22"/>
  </w:num>
  <w:num w:numId="8">
    <w:abstractNumId w:val="6"/>
  </w:num>
  <w:num w:numId="9">
    <w:abstractNumId w:val="19"/>
  </w:num>
  <w:num w:numId="10">
    <w:abstractNumId w:val="0"/>
  </w:num>
  <w:num w:numId="11">
    <w:abstractNumId w:val="33"/>
  </w:num>
  <w:num w:numId="12">
    <w:abstractNumId w:val="26"/>
  </w:num>
  <w:num w:numId="13">
    <w:abstractNumId w:val="12"/>
  </w:num>
  <w:num w:numId="14">
    <w:abstractNumId w:val="40"/>
  </w:num>
  <w:num w:numId="15">
    <w:abstractNumId w:val="36"/>
  </w:num>
  <w:num w:numId="16">
    <w:abstractNumId w:val="39"/>
  </w:num>
  <w:num w:numId="17">
    <w:abstractNumId w:val="20"/>
  </w:num>
  <w:num w:numId="18">
    <w:abstractNumId w:val="1"/>
  </w:num>
  <w:num w:numId="19">
    <w:abstractNumId w:val="31"/>
  </w:num>
  <w:num w:numId="20">
    <w:abstractNumId w:val="18"/>
  </w:num>
  <w:num w:numId="21">
    <w:abstractNumId w:val="8"/>
  </w:num>
  <w:num w:numId="22">
    <w:abstractNumId w:val="9"/>
  </w:num>
  <w:num w:numId="23">
    <w:abstractNumId w:val="37"/>
  </w:num>
  <w:num w:numId="24">
    <w:abstractNumId w:val="29"/>
  </w:num>
  <w:num w:numId="25">
    <w:abstractNumId w:val="38"/>
  </w:num>
  <w:num w:numId="26">
    <w:abstractNumId w:val="11"/>
  </w:num>
  <w:num w:numId="27">
    <w:abstractNumId w:val="5"/>
  </w:num>
  <w:num w:numId="28">
    <w:abstractNumId w:val="3"/>
  </w:num>
  <w:num w:numId="29">
    <w:abstractNumId w:val="10"/>
  </w:num>
  <w:num w:numId="30">
    <w:abstractNumId w:val="28"/>
  </w:num>
  <w:num w:numId="31">
    <w:abstractNumId w:val="15"/>
  </w:num>
  <w:num w:numId="32">
    <w:abstractNumId w:val="23"/>
  </w:num>
  <w:num w:numId="33">
    <w:abstractNumId w:val="4"/>
  </w:num>
  <w:num w:numId="34">
    <w:abstractNumId w:val="21"/>
  </w:num>
  <w:num w:numId="35">
    <w:abstractNumId w:val="7"/>
  </w:num>
  <w:num w:numId="36">
    <w:abstractNumId w:val="17"/>
  </w:num>
  <w:num w:numId="37">
    <w:abstractNumId w:val="14"/>
  </w:num>
  <w:num w:numId="38">
    <w:abstractNumId w:val="30"/>
  </w:num>
  <w:num w:numId="39">
    <w:abstractNumId w:val="35"/>
  </w:num>
  <w:num w:numId="40">
    <w:abstractNumId w:val="16"/>
  </w:num>
  <w:num w:numId="41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F1"/>
    <w:rsid w:val="00010ACC"/>
    <w:rsid w:val="00016346"/>
    <w:rsid w:val="00021BAF"/>
    <w:rsid w:val="00022583"/>
    <w:rsid w:val="00025AEF"/>
    <w:rsid w:val="00055B98"/>
    <w:rsid w:val="00063BC1"/>
    <w:rsid w:val="000665F1"/>
    <w:rsid w:val="00075CBF"/>
    <w:rsid w:val="000A0E17"/>
    <w:rsid w:val="000A4CC3"/>
    <w:rsid w:val="000B1697"/>
    <w:rsid w:val="000B1E66"/>
    <w:rsid w:val="000B297A"/>
    <w:rsid w:val="000D414C"/>
    <w:rsid w:val="000F5007"/>
    <w:rsid w:val="000F5CFF"/>
    <w:rsid w:val="00137EEE"/>
    <w:rsid w:val="00144EAE"/>
    <w:rsid w:val="00161D36"/>
    <w:rsid w:val="0016234D"/>
    <w:rsid w:val="0017693B"/>
    <w:rsid w:val="00184194"/>
    <w:rsid w:val="00193697"/>
    <w:rsid w:val="001B1EDF"/>
    <w:rsid w:val="001C5016"/>
    <w:rsid w:val="001D393D"/>
    <w:rsid w:val="001E17AF"/>
    <w:rsid w:val="00245A62"/>
    <w:rsid w:val="00250E52"/>
    <w:rsid w:val="002536D4"/>
    <w:rsid w:val="002707A7"/>
    <w:rsid w:val="002777C2"/>
    <w:rsid w:val="00293C37"/>
    <w:rsid w:val="0029435A"/>
    <w:rsid w:val="00297132"/>
    <w:rsid w:val="002A724E"/>
    <w:rsid w:val="002C24D0"/>
    <w:rsid w:val="002D3D62"/>
    <w:rsid w:val="002D7953"/>
    <w:rsid w:val="002E0C2A"/>
    <w:rsid w:val="002E7C61"/>
    <w:rsid w:val="002E7DBE"/>
    <w:rsid w:val="002F007C"/>
    <w:rsid w:val="00302636"/>
    <w:rsid w:val="003314B9"/>
    <w:rsid w:val="00336972"/>
    <w:rsid w:val="00337296"/>
    <w:rsid w:val="00344E3D"/>
    <w:rsid w:val="00357F4C"/>
    <w:rsid w:val="00377CC2"/>
    <w:rsid w:val="00397D37"/>
    <w:rsid w:val="003A1A09"/>
    <w:rsid w:val="003A46E5"/>
    <w:rsid w:val="003A47BF"/>
    <w:rsid w:val="003C2222"/>
    <w:rsid w:val="003E072F"/>
    <w:rsid w:val="003F0B5D"/>
    <w:rsid w:val="003F23AF"/>
    <w:rsid w:val="003F40C5"/>
    <w:rsid w:val="00402264"/>
    <w:rsid w:val="00412E85"/>
    <w:rsid w:val="00426CF5"/>
    <w:rsid w:val="00462E53"/>
    <w:rsid w:val="0046300C"/>
    <w:rsid w:val="0046677C"/>
    <w:rsid w:val="0048655A"/>
    <w:rsid w:val="004A081C"/>
    <w:rsid w:val="004B5E47"/>
    <w:rsid w:val="004C5BC9"/>
    <w:rsid w:val="004C6F1E"/>
    <w:rsid w:val="004F5E43"/>
    <w:rsid w:val="004F608E"/>
    <w:rsid w:val="004F7392"/>
    <w:rsid w:val="00500708"/>
    <w:rsid w:val="00513D27"/>
    <w:rsid w:val="00553A00"/>
    <w:rsid w:val="00563555"/>
    <w:rsid w:val="0056391D"/>
    <w:rsid w:val="00592C7E"/>
    <w:rsid w:val="00594553"/>
    <w:rsid w:val="005A2082"/>
    <w:rsid w:val="005B2215"/>
    <w:rsid w:val="005D1D42"/>
    <w:rsid w:val="005D492B"/>
    <w:rsid w:val="005D4FD9"/>
    <w:rsid w:val="005E15A4"/>
    <w:rsid w:val="00612E39"/>
    <w:rsid w:val="00627264"/>
    <w:rsid w:val="00631C29"/>
    <w:rsid w:val="0063636A"/>
    <w:rsid w:val="00644A09"/>
    <w:rsid w:val="006505C8"/>
    <w:rsid w:val="00654625"/>
    <w:rsid w:val="0067276E"/>
    <w:rsid w:val="006837AB"/>
    <w:rsid w:val="00684342"/>
    <w:rsid w:val="00691BF1"/>
    <w:rsid w:val="00696019"/>
    <w:rsid w:val="00696D73"/>
    <w:rsid w:val="006A2B9E"/>
    <w:rsid w:val="006A5AE6"/>
    <w:rsid w:val="006C7CA7"/>
    <w:rsid w:val="006E546C"/>
    <w:rsid w:val="006E7B82"/>
    <w:rsid w:val="00701F55"/>
    <w:rsid w:val="00714073"/>
    <w:rsid w:val="007162D5"/>
    <w:rsid w:val="0071743C"/>
    <w:rsid w:val="00732B2E"/>
    <w:rsid w:val="00733595"/>
    <w:rsid w:val="00742D75"/>
    <w:rsid w:val="00754146"/>
    <w:rsid w:val="0075713D"/>
    <w:rsid w:val="00780E22"/>
    <w:rsid w:val="007A1DB9"/>
    <w:rsid w:val="007A486E"/>
    <w:rsid w:val="007B54D7"/>
    <w:rsid w:val="007C34E4"/>
    <w:rsid w:val="007C3B5F"/>
    <w:rsid w:val="007D62D7"/>
    <w:rsid w:val="007E5DC5"/>
    <w:rsid w:val="00800DE1"/>
    <w:rsid w:val="00807390"/>
    <w:rsid w:val="00811355"/>
    <w:rsid w:val="00832954"/>
    <w:rsid w:val="008511C3"/>
    <w:rsid w:val="00857DB2"/>
    <w:rsid w:val="00870251"/>
    <w:rsid w:val="008830DF"/>
    <w:rsid w:val="00884548"/>
    <w:rsid w:val="008A1383"/>
    <w:rsid w:val="008A164B"/>
    <w:rsid w:val="008A3960"/>
    <w:rsid w:val="008C1027"/>
    <w:rsid w:val="008E7EF9"/>
    <w:rsid w:val="00912363"/>
    <w:rsid w:val="00921F9F"/>
    <w:rsid w:val="009308FB"/>
    <w:rsid w:val="009418D6"/>
    <w:rsid w:val="00942FB4"/>
    <w:rsid w:val="009472DF"/>
    <w:rsid w:val="00964114"/>
    <w:rsid w:val="00970A2F"/>
    <w:rsid w:val="0097407B"/>
    <w:rsid w:val="00977256"/>
    <w:rsid w:val="009807C3"/>
    <w:rsid w:val="00990981"/>
    <w:rsid w:val="00990CC1"/>
    <w:rsid w:val="00994778"/>
    <w:rsid w:val="009A6409"/>
    <w:rsid w:val="009B6C08"/>
    <w:rsid w:val="009C243C"/>
    <w:rsid w:val="009C2CD7"/>
    <w:rsid w:val="009D7700"/>
    <w:rsid w:val="009E585D"/>
    <w:rsid w:val="009F7FE7"/>
    <w:rsid w:val="00A07A57"/>
    <w:rsid w:val="00A3150D"/>
    <w:rsid w:val="00A4230D"/>
    <w:rsid w:val="00A45FF0"/>
    <w:rsid w:val="00A54CDC"/>
    <w:rsid w:val="00A66AC4"/>
    <w:rsid w:val="00A94D04"/>
    <w:rsid w:val="00AB2F6D"/>
    <w:rsid w:val="00AB4DD1"/>
    <w:rsid w:val="00AD0EBB"/>
    <w:rsid w:val="00AD1CFA"/>
    <w:rsid w:val="00AD4A7C"/>
    <w:rsid w:val="00AE0C12"/>
    <w:rsid w:val="00AE3B9B"/>
    <w:rsid w:val="00B0066B"/>
    <w:rsid w:val="00B14A67"/>
    <w:rsid w:val="00B506D4"/>
    <w:rsid w:val="00B509BA"/>
    <w:rsid w:val="00B52588"/>
    <w:rsid w:val="00B665B9"/>
    <w:rsid w:val="00B80868"/>
    <w:rsid w:val="00BA2A11"/>
    <w:rsid w:val="00BA3E6B"/>
    <w:rsid w:val="00BA4B8C"/>
    <w:rsid w:val="00BA6782"/>
    <w:rsid w:val="00BC7355"/>
    <w:rsid w:val="00BC796F"/>
    <w:rsid w:val="00BE1FB9"/>
    <w:rsid w:val="00C04B5B"/>
    <w:rsid w:val="00C05441"/>
    <w:rsid w:val="00C06415"/>
    <w:rsid w:val="00C20052"/>
    <w:rsid w:val="00C23812"/>
    <w:rsid w:val="00C267CD"/>
    <w:rsid w:val="00C2705B"/>
    <w:rsid w:val="00C3734B"/>
    <w:rsid w:val="00C465AE"/>
    <w:rsid w:val="00C627F3"/>
    <w:rsid w:val="00C755C1"/>
    <w:rsid w:val="00C96625"/>
    <w:rsid w:val="00CD6380"/>
    <w:rsid w:val="00CE3277"/>
    <w:rsid w:val="00CF182E"/>
    <w:rsid w:val="00D2126E"/>
    <w:rsid w:val="00D25AB7"/>
    <w:rsid w:val="00D2793B"/>
    <w:rsid w:val="00D32A53"/>
    <w:rsid w:val="00D44D69"/>
    <w:rsid w:val="00D5002D"/>
    <w:rsid w:val="00D55AF8"/>
    <w:rsid w:val="00D62F91"/>
    <w:rsid w:val="00D72AAF"/>
    <w:rsid w:val="00D82082"/>
    <w:rsid w:val="00D91198"/>
    <w:rsid w:val="00D94129"/>
    <w:rsid w:val="00D979C2"/>
    <w:rsid w:val="00DA1F53"/>
    <w:rsid w:val="00DA2ECD"/>
    <w:rsid w:val="00DB4CDF"/>
    <w:rsid w:val="00DC14BE"/>
    <w:rsid w:val="00DD269C"/>
    <w:rsid w:val="00DD6667"/>
    <w:rsid w:val="00DE1CC2"/>
    <w:rsid w:val="00DF15A7"/>
    <w:rsid w:val="00DF1FCB"/>
    <w:rsid w:val="00DF3B00"/>
    <w:rsid w:val="00E1079F"/>
    <w:rsid w:val="00E115CB"/>
    <w:rsid w:val="00E2788B"/>
    <w:rsid w:val="00E443AA"/>
    <w:rsid w:val="00E457A1"/>
    <w:rsid w:val="00E46829"/>
    <w:rsid w:val="00E568A7"/>
    <w:rsid w:val="00E600A4"/>
    <w:rsid w:val="00E61A91"/>
    <w:rsid w:val="00E64FB6"/>
    <w:rsid w:val="00E6613D"/>
    <w:rsid w:val="00E71DE8"/>
    <w:rsid w:val="00E82ED5"/>
    <w:rsid w:val="00E92FF2"/>
    <w:rsid w:val="00EA02A7"/>
    <w:rsid w:val="00EA63EE"/>
    <w:rsid w:val="00EA757E"/>
    <w:rsid w:val="00EC017F"/>
    <w:rsid w:val="00EC66F2"/>
    <w:rsid w:val="00EE00A4"/>
    <w:rsid w:val="00F05B44"/>
    <w:rsid w:val="00F1145F"/>
    <w:rsid w:val="00F20743"/>
    <w:rsid w:val="00F2081B"/>
    <w:rsid w:val="00F347D1"/>
    <w:rsid w:val="00F401D3"/>
    <w:rsid w:val="00F4069E"/>
    <w:rsid w:val="00F5596A"/>
    <w:rsid w:val="00F559CB"/>
    <w:rsid w:val="00F72B39"/>
    <w:rsid w:val="00FA0B2C"/>
    <w:rsid w:val="00FA1BEE"/>
    <w:rsid w:val="00FB3383"/>
    <w:rsid w:val="00FC75D3"/>
    <w:rsid w:val="00FD634C"/>
    <w:rsid w:val="00FD725E"/>
    <w:rsid w:val="00FE0102"/>
    <w:rsid w:val="00FE71EC"/>
    <w:rsid w:val="00FF2783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CF147"/>
  <w15:docId w15:val="{F088ACEE-2DB2-4C97-A9B0-DEBD7539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5C1"/>
    <w:pPr>
      <w:spacing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7276E"/>
    <w:pPr>
      <w:keepNext/>
      <w:autoSpaceDE w:val="0"/>
      <w:autoSpaceDN w:val="0"/>
      <w:spacing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67276E"/>
    <w:pPr>
      <w:keepNext/>
      <w:autoSpaceDE w:val="0"/>
      <w:autoSpaceDN w:val="0"/>
      <w:spacing w:line="240" w:lineRule="auto"/>
      <w:jc w:val="both"/>
      <w:outlineLvl w:val="1"/>
    </w:pPr>
    <w:rPr>
      <w:rFonts w:ascii="Arial" w:eastAsia="Times New Roman" w:hAnsi="Arial" w:cs="Arial"/>
      <w:b/>
      <w:bCs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7276E"/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link w:val="Ttulo2"/>
    <w:uiPriority w:val="99"/>
    <w:locked/>
    <w:rsid w:val="0067276E"/>
    <w:rPr>
      <w:rFonts w:ascii="Arial" w:hAnsi="Arial" w:cs="Arial"/>
      <w:b/>
      <w:bCs/>
      <w:sz w:val="32"/>
      <w:szCs w:val="32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665F1"/>
    <w:pPr>
      <w:tabs>
        <w:tab w:val="center" w:pos="4252"/>
        <w:tab w:val="right" w:pos="8504"/>
      </w:tabs>
      <w:spacing w:line="240" w:lineRule="auto"/>
      <w:jc w:val="both"/>
    </w:pPr>
  </w:style>
  <w:style w:type="character" w:customStyle="1" w:styleId="EncabezadoCar">
    <w:name w:val="Encabezado Car"/>
    <w:link w:val="Encabezado"/>
    <w:uiPriority w:val="99"/>
    <w:locked/>
    <w:rsid w:val="000665F1"/>
    <w:rPr>
      <w:rFonts w:cs="Times New Roman"/>
      <w:lang w:val="es-CO"/>
    </w:rPr>
  </w:style>
  <w:style w:type="paragraph" w:styleId="Piedepgina">
    <w:name w:val="footer"/>
    <w:basedOn w:val="Normal"/>
    <w:link w:val="PiedepginaCar"/>
    <w:uiPriority w:val="99"/>
    <w:rsid w:val="000665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0665F1"/>
    <w:rPr>
      <w:rFonts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rsid w:val="000665F1"/>
    <w:pPr>
      <w:spacing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665F1"/>
    <w:rPr>
      <w:rFonts w:ascii="Tahoma" w:hAnsi="Tahoma" w:cs="Tahoma"/>
      <w:sz w:val="16"/>
      <w:szCs w:val="16"/>
      <w:lang w:val="es-CO"/>
    </w:rPr>
  </w:style>
  <w:style w:type="paragraph" w:styleId="Prrafodelista">
    <w:name w:val="List Paragraph"/>
    <w:basedOn w:val="Normal"/>
    <w:uiPriority w:val="99"/>
    <w:qFormat/>
    <w:rsid w:val="00DE1CC2"/>
    <w:pPr>
      <w:spacing w:line="240" w:lineRule="auto"/>
      <w:ind w:left="720"/>
      <w:contextualSpacing/>
      <w:jc w:val="both"/>
    </w:pPr>
  </w:style>
  <w:style w:type="paragraph" w:styleId="Textoindependiente">
    <w:name w:val="Body Text"/>
    <w:basedOn w:val="Normal"/>
    <w:link w:val="TextoindependienteCar"/>
    <w:uiPriority w:val="99"/>
    <w:rsid w:val="0067276E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67276E"/>
    <w:rPr>
      <w:rFonts w:ascii="Arial" w:hAnsi="Arial" w:cs="Arial"/>
      <w:sz w:val="24"/>
      <w:szCs w:val="24"/>
      <w:lang w:val="es-ES_tradnl" w:eastAsia="es-ES"/>
    </w:rPr>
  </w:style>
  <w:style w:type="paragraph" w:customStyle="1" w:styleId="Default">
    <w:name w:val="Default"/>
    <w:uiPriority w:val="99"/>
    <w:rsid w:val="003F40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table" w:styleId="Tablaconcuadrcula">
    <w:name w:val="Table Grid"/>
    <w:basedOn w:val="Tablanormal"/>
    <w:uiPriority w:val="59"/>
    <w:rsid w:val="003F40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11">
    <w:name w:val="Sombreado medio 11"/>
    <w:uiPriority w:val="99"/>
    <w:rsid w:val="003F40C5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rsid w:val="003A46E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3A46E5"/>
    <w:rPr>
      <w:rFonts w:cs="Times New Roman"/>
      <w:sz w:val="20"/>
      <w:szCs w:val="20"/>
    </w:rPr>
  </w:style>
  <w:style w:type="character" w:styleId="Refdenotaalpie">
    <w:name w:val="footnote reference"/>
    <w:uiPriority w:val="99"/>
    <w:rsid w:val="003A46E5"/>
    <w:rPr>
      <w:rFonts w:cs="Times New Roman"/>
      <w:vertAlign w:val="superscript"/>
    </w:rPr>
  </w:style>
  <w:style w:type="character" w:styleId="Refdecomentario">
    <w:name w:val="annotation reference"/>
    <w:uiPriority w:val="99"/>
    <w:semiHidden/>
    <w:rsid w:val="006837A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837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F559CB"/>
    <w:rPr>
      <w:rFonts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837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F559CB"/>
    <w:rPr>
      <w:rFonts w:cs="Times New Roman"/>
      <w:b/>
      <w:bCs/>
      <w:sz w:val="20"/>
      <w:szCs w:val="20"/>
      <w:lang w:val="es-ES" w:eastAsia="en-US"/>
    </w:rPr>
  </w:style>
  <w:style w:type="paragraph" w:styleId="Textosinformato">
    <w:name w:val="Plain Text"/>
    <w:basedOn w:val="Normal"/>
    <w:link w:val="TextosinformatoCar"/>
    <w:uiPriority w:val="99"/>
    <w:rsid w:val="00A45FF0"/>
    <w:pPr>
      <w:spacing w:line="240" w:lineRule="auto"/>
    </w:pPr>
    <w:rPr>
      <w:szCs w:val="21"/>
    </w:rPr>
  </w:style>
  <w:style w:type="character" w:customStyle="1" w:styleId="TextosinformatoCar">
    <w:name w:val="Texto sin formato Car"/>
    <w:link w:val="Textosinformato"/>
    <w:uiPriority w:val="99"/>
    <w:locked/>
    <w:rsid w:val="00A45FF0"/>
    <w:rPr>
      <w:rFonts w:eastAsia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4D14B-4CEB-4B55-B11E-A920EAA9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 DE PASAJES INTERNACIONALES</vt:lpstr>
    </vt:vector>
  </TitlesOfParts>
  <Company>Universidad de Antioquia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PASAJES INTERNACIONALES</dc:title>
  <dc:creator>Vicerrectoria de Investigación</dc:creator>
  <cp:lastModifiedBy>MAURICIO TORO TORRES</cp:lastModifiedBy>
  <cp:revision>2</cp:revision>
  <cp:lastPrinted>2013-06-12T14:11:00Z</cp:lastPrinted>
  <dcterms:created xsi:type="dcterms:W3CDTF">2019-11-05T13:37:00Z</dcterms:created>
  <dcterms:modified xsi:type="dcterms:W3CDTF">2019-11-05T13:37:00Z</dcterms:modified>
</cp:coreProperties>
</file>