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66094" w14:textId="77777777" w:rsidR="009B1A68" w:rsidRDefault="009B1A68" w:rsidP="00E337D3">
      <w:pPr>
        <w:jc w:val="center"/>
        <w:rPr>
          <w:rFonts w:ascii="Times New Roman" w:hAnsi="Times New Roman" w:cs="Times New Roman"/>
          <w:b/>
          <w:sz w:val="24"/>
          <w:szCs w:val="24"/>
          <w:lang w:val="es-CO"/>
        </w:rPr>
      </w:pPr>
      <w:bookmarkStart w:id="0" w:name="_GoBack"/>
      <w:bookmarkEnd w:id="0"/>
    </w:p>
    <w:p w14:paraId="2AA457B9" w14:textId="4A44484C" w:rsidR="00E337D3" w:rsidRPr="00290D7C" w:rsidRDefault="009B1A68" w:rsidP="00E337D3">
      <w:pPr>
        <w:jc w:val="center"/>
        <w:rPr>
          <w:rFonts w:ascii="Times New Roman" w:hAnsi="Times New Roman" w:cs="Times New Roman"/>
          <w:b/>
          <w:sz w:val="24"/>
          <w:szCs w:val="24"/>
          <w:lang w:val="es-CO"/>
        </w:rPr>
      </w:pPr>
      <w:r>
        <w:rPr>
          <w:rFonts w:ascii="Times New Roman" w:hAnsi="Times New Roman" w:cs="Times New Roman"/>
          <w:b/>
          <w:sz w:val="24"/>
          <w:szCs w:val="24"/>
          <w:lang w:val="es-CO"/>
        </w:rPr>
        <w:t>E</w:t>
      </w:r>
      <w:r w:rsidR="00E337D3" w:rsidRPr="00290D7C">
        <w:rPr>
          <w:rFonts w:ascii="Times New Roman" w:hAnsi="Times New Roman" w:cs="Times New Roman"/>
          <w:b/>
          <w:sz w:val="24"/>
          <w:szCs w:val="24"/>
          <w:lang w:val="es-CO"/>
        </w:rPr>
        <w:t>l indescifrable electorado de Medellín para Alcaldía.</w:t>
      </w:r>
    </w:p>
    <w:p w14:paraId="3083BF16" w14:textId="36930703" w:rsidR="008430EC" w:rsidRDefault="00E337D3" w:rsidP="009D6F47">
      <w:pPr>
        <w:jc w:val="center"/>
        <w:rPr>
          <w:rFonts w:ascii="Times New Roman" w:hAnsi="Times New Roman" w:cs="Times New Roman"/>
          <w:b/>
          <w:sz w:val="24"/>
          <w:szCs w:val="24"/>
          <w:lang w:val="es-CO"/>
        </w:rPr>
      </w:pPr>
      <w:r w:rsidRPr="00290D7C">
        <w:rPr>
          <w:rFonts w:ascii="Times New Roman" w:hAnsi="Times New Roman" w:cs="Times New Roman"/>
          <w:b/>
          <w:sz w:val="24"/>
          <w:szCs w:val="24"/>
          <w:lang w:val="es-CO"/>
        </w:rPr>
        <w:t>Por: Juan Carl</w:t>
      </w:r>
      <w:r w:rsidR="009B1A68">
        <w:rPr>
          <w:rFonts w:ascii="Times New Roman" w:hAnsi="Times New Roman" w:cs="Times New Roman"/>
          <w:b/>
          <w:sz w:val="24"/>
          <w:szCs w:val="24"/>
          <w:lang w:val="es-CO"/>
        </w:rPr>
        <w:t xml:space="preserve">os Escobar </w:t>
      </w:r>
      <w:proofErr w:type="spellStart"/>
      <w:r w:rsidR="009B1A68">
        <w:rPr>
          <w:rFonts w:ascii="Times New Roman" w:hAnsi="Times New Roman" w:cs="Times New Roman"/>
          <w:b/>
          <w:sz w:val="24"/>
          <w:szCs w:val="24"/>
          <w:lang w:val="es-CO"/>
        </w:rPr>
        <w:t>Escobar</w:t>
      </w:r>
      <w:proofErr w:type="spellEnd"/>
      <w:r w:rsidR="009B1A68">
        <w:rPr>
          <w:rFonts w:ascii="Times New Roman" w:hAnsi="Times New Roman" w:cs="Times New Roman"/>
          <w:b/>
          <w:sz w:val="24"/>
          <w:szCs w:val="24"/>
          <w:lang w:val="es-CO"/>
        </w:rPr>
        <w:t xml:space="preserve"> y Felipe Niet</w:t>
      </w:r>
      <w:r w:rsidRPr="00290D7C">
        <w:rPr>
          <w:rFonts w:ascii="Times New Roman" w:hAnsi="Times New Roman" w:cs="Times New Roman"/>
          <w:b/>
          <w:sz w:val="24"/>
          <w:szCs w:val="24"/>
          <w:lang w:val="es-CO"/>
        </w:rPr>
        <w:t>o Palacio</w:t>
      </w:r>
    </w:p>
    <w:p w14:paraId="531181E6" w14:textId="567C2018" w:rsidR="009D6F47" w:rsidRPr="000A595A" w:rsidRDefault="000A595A" w:rsidP="000A595A">
      <w:pPr>
        <w:jc w:val="both"/>
        <w:rPr>
          <w:rFonts w:ascii="Times New Roman" w:hAnsi="Times New Roman" w:cs="Times New Roman"/>
          <w:sz w:val="24"/>
          <w:szCs w:val="24"/>
          <w:lang w:val="es-CO"/>
        </w:rPr>
      </w:pPr>
      <w:r>
        <w:rPr>
          <w:rFonts w:ascii="Times New Roman" w:hAnsi="Times New Roman" w:cs="Times New Roman"/>
          <w:sz w:val="24"/>
          <w:szCs w:val="24"/>
          <w:lang w:val="es-CO"/>
        </w:rPr>
        <w:t>En</w:t>
      </w:r>
      <w:r w:rsidR="005F64C1">
        <w:rPr>
          <w:rFonts w:ascii="Times New Roman" w:hAnsi="Times New Roman" w:cs="Times New Roman"/>
          <w:sz w:val="24"/>
          <w:szCs w:val="24"/>
          <w:lang w:val="es-CO"/>
        </w:rPr>
        <w:t xml:space="preserve"> política</w:t>
      </w:r>
      <w:r w:rsidR="00091F84">
        <w:rPr>
          <w:rFonts w:ascii="Times New Roman" w:hAnsi="Times New Roman" w:cs="Times New Roman"/>
          <w:sz w:val="24"/>
          <w:szCs w:val="24"/>
          <w:lang w:val="es-CO"/>
        </w:rPr>
        <w:t xml:space="preserve"> lo único cierto es lo que ya pasó</w:t>
      </w:r>
      <w:r w:rsidR="005F64C1">
        <w:rPr>
          <w:rFonts w:ascii="Times New Roman" w:hAnsi="Times New Roman" w:cs="Times New Roman"/>
          <w:sz w:val="24"/>
          <w:szCs w:val="24"/>
          <w:lang w:val="es-CO"/>
        </w:rPr>
        <w:t xml:space="preserve">. Esta premisa, con mayor razón, se ajusta a las elecciones para la Alcaldía de Medellín, las cuales han demostrado que el electorado en la ciudad se ha tornado cada vez más indescifrable. </w:t>
      </w:r>
      <w:r>
        <w:rPr>
          <w:rFonts w:ascii="Times New Roman" w:hAnsi="Times New Roman" w:cs="Times New Roman"/>
          <w:sz w:val="24"/>
          <w:szCs w:val="24"/>
          <w:lang w:val="es-CO"/>
        </w:rPr>
        <w:t>Este artículo</w:t>
      </w:r>
      <w:r w:rsidR="00091F84">
        <w:rPr>
          <w:rFonts w:ascii="Times New Roman" w:hAnsi="Times New Roman" w:cs="Times New Roman"/>
          <w:sz w:val="24"/>
          <w:szCs w:val="24"/>
          <w:lang w:val="es-CO"/>
        </w:rPr>
        <w:t xml:space="preserve">, que tiene por objetivo analizar los resultados de las elecciones a la Alcaldía de Medellín en 2019, </w:t>
      </w:r>
      <w:r>
        <w:rPr>
          <w:rFonts w:ascii="Times New Roman" w:hAnsi="Times New Roman" w:cs="Times New Roman"/>
          <w:sz w:val="24"/>
          <w:szCs w:val="24"/>
          <w:lang w:val="es-CO"/>
        </w:rPr>
        <w:t>está estructurado de la siguiente manera: en primer lugar se muestran algunos antecedentes en la competencia por</w:t>
      </w:r>
      <w:r w:rsidR="00091F84">
        <w:rPr>
          <w:rFonts w:ascii="Times New Roman" w:hAnsi="Times New Roman" w:cs="Times New Roman"/>
          <w:sz w:val="24"/>
          <w:szCs w:val="24"/>
          <w:lang w:val="es-CO"/>
        </w:rPr>
        <w:t xml:space="preserve"> el primer cargo político de la ciudad</w:t>
      </w:r>
      <w:r>
        <w:rPr>
          <w:rFonts w:ascii="Times New Roman" w:hAnsi="Times New Roman" w:cs="Times New Roman"/>
          <w:sz w:val="24"/>
          <w:szCs w:val="24"/>
          <w:lang w:val="es-CO"/>
        </w:rPr>
        <w:t xml:space="preserve">. Posteriormente, se </w:t>
      </w:r>
      <w:r w:rsidR="00D63DDA">
        <w:rPr>
          <w:rFonts w:ascii="Times New Roman" w:hAnsi="Times New Roman" w:cs="Times New Roman"/>
          <w:sz w:val="24"/>
          <w:szCs w:val="24"/>
          <w:lang w:val="es-CO"/>
        </w:rPr>
        <w:t xml:space="preserve">ofrecen </w:t>
      </w:r>
      <w:r>
        <w:rPr>
          <w:rFonts w:ascii="Times New Roman" w:hAnsi="Times New Roman" w:cs="Times New Roman"/>
          <w:sz w:val="24"/>
          <w:szCs w:val="24"/>
          <w:lang w:val="es-CO"/>
        </w:rPr>
        <w:t>distintos elementos sobre lo qué pasó el 27 de octubre, para cerrar con las conclusiones sobre este proceso electoral.</w:t>
      </w:r>
    </w:p>
    <w:p w14:paraId="19F3B2FF" w14:textId="581DC51E" w:rsidR="00032C71" w:rsidRPr="00D63DDA" w:rsidRDefault="009D6F47" w:rsidP="009D6F47">
      <w:pPr>
        <w:rPr>
          <w:rFonts w:ascii="Times New Roman" w:hAnsi="Times New Roman" w:cs="Times New Roman"/>
          <w:b/>
          <w:sz w:val="24"/>
          <w:lang w:val="es-CO"/>
        </w:rPr>
      </w:pPr>
      <w:r w:rsidRPr="00D63DDA">
        <w:rPr>
          <w:rFonts w:ascii="Times New Roman" w:hAnsi="Times New Roman" w:cs="Times New Roman"/>
          <w:b/>
          <w:sz w:val="24"/>
          <w:lang w:val="es-CO"/>
        </w:rPr>
        <w:t xml:space="preserve">1. </w:t>
      </w:r>
      <w:r w:rsidR="00032C71" w:rsidRPr="00D63DDA">
        <w:rPr>
          <w:rFonts w:ascii="Times New Roman" w:hAnsi="Times New Roman" w:cs="Times New Roman"/>
          <w:b/>
          <w:sz w:val="24"/>
          <w:lang w:val="es-CO"/>
        </w:rPr>
        <w:t>Antecedentes</w:t>
      </w:r>
    </w:p>
    <w:p w14:paraId="64E7AA25" w14:textId="547CF251" w:rsidR="00E337D3" w:rsidRPr="009D6F47" w:rsidRDefault="00E337D3" w:rsidP="009D6F47">
      <w:pPr>
        <w:jc w:val="both"/>
        <w:rPr>
          <w:rFonts w:ascii="Times New Roman" w:hAnsi="Times New Roman" w:cs="Times New Roman"/>
          <w:sz w:val="24"/>
          <w:szCs w:val="24"/>
          <w:lang w:val="es-CO"/>
        </w:rPr>
      </w:pPr>
      <w:r w:rsidRPr="009D6F47">
        <w:rPr>
          <w:rFonts w:ascii="Times New Roman" w:hAnsi="Times New Roman" w:cs="Times New Roman"/>
          <w:sz w:val="24"/>
          <w:szCs w:val="24"/>
          <w:lang w:val="es-CO"/>
        </w:rPr>
        <w:t>Un recorrido rápido de lo que han sido los procesos electorales en Medellín a la alcaldía, muestra dos momentos claramente diferenciados desde que tenemos Elección Popular de Alcalde.  Un primer momento, entre 1988 y 2000, caracterizado por el dominio bipartidista. Los dos partidos tradicionales (con facciones y coaliciones) ganaban sin contratiempos ni sorpresas la alcaldía</w:t>
      </w:r>
      <w:r w:rsidR="00290D7C" w:rsidRPr="009D6F47">
        <w:rPr>
          <w:rFonts w:ascii="Times New Roman" w:hAnsi="Times New Roman" w:cs="Times New Roman"/>
          <w:sz w:val="24"/>
          <w:szCs w:val="24"/>
          <w:lang w:val="es-CO"/>
        </w:rPr>
        <w:t>,</w:t>
      </w:r>
      <w:r w:rsidRPr="009D6F47">
        <w:rPr>
          <w:rFonts w:ascii="Times New Roman" w:hAnsi="Times New Roman" w:cs="Times New Roman"/>
          <w:sz w:val="24"/>
          <w:szCs w:val="24"/>
          <w:lang w:val="es-CO"/>
        </w:rPr>
        <w:t xml:space="preserve"> y las opciones alternativas no tenían casi ninguna figuración.  Pronosticar quien ganaría era todavía posible y el voto de premio o castigo por la administración de turno ayudaba entender lo que podría pasar.</w:t>
      </w:r>
    </w:p>
    <w:p w14:paraId="6BFB9F02" w14:textId="445390E8" w:rsidR="00E337D3" w:rsidRDefault="00D63DDA" w:rsidP="009D6F47">
      <w:pPr>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Desde el 2003, la disputa por el poder local en Medellín no volvería a ser igual. </w:t>
      </w:r>
      <w:r w:rsidR="00290D7C" w:rsidRPr="009D6F47">
        <w:rPr>
          <w:rFonts w:ascii="Times New Roman" w:hAnsi="Times New Roman" w:cs="Times New Roman"/>
          <w:sz w:val="24"/>
          <w:szCs w:val="24"/>
          <w:lang w:val="es-CO"/>
        </w:rPr>
        <w:t>En dicho año, el</w:t>
      </w:r>
      <w:r w:rsidR="00E337D3" w:rsidRPr="009D6F47">
        <w:rPr>
          <w:rFonts w:ascii="Times New Roman" w:hAnsi="Times New Roman" w:cs="Times New Roman"/>
          <w:sz w:val="24"/>
          <w:szCs w:val="24"/>
          <w:lang w:val="es-CO"/>
        </w:rPr>
        <w:t xml:space="preserve"> fenómeno Fajardo derrota el bipartidismo e inaugura un nuevo</w:t>
      </w:r>
      <w:r w:rsidR="00290D7C" w:rsidRPr="009D6F47">
        <w:rPr>
          <w:rFonts w:ascii="Times New Roman" w:hAnsi="Times New Roman" w:cs="Times New Roman"/>
          <w:sz w:val="24"/>
          <w:szCs w:val="24"/>
          <w:lang w:val="es-CO"/>
        </w:rPr>
        <w:t xml:space="preserve"> ciclo electoral en la ciudad. </w:t>
      </w:r>
      <w:r w:rsidR="00E337D3" w:rsidRPr="009D6F47">
        <w:rPr>
          <w:rFonts w:ascii="Times New Roman" w:hAnsi="Times New Roman" w:cs="Times New Roman"/>
          <w:sz w:val="24"/>
          <w:szCs w:val="24"/>
          <w:lang w:val="es-CO"/>
        </w:rPr>
        <w:t>Pueden señalarse algunas tendencias que marcaron las elecciones a la Alcaldía de Medellín entre 2003 y 2015, y en las que se enmarcan las elecciones de 2019: primero, la aparición de nuevos actores (partidos y políticos) que han ingresado al escenario electoral y lo han hecho de manera exitosa, a diferencia de quienes lo intentaron en los años noventa. Segundo, una disputa por la alcaldía cada vez más cerrada, reñida, polarizada y centrada siempre, al final de la contienda, en dos candidaturas. Tercero, lo</w:t>
      </w:r>
      <w:r w:rsidR="00B11F1B">
        <w:rPr>
          <w:rFonts w:ascii="Times New Roman" w:hAnsi="Times New Roman" w:cs="Times New Roman"/>
          <w:sz w:val="24"/>
          <w:szCs w:val="24"/>
          <w:lang w:val="es-CO"/>
        </w:rPr>
        <w:t>s partidos tradicionales, por sí</w:t>
      </w:r>
      <w:r w:rsidR="00E337D3" w:rsidRPr="009D6F47">
        <w:rPr>
          <w:rFonts w:ascii="Times New Roman" w:hAnsi="Times New Roman" w:cs="Times New Roman"/>
          <w:sz w:val="24"/>
          <w:szCs w:val="24"/>
          <w:lang w:val="es-CO"/>
        </w:rPr>
        <w:t xml:space="preserve"> solos, tienen cada vez menos juego y menos posibilidades de ganar la alcaldía, a no ser que lo hagan como parte de coaliciones heterogéneas, como pasó con Aníbal Gaviria en 2011. Y por último, el fenómeno del </w:t>
      </w:r>
      <w:proofErr w:type="spellStart"/>
      <w:r w:rsidR="00E337D3" w:rsidRPr="009D6F47">
        <w:rPr>
          <w:rFonts w:ascii="Times New Roman" w:hAnsi="Times New Roman" w:cs="Times New Roman"/>
          <w:sz w:val="24"/>
          <w:szCs w:val="24"/>
          <w:lang w:val="es-CO"/>
        </w:rPr>
        <w:t>uribismo</w:t>
      </w:r>
      <w:proofErr w:type="spellEnd"/>
      <w:r w:rsidR="00E337D3" w:rsidRPr="009D6F47">
        <w:rPr>
          <w:rFonts w:ascii="Times New Roman" w:hAnsi="Times New Roman" w:cs="Times New Roman"/>
          <w:sz w:val="24"/>
          <w:szCs w:val="24"/>
          <w:lang w:val="es-CO"/>
        </w:rPr>
        <w:t xml:space="preserve"> entra fuerte a la lucha por el poder local desde 2015 y traslada a este escenario la disputa que desde 2002 conocíamos en el país </w:t>
      </w:r>
      <w:r w:rsidR="00E337D3" w:rsidRPr="00091F84">
        <w:rPr>
          <w:rFonts w:ascii="Times New Roman" w:hAnsi="Times New Roman" w:cs="Times New Roman"/>
          <w:sz w:val="24"/>
          <w:szCs w:val="24"/>
          <w:lang w:val="es-CO"/>
        </w:rPr>
        <w:t xml:space="preserve">entre </w:t>
      </w:r>
      <w:proofErr w:type="spellStart"/>
      <w:r w:rsidR="00E337D3" w:rsidRPr="00091F84">
        <w:rPr>
          <w:rFonts w:ascii="Times New Roman" w:hAnsi="Times New Roman" w:cs="Times New Roman"/>
          <w:sz w:val="24"/>
          <w:szCs w:val="24"/>
          <w:lang w:val="es-CO"/>
        </w:rPr>
        <w:t>uribismo</w:t>
      </w:r>
      <w:proofErr w:type="spellEnd"/>
      <w:r w:rsidR="00E337D3" w:rsidRPr="00091F84">
        <w:rPr>
          <w:rFonts w:ascii="Times New Roman" w:hAnsi="Times New Roman" w:cs="Times New Roman"/>
          <w:sz w:val="24"/>
          <w:szCs w:val="24"/>
          <w:lang w:val="es-CO"/>
        </w:rPr>
        <w:t xml:space="preserve"> y </w:t>
      </w:r>
      <w:proofErr w:type="spellStart"/>
      <w:r w:rsidR="00E337D3" w:rsidRPr="00091F84">
        <w:rPr>
          <w:rFonts w:ascii="Times New Roman" w:hAnsi="Times New Roman" w:cs="Times New Roman"/>
          <w:sz w:val="24"/>
          <w:szCs w:val="24"/>
          <w:lang w:val="es-CO"/>
        </w:rPr>
        <w:t>antiuribismo</w:t>
      </w:r>
      <w:proofErr w:type="spellEnd"/>
      <w:r w:rsidR="00E337D3" w:rsidRPr="00091F84">
        <w:rPr>
          <w:rFonts w:ascii="Times New Roman" w:hAnsi="Times New Roman" w:cs="Times New Roman"/>
          <w:sz w:val="24"/>
          <w:szCs w:val="24"/>
          <w:lang w:val="es-CO"/>
        </w:rPr>
        <w:t>.</w:t>
      </w:r>
      <w:r w:rsidR="00E337D3" w:rsidRPr="009D6F47">
        <w:rPr>
          <w:rFonts w:ascii="Times New Roman" w:hAnsi="Times New Roman" w:cs="Times New Roman"/>
          <w:sz w:val="24"/>
          <w:szCs w:val="24"/>
          <w:lang w:val="es-CO"/>
        </w:rPr>
        <w:t xml:space="preserve"> </w:t>
      </w:r>
    </w:p>
    <w:p w14:paraId="368382C1" w14:textId="77777777" w:rsidR="009B1A68" w:rsidRDefault="009B1A68" w:rsidP="009D6F47">
      <w:pPr>
        <w:jc w:val="both"/>
        <w:rPr>
          <w:rFonts w:ascii="Times New Roman" w:hAnsi="Times New Roman" w:cs="Times New Roman"/>
          <w:sz w:val="24"/>
          <w:szCs w:val="24"/>
          <w:lang w:val="es-CO"/>
        </w:rPr>
      </w:pPr>
    </w:p>
    <w:p w14:paraId="6E3BE5A6" w14:textId="77777777" w:rsidR="009B1A68" w:rsidRDefault="009B1A68" w:rsidP="009D6F47">
      <w:pPr>
        <w:jc w:val="both"/>
        <w:rPr>
          <w:rFonts w:ascii="Times New Roman" w:hAnsi="Times New Roman" w:cs="Times New Roman"/>
          <w:sz w:val="24"/>
          <w:szCs w:val="24"/>
          <w:lang w:val="es-CO"/>
        </w:rPr>
      </w:pPr>
    </w:p>
    <w:p w14:paraId="0AE612B6" w14:textId="77777777" w:rsidR="009B1A68" w:rsidRDefault="009B1A68" w:rsidP="009D6F47">
      <w:pPr>
        <w:jc w:val="both"/>
        <w:rPr>
          <w:rFonts w:ascii="Times New Roman" w:hAnsi="Times New Roman" w:cs="Times New Roman"/>
          <w:sz w:val="24"/>
          <w:szCs w:val="24"/>
          <w:lang w:val="es-CO"/>
        </w:rPr>
      </w:pPr>
    </w:p>
    <w:p w14:paraId="376877E8" w14:textId="77777777" w:rsidR="009B1A68" w:rsidRDefault="009B1A68" w:rsidP="009D6F47">
      <w:pPr>
        <w:jc w:val="both"/>
        <w:rPr>
          <w:rFonts w:ascii="Times New Roman" w:hAnsi="Times New Roman" w:cs="Times New Roman"/>
          <w:sz w:val="24"/>
          <w:szCs w:val="24"/>
          <w:lang w:val="es-CO"/>
        </w:rPr>
      </w:pPr>
    </w:p>
    <w:p w14:paraId="3DCCC411" w14:textId="77777777" w:rsidR="009B1A68" w:rsidRPr="009D6F47" w:rsidRDefault="009B1A68" w:rsidP="009D6F47">
      <w:pPr>
        <w:jc w:val="both"/>
        <w:rPr>
          <w:rFonts w:ascii="Times New Roman" w:hAnsi="Times New Roman" w:cs="Times New Roman"/>
          <w:sz w:val="24"/>
          <w:szCs w:val="24"/>
          <w:lang w:val="es-CO"/>
        </w:rPr>
      </w:pPr>
    </w:p>
    <w:p w14:paraId="48369DE9" w14:textId="7254E070" w:rsidR="00091F84" w:rsidRPr="009B1A68" w:rsidRDefault="00032C71" w:rsidP="00091F84">
      <w:pPr>
        <w:spacing w:after="240"/>
        <w:jc w:val="both"/>
        <w:rPr>
          <w:rFonts w:ascii="Times New Roman" w:hAnsi="Times New Roman" w:cs="Times New Roman"/>
          <w:i/>
          <w:sz w:val="24"/>
          <w:szCs w:val="24"/>
          <w:lang w:val="es-CO"/>
        </w:rPr>
      </w:pPr>
      <w:r w:rsidRPr="009B1A68">
        <w:rPr>
          <w:rFonts w:ascii="Times New Roman" w:hAnsi="Times New Roman" w:cs="Times New Roman"/>
          <w:b/>
          <w:sz w:val="24"/>
          <w:lang w:val="es-CO"/>
        </w:rPr>
        <w:t>Tabla 1</w:t>
      </w:r>
      <w:r w:rsidRPr="009B1A68">
        <w:rPr>
          <w:rFonts w:ascii="Times New Roman" w:hAnsi="Times New Roman" w:cs="Times New Roman"/>
          <w:sz w:val="24"/>
          <w:lang w:val="es-CO"/>
        </w:rPr>
        <w:t xml:space="preserve">. </w:t>
      </w:r>
      <w:r w:rsidRPr="009B1A68">
        <w:rPr>
          <w:rFonts w:ascii="Times New Roman" w:hAnsi="Times New Roman" w:cs="Times New Roman"/>
          <w:i/>
          <w:sz w:val="24"/>
          <w:lang w:val="es-CO"/>
        </w:rPr>
        <w:t>Resultados elecciones Alcaldía de Medellín 2003-2015</w:t>
      </w:r>
    </w:p>
    <w:tbl>
      <w:tblPr>
        <w:tblW w:w="9108" w:type="dxa"/>
        <w:tblInd w:w="75" w:type="dxa"/>
        <w:tblCellMar>
          <w:left w:w="70" w:type="dxa"/>
          <w:right w:w="70" w:type="dxa"/>
        </w:tblCellMar>
        <w:tblLook w:val="04A0" w:firstRow="1" w:lastRow="0" w:firstColumn="1" w:lastColumn="0" w:noHBand="0" w:noVBand="1"/>
      </w:tblPr>
      <w:tblGrid>
        <w:gridCol w:w="738"/>
        <w:gridCol w:w="1436"/>
        <w:gridCol w:w="1369"/>
        <w:gridCol w:w="1768"/>
        <w:gridCol w:w="1369"/>
        <w:gridCol w:w="1139"/>
        <w:gridCol w:w="1289"/>
      </w:tblGrid>
      <w:tr w:rsidR="009B1A68" w:rsidRPr="009B1A68" w14:paraId="362C4548" w14:textId="77777777" w:rsidTr="009B1A68">
        <w:trPr>
          <w:trHeight w:val="736"/>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E4B16"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lastRenderedPageBreak/>
              <w:t> </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14:paraId="16536EA6"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Ganador</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19C8A01D"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Votos ganador</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14:paraId="40B328CA"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Segundo lugar</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3430A653"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Votos segundo lugar</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96988EE"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Votos en blanco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0B6F6F0"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Porcentaje de participación</w:t>
            </w:r>
          </w:p>
        </w:tc>
      </w:tr>
      <w:tr w:rsidR="009B1A68" w:rsidRPr="009B1A68" w14:paraId="3DB7D9C8" w14:textId="77777777" w:rsidTr="009B1A68">
        <w:trPr>
          <w:trHeight w:val="136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5B6AAACE"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2003</w:t>
            </w:r>
          </w:p>
        </w:tc>
        <w:tc>
          <w:tcPr>
            <w:tcW w:w="1462" w:type="dxa"/>
            <w:tcBorders>
              <w:top w:val="nil"/>
              <w:left w:val="nil"/>
              <w:bottom w:val="single" w:sz="4" w:space="0" w:color="auto"/>
              <w:right w:val="single" w:sz="4" w:space="0" w:color="auto"/>
            </w:tcBorders>
            <w:shd w:val="clear" w:color="auto" w:fill="auto"/>
            <w:vAlign w:val="center"/>
            <w:hideMark/>
          </w:tcPr>
          <w:p w14:paraId="26277DE6"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Sergio Fajardo-Movimiento Alianza Social Indígena</w:t>
            </w:r>
          </w:p>
        </w:tc>
        <w:tc>
          <w:tcPr>
            <w:tcW w:w="1369" w:type="dxa"/>
            <w:tcBorders>
              <w:top w:val="nil"/>
              <w:left w:val="nil"/>
              <w:bottom w:val="single" w:sz="4" w:space="0" w:color="auto"/>
              <w:right w:val="single" w:sz="4" w:space="0" w:color="auto"/>
            </w:tcBorders>
            <w:shd w:val="clear" w:color="auto" w:fill="auto"/>
            <w:noWrap/>
            <w:vAlign w:val="center"/>
            <w:hideMark/>
          </w:tcPr>
          <w:p w14:paraId="5415AAF5" w14:textId="5E385D49"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208</w:t>
            </w:r>
            <w:r w:rsidR="00B11F1B">
              <w:rPr>
                <w:rFonts w:ascii="Times New Roman" w:eastAsia="Times New Roman" w:hAnsi="Times New Roman" w:cs="Times New Roman"/>
                <w:color w:val="000000"/>
                <w:lang w:val="es-CO" w:eastAsia="es-CO"/>
              </w:rPr>
              <w:t>.</w:t>
            </w:r>
            <w:r w:rsidRPr="009B1A68">
              <w:rPr>
                <w:rFonts w:ascii="Times New Roman" w:eastAsia="Times New Roman" w:hAnsi="Times New Roman" w:cs="Times New Roman"/>
                <w:color w:val="000000"/>
                <w:lang w:val="es-CO" w:eastAsia="es-CO"/>
              </w:rPr>
              <w:t>541 (48,75%)</w:t>
            </w:r>
          </w:p>
        </w:tc>
        <w:tc>
          <w:tcPr>
            <w:tcW w:w="1831" w:type="dxa"/>
            <w:tcBorders>
              <w:top w:val="nil"/>
              <w:left w:val="nil"/>
              <w:bottom w:val="single" w:sz="4" w:space="0" w:color="auto"/>
              <w:right w:val="single" w:sz="4" w:space="0" w:color="auto"/>
            </w:tcBorders>
            <w:shd w:val="clear" w:color="auto" w:fill="auto"/>
            <w:vAlign w:val="center"/>
            <w:hideMark/>
          </w:tcPr>
          <w:p w14:paraId="5E4C6101"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Sergio Naranjo Pérez-Partido Conservador</w:t>
            </w:r>
          </w:p>
        </w:tc>
        <w:tc>
          <w:tcPr>
            <w:tcW w:w="1369" w:type="dxa"/>
            <w:tcBorders>
              <w:top w:val="nil"/>
              <w:left w:val="nil"/>
              <w:bottom w:val="single" w:sz="4" w:space="0" w:color="auto"/>
              <w:right w:val="single" w:sz="4" w:space="0" w:color="auto"/>
            </w:tcBorders>
            <w:shd w:val="clear" w:color="auto" w:fill="auto"/>
            <w:noWrap/>
            <w:vAlign w:val="center"/>
            <w:hideMark/>
          </w:tcPr>
          <w:p w14:paraId="333241B3" w14:textId="335FB1C8"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100</w:t>
            </w:r>
            <w:r w:rsidR="00B11F1B">
              <w:rPr>
                <w:rFonts w:ascii="Times New Roman" w:eastAsia="Times New Roman" w:hAnsi="Times New Roman" w:cs="Times New Roman"/>
                <w:color w:val="000000"/>
                <w:lang w:val="es-CO" w:eastAsia="es-CO"/>
              </w:rPr>
              <w:t>.</w:t>
            </w:r>
            <w:r w:rsidRPr="009B1A68">
              <w:rPr>
                <w:rFonts w:ascii="Times New Roman" w:eastAsia="Times New Roman" w:hAnsi="Times New Roman" w:cs="Times New Roman"/>
                <w:color w:val="000000"/>
                <w:lang w:val="es-CO" w:eastAsia="es-CO"/>
              </w:rPr>
              <w:t>931 (23,60%)</w:t>
            </w:r>
          </w:p>
        </w:tc>
        <w:tc>
          <w:tcPr>
            <w:tcW w:w="1139" w:type="dxa"/>
            <w:tcBorders>
              <w:top w:val="nil"/>
              <w:left w:val="nil"/>
              <w:bottom w:val="single" w:sz="4" w:space="0" w:color="auto"/>
              <w:right w:val="single" w:sz="4" w:space="0" w:color="auto"/>
            </w:tcBorders>
            <w:shd w:val="clear" w:color="auto" w:fill="auto"/>
            <w:noWrap/>
            <w:vAlign w:val="center"/>
            <w:hideMark/>
          </w:tcPr>
          <w:p w14:paraId="2A0F3DCE" w14:textId="79340D96"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14</w:t>
            </w:r>
            <w:r w:rsidR="00B11F1B">
              <w:rPr>
                <w:rFonts w:ascii="Times New Roman" w:eastAsia="Times New Roman" w:hAnsi="Times New Roman" w:cs="Times New Roman"/>
                <w:color w:val="000000"/>
                <w:lang w:val="es-CO" w:eastAsia="es-CO"/>
              </w:rPr>
              <w:t>.</w:t>
            </w:r>
            <w:r w:rsidRPr="009B1A68">
              <w:rPr>
                <w:rFonts w:ascii="Times New Roman" w:eastAsia="Times New Roman" w:hAnsi="Times New Roman" w:cs="Times New Roman"/>
                <w:color w:val="000000"/>
                <w:lang w:val="es-CO" w:eastAsia="es-CO"/>
              </w:rPr>
              <w:t>094</w:t>
            </w:r>
          </w:p>
        </w:tc>
        <w:tc>
          <w:tcPr>
            <w:tcW w:w="1200" w:type="dxa"/>
            <w:tcBorders>
              <w:top w:val="nil"/>
              <w:left w:val="nil"/>
              <w:bottom w:val="single" w:sz="4" w:space="0" w:color="auto"/>
              <w:right w:val="single" w:sz="4" w:space="0" w:color="auto"/>
            </w:tcBorders>
            <w:shd w:val="clear" w:color="auto" w:fill="auto"/>
            <w:noWrap/>
            <w:vAlign w:val="center"/>
            <w:hideMark/>
          </w:tcPr>
          <w:p w14:paraId="25C2D025"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45,52%</w:t>
            </w:r>
          </w:p>
        </w:tc>
      </w:tr>
      <w:tr w:rsidR="009B1A68" w:rsidRPr="009B1A68" w14:paraId="0D2C2E6D" w14:textId="77777777" w:rsidTr="009B1A68">
        <w:trPr>
          <w:trHeight w:val="111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512AAC4A"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2007</w:t>
            </w:r>
          </w:p>
        </w:tc>
        <w:tc>
          <w:tcPr>
            <w:tcW w:w="1462" w:type="dxa"/>
            <w:tcBorders>
              <w:top w:val="nil"/>
              <w:left w:val="nil"/>
              <w:bottom w:val="single" w:sz="4" w:space="0" w:color="auto"/>
              <w:right w:val="single" w:sz="4" w:space="0" w:color="auto"/>
            </w:tcBorders>
            <w:shd w:val="clear" w:color="auto" w:fill="auto"/>
            <w:vAlign w:val="center"/>
            <w:hideMark/>
          </w:tcPr>
          <w:p w14:paraId="6D207C87"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Alonso Salazar-Movimiento Alianza Social Indígena</w:t>
            </w:r>
          </w:p>
        </w:tc>
        <w:tc>
          <w:tcPr>
            <w:tcW w:w="1369" w:type="dxa"/>
            <w:tcBorders>
              <w:top w:val="nil"/>
              <w:left w:val="nil"/>
              <w:bottom w:val="single" w:sz="4" w:space="0" w:color="auto"/>
              <w:right w:val="single" w:sz="4" w:space="0" w:color="auto"/>
            </w:tcBorders>
            <w:shd w:val="clear" w:color="auto" w:fill="auto"/>
            <w:vAlign w:val="center"/>
            <w:hideMark/>
          </w:tcPr>
          <w:p w14:paraId="12564B98" w14:textId="0E30366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275</w:t>
            </w:r>
            <w:r w:rsidR="00B11F1B">
              <w:rPr>
                <w:rFonts w:ascii="Times New Roman" w:eastAsia="Times New Roman" w:hAnsi="Times New Roman" w:cs="Times New Roman"/>
                <w:color w:val="000000"/>
                <w:lang w:val="es-CO" w:eastAsia="es-CO"/>
              </w:rPr>
              <w:t>.</w:t>
            </w:r>
            <w:r w:rsidRPr="009B1A68">
              <w:rPr>
                <w:rFonts w:ascii="Times New Roman" w:eastAsia="Times New Roman" w:hAnsi="Times New Roman" w:cs="Times New Roman"/>
                <w:color w:val="000000"/>
                <w:lang w:val="es-CO" w:eastAsia="es-CO"/>
              </w:rPr>
              <w:t>734 (46,76%)</w:t>
            </w:r>
          </w:p>
        </w:tc>
        <w:tc>
          <w:tcPr>
            <w:tcW w:w="1831" w:type="dxa"/>
            <w:tcBorders>
              <w:top w:val="nil"/>
              <w:left w:val="nil"/>
              <w:bottom w:val="single" w:sz="4" w:space="0" w:color="auto"/>
              <w:right w:val="single" w:sz="4" w:space="0" w:color="auto"/>
            </w:tcBorders>
            <w:shd w:val="clear" w:color="auto" w:fill="auto"/>
            <w:vAlign w:val="center"/>
            <w:hideMark/>
          </w:tcPr>
          <w:p w14:paraId="139EC623"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Luis Pérez-Todos con Luis Pérez</w:t>
            </w:r>
          </w:p>
        </w:tc>
        <w:tc>
          <w:tcPr>
            <w:tcW w:w="1369" w:type="dxa"/>
            <w:tcBorders>
              <w:top w:val="nil"/>
              <w:left w:val="nil"/>
              <w:bottom w:val="single" w:sz="4" w:space="0" w:color="auto"/>
              <w:right w:val="single" w:sz="4" w:space="0" w:color="auto"/>
            </w:tcBorders>
            <w:shd w:val="clear" w:color="auto" w:fill="auto"/>
            <w:vAlign w:val="center"/>
            <w:hideMark/>
          </w:tcPr>
          <w:p w14:paraId="4D23DDDE" w14:textId="6CE45225"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241</w:t>
            </w:r>
            <w:r w:rsidR="00B11F1B">
              <w:rPr>
                <w:rFonts w:ascii="Times New Roman" w:eastAsia="Times New Roman" w:hAnsi="Times New Roman" w:cs="Times New Roman"/>
                <w:color w:val="000000"/>
                <w:lang w:val="es-CO" w:eastAsia="es-CO"/>
              </w:rPr>
              <w:t>.</w:t>
            </w:r>
            <w:r w:rsidRPr="009B1A68">
              <w:rPr>
                <w:rFonts w:ascii="Times New Roman" w:eastAsia="Times New Roman" w:hAnsi="Times New Roman" w:cs="Times New Roman"/>
                <w:color w:val="000000"/>
                <w:lang w:val="es-CO" w:eastAsia="es-CO"/>
              </w:rPr>
              <w:t>993 (41,04%)</w:t>
            </w:r>
          </w:p>
        </w:tc>
        <w:tc>
          <w:tcPr>
            <w:tcW w:w="1139" w:type="dxa"/>
            <w:tcBorders>
              <w:top w:val="nil"/>
              <w:left w:val="nil"/>
              <w:bottom w:val="single" w:sz="4" w:space="0" w:color="auto"/>
              <w:right w:val="single" w:sz="4" w:space="0" w:color="auto"/>
            </w:tcBorders>
            <w:shd w:val="clear" w:color="auto" w:fill="auto"/>
            <w:vAlign w:val="center"/>
            <w:hideMark/>
          </w:tcPr>
          <w:p w14:paraId="74036D7B" w14:textId="5CFA1BB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26</w:t>
            </w:r>
            <w:r w:rsidR="00B11F1B">
              <w:rPr>
                <w:rFonts w:ascii="Times New Roman" w:eastAsia="Times New Roman" w:hAnsi="Times New Roman" w:cs="Times New Roman"/>
                <w:color w:val="000000"/>
                <w:lang w:val="es-CO" w:eastAsia="es-CO"/>
              </w:rPr>
              <w:t>.</w:t>
            </w:r>
            <w:r w:rsidRPr="009B1A68">
              <w:rPr>
                <w:rFonts w:ascii="Times New Roman" w:eastAsia="Times New Roman" w:hAnsi="Times New Roman" w:cs="Times New Roman"/>
                <w:color w:val="000000"/>
                <w:lang w:val="es-CO" w:eastAsia="es-CO"/>
              </w:rPr>
              <w:t>302</w:t>
            </w:r>
          </w:p>
        </w:tc>
        <w:tc>
          <w:tcPr>
            <w:tcW w:w="1200" w:type="dxa"/>
            <w:tcBorders>
              <w:top w:val="nil"/>
              <w:left w:val="nil"/>
              <w:bottom w:val="single" w:sz="4" w:space="0" w:color="auto"/>
              <w:right w:val="single" w:sz="4" w:space="0" w:color="auto"/>
            </w:tcBorders>
            <w:shd w:val="clear" w:color="auto" w:fill="auto"/>
            <w:vAlign w:val="center"/>
            <w:hideMark/>
          </w:tcPr>
          <w:p w14:paraId="428BEDBC"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52,84%</w:t>
            </w:r>
          </w:p>
        </w:tc>
      </w:tr>
      <w:tr w:rsidR="009B1A68" w:rsidRPr="009B1A68" w14:paraId="33A8432D" w14:textId="77777777" w:rsidTr="009B1A68">
        <w:trPr>
          <w:trHeight w:val="559"/>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72FDB900"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2011</w:t>
            </w:r>
          </w:p>
        </w:tc>
        <w:tc>
          <w:tcPr>
            <w:tcW w:w="1462" w:type="dxa"/>
            <w:tcBorders>
              <w:top w:val="nil"/>
              <w:left w:val="nil"/>
              <w:bottom w:val="single" w:sz="4" w:space="0" w:color="auto"/>
              <w:right w:val="single" w:sz="4" w:space="0" w:color="auto"/>
            </w:tcBorders>
            <w:shd w:val="clear" w:color="auto" w:fill="auto"/>
            <w:vAlign w:val="center"/>
            <w:hideMark/>
          </w:tcPr>
          <w:p w14:paraId="0AAF380E" w14:textId="25CDADF0" w:rsidR="009B1A68" w:rsidRPr="009B1A68" w:rsidRDefault="009B1A68" w:rsidP="009B1A68">
            <w:pPr>
              <w:spacing w:after="0" w:line="240" w:lineRule="auto"/>
              <w:jc w:val="center"/>
              <w:rPr>
                <w:rFonts w:ascii="Times New Roman" w:eastAsia="Times New Roman" w:hAnsi="Times New Roman" w:cs="Times New Roman"/>
                <w:lang w:val="es-CO" w:eastAsia="es-CO"/>
              </w:rPr>
            </w:pPr>
            <w:r w:rsidRPr="009B1A68">
              <w:rPr>
                <w:rFonts w:ascii="Times New Roman" w:eastAsia="Times New Roman" w:hAnsi="Times New Roman" w:cs="Times New Roman"/>
                <w:lang w:val="es-CO" w:eastAsia="es-CO"/>
              </w:rPr>
              <w:t>Aníbal Gaviria-Partido Liberal</w:t>
            </w:r>
          </w:p>
        </w:tc>
        <w:tc>
          <w:tcPr>
            <w:tcW w:w="1369" w:type="dxa"/>
            <w:tcBorders>
              <w:top w:val="nil"/>
              <w:left w:val="nil"/>
              <w:bottom w:val="single" w:sz="4" w:space="0" w:color="auto"/>
              <w:right w:val="single" w:sz="4" w:space="0" w:color="auto"/>
            </w:tcBorders>
            <w:shd w:val="clear" w:color="auto" w:fill="auto"/>
            <w:vAlign w:val="center"/>
            <w:hideMark/>
          </w:tcPr>
          <w:p w14:paraId="7F0618B8" w14:textId="6AA3C2B1" w:rsidR="009B1A68" w:rsidRPr="009B1A68" w:rsidRDefault="009B1A68" w:rsidP="009B1A68">
            <w:pPr>
              <w:spacing w:after="0" w:line="240" w:lineRule="auto"/>
              <w:jc w:val="center"/>
              <w:rPr>
                <w:rFonts w:ascii="Times New Roman" w:eastAsia="Times New Roman" w:hAnsi="Times New Roman" w:cs="Times New Roman"/>
                <w:lang w:val="es-CO" w:eastAsia="es-CO"/>
              </w:rPr>
            </w:pPr>
            <w:r w:rsidRPr="009B1A68">
              <w:rPr>
                <w:rFonts w:ascii="Times New Roman" w:eastAsia="Times New Roman" w:hAnsi="Times New Roman" w:cs="Times New Roman"/>
                <w:lang w:val="es-CO" w:eastAsia="es-CO"/>
              </w:rPr>
              <w:t>239</w:t>
            </w:r>
            <w:r w:rsidR="00B11F1B">
              <w:rPr>
                <w:rFonts w:ascii="Times New Roman" w:eastAsia="Times New Roman" w:hAnsi="Times New Roman" w:cs="Times New Roman"/>
                <w:lang w:val="es-CO" w:eastAsia="es-CO"/>
              </w:rPr>
              <w:t>.</w:t>
            </w:r>
            <w:r w:rsidRPr="009B1A68">
              <w:rPr>
                <w:rFonts w:ascii="Times New Roman" w:eastAsia="Times New Roman" w:hAnsi="Times New Roman" w:cs="Times New Roman"/>
                <w:lang w:val="es-CO" w:eastAsia="es-CO"/>
              </w:rPr>
              <w:t>259 (37,68%)</w:t>
            </w:r>
          </w:p>
        </w:tc>
        <w:tc>
          <w:tcPr>
            <w:tcW w:w="1831" w:type="dxa"/>
            <w:tcBorders>
              <w:top w:val="nil"/>
              <w:left w:val="nil"/>
              <w:bottom w:val="single" w:sz="4" w:space="0" w:color="auto"/>
              <w:right w:val="single" w:sz="4" w:space="0" w:color="auto"/>
            </w:tcBorders>
            <w:shd w:val="clear" w:color="auto" w:fill="auto"/>
            <w:vAlign w:val="center"/>
            <w:hideMark/>
          </w:tcPr>
          <w:p w14:paraId="27EF4E6B" w14:textId="77777777" w:rsidR="009B1A68" w:rsidRPr="009B1A68" w:rsidRDefault="009B1A68" w:rsidP="009B1A68">
            <w:pPr>
              <w:spacing w:after="0" w:line="240" w:lineRule="auto"/>
              <w:jc w:val="center"/>
              <w:rPr>
                <w:rFonts w:ascii="Times New Roman" w:eastAsia="Times New Roman" w:hAnsi="Times New Roman" w:cs="Times New Roman"/>
                <w:lang w:val="es-CO" w:eastAsia="es-CO"/>
              </w:rPr>
            </w:pPr>
            <w:r w:rsidRPr="009B1A68">
              <w:rPr>
                <w:rFonts w:ascii="Times New Roman" w:eastAsia="Times New Roman" w:hAnsi="Times New Roman" w:cs="Times New Roman"/>
                <w:lang w:val="es-CO" w:eastAsia="es-CO"/>
              </w:rPr>
              <w:t>Luis Pérez-Firmes por el rescate de Medellín</w:t>
            </w:r>
          </w:p>
        </w:tc>
        <w:tc>
          <w:tcPr>
            <w:tcW w:w="1369" w:type="dxa"/>
            <w:tcBorders>
              <w:top w:val="nil"/>
              <w:left w:val="nil"/>
              <w:bottom w:val="single" w:sz="4" w:space="0" w:color="auto"/>
              <w:right w:val="single" w:sz="4" w:space="0" w:color="auto"/>
            </w:tcBorders>
            <w:shd w:val="clear" w:color="auto" w:fill="auto"/>
            <w:noWrap/>
            <w:vAlign w:val="center"/>
            <w:hideMark/>
          </w:tcPr>
          <w:p w14:paraId="22A03737" w14:textId="620B7715"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221</w:t>
            </w:r>
            <w:r w:rsidR="00B11F1B">
              <w:rPr>
                <w:rFonts w:ascii="Times New Roman" w:eastAsia="Times New Roman" w:hAnsi="Times New Roman" w:cs="Times New Roman"/>
                <w:color w:val="000000"/>
                <w:lang w:val="es-CO" w:eastAsia="es-CO"/>
              </w:rPr>
              <w:t>.</w:t>
            </w:r>
            <w:r w:rsidRPr="009B1A68">
              <w:rPr>
                <w:rFonts w:ascii="Times New Roman" w:eastAsia="Times New Roman" w:hAnsi="Times New Roman" w:cs="Times New Roman"/>
                <w:color w:val="000000"/>
                <w:lang w:val="es-CO" w:eastAsia="es-CO"/>
              </w:rPr>
              <w:t>874 (34,94%)</w:t>
            </w:r>
          </w:p>
        </w:tc>
        <w:tc>
          <w:tcPr>
            <w:tcW w:w="1139" w:type="dxa"/>
            <w:tcBorders>
              <w:top w:val="nil"/>
              <w:left w:val="nil"/>
              <w:bottom w:val="single" w:sz="4" w:space="0" w:color="auto"/>
              <w:right w:val="single" w:sz="4" w:space="0" w:color="auto"/>
            </w:tcBorders>
            <w:shd w:val="clear" w:color="auto" w:fill="auto"/>
            <w:vAlign w:val="center"/>
            <w:hideMark/>
          </w:tcPr>
          <w:p w14:paraId="7772F25F" w14:textId="02062ECD" w:rsidR="009B1A68" w:rsidRPr="009B1A68" w:rsidRDefault="009B1A68" w:rsidP="009B1A68">
            <w:pPr>
              <w:spacing w:after="0" w:line="240" w:lineRule="auto"/>
              <w:jc w:val="center"/>
              <w:rPr>
                <w:rFonts w:ascii="Times New Roman" w:eastAsia="Times New Roman" w:hAnsi="Times New Roman" w:cs="Times New Roman"/>
                <w:lang w:val="es-CO" w:eastAsia="es-CO"/>
              </w:rPr>
            </w:pPr>
            <w:r w:rsidRPr="009B1A68">
              <w:rPr>
                <w:rFonts w:ascii="Times New Roman" w:eastAsia="Times New Roman" w:hAnsi="Times New Roman" w:cs="Times New Roman"/>
                <w:lang w:val="es-CO" w:eastAsia="es-CO"/>
              </w:rPr>
              <w:t>31</w:t>
            </w:r>
            <w:r w:rsidR="00B11F1B">
              <w:rPr>
                <w:rFonts w:ascii="Times New Roman" w:eastAsia="Times New Roman" w:hAnsi="Times New Roman" w:cs="Times New Roman"/>
                <w:lang w:val="es-CO" w:eastAsia="es-CO"/>
              </w:rPr>
              <w:t>.</w:t>
            </w:r>
            <w:r w:rsidRPr="009B1A68">
              <w:rPr>
                <w:rFonts w:ascii="Times New Roman" w:eastAsia="Times New Roman" w:hAnsi="Times New Roman" w:cs="Times New Roman"/>
                <w:lang w:val="es-CO" w:eastAsia="es-CO"/>
              </w:rPr>
              <w:t>393</w:t>
            </w:r>
          </w:p>
        </w:tc>
        <w:tc>
          <w:tcPr>
            <w:tcW w:w="1200" w:type="dxa"/>
            <w:tcBorders>
              <w:top w:val="nil"/>
              <w:left w:val="nil"/>
              <w:bottom w:val="single" w:sz="4" w:space="0" w:color="auto"/>
              <w:right w:val="single" w:sz="4" w:space="0" w:color="auto"/>
            </w:tcBorders>
            <w:shd w:val="clear" w:color="auto" w:fill="auto"/>
            <w:noWrap/>
            <w:vAlign w:val="center"/>
            <w:hideMark/>
          </w:tcPr>
          <w:p w14:paraId="0FC92BF6"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50,69%</w:t>
            </w:r>
          </w:p>
        </w:tc>
      </w:tr>
      <w:tr w:rsidR="009B1A68" w:rsidRPr="009B1A68" w14:paraId="2AE6B31C" w14:textId="77777777" w:rsidTr="009B1A68">
        <w:trPr>
          <w:trHeight w:val="839"/>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5925E1C6"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2015</w:t>
            </w:r>
          </w:p>
        </w:tc>
        <w:tc>
          <w:tcPr>
            <w:tcW w:w="1462" w:type="dxa"/>
            <w:tcBorders>
              <w:top w:val="nil"/>
              <w:left w:val="nil"/>
              <w:bottom w:val="single" w:sz="4" w:space="0" w:color="auto"/>
              <w:right w:val="single" w:sz="4" w:space="0" w:color="auto"/>
            </w:tcBorders>
            <w:shd w:val="clear" w:color="auto" w:fill="auto"/>
            <w:vAlign w:val="center"/>
            <w:hideMark/>
          </w:tcPr>
          <w:p w14:paraId="1D534D43" w14:textId="54C0A351" w:rsidR="009B1A68" w:rsidRPr="009B1A68" w:rsidRDefault="009B1A68" w:rsidP="009B1A68">
            <w:pPr>
              <w:spacing w:after="0" w:line="240" w:lineRule="auto"/>
              <w:jc w:val="center"/>
              <w:rPr>
                <w:rFonts w:ascii="Times New Roman" w:eastAsia="Times New Roman" w:hAnsi="Times New Roman" w:cs="Times New Roman"/>
                <w:lang w:val="es-CO" w:eastAsia="es-CO"/>
              </w:rPr>
            </w:pPr>
            <w:r w:rsidRPr="009B1A68">
              <w:rPr>
                <w:rFonts w:ascii="Times New Roman" w:eastAsia="Times New Roman" w:hAnsi="Times New Roman" w:cs="Times New Roman"/>
                <w:lang w:val="es-CO" w:eastAsia="es-CO"/>
              </w:rPr>
              <w:t>Federico Gutiérrez-Creemos</w:t>
            </w:r>
          </w:p>
        </w:tc>
        <w:tc>
          <w:tcPr>
            <w:tcW w:w="1369" w:type="dxa"/>
            <w:tcBorders>
              <w:top w:val="nil"/>
              <w:left w:val="nil"/>
              <w:bottom w:val="single" w:sz="4" w:space="0" w:color="auto"/>
              <w:right w:val="single" w:sz="4" w:space="0" w:color="auto"/>
            </w:tcBorders>
            <w:shd w:val="clear" w:color="auto" w:fill="auto"/>
            <w:vAlign w:val="center"/>
            <w:hideMark/>
          </w:tcPr>
          <w:p w14:paraId="1FC7BF23" w14:textId="2770DFC3" w:rsidR="009B1A68" w:rsidRPr="009B1A68" w:rsidRDefault="009B1A68" w:rsidP="009B1A68">
            <w:pPr>
              <w:spacing w:after="0" w:line="240" w:lineRule="auto"/>
              <w:jc w:val="center"/>
              <w:rPr>
                <w:rFonts w:ascii="Times New Roman" w:eastAsia="Times New Roman" w:hAnsi="Times New Roman" w:cs="Times New Roman"/>
                <w:lang w:val="es-CO" w:eastAsia="es-CO"/>
              </w:rPr>
            </w:pPr>
            <w:r w:rsidRPr="009B1A68">
              <w:rPr>
                <w:rFonts w:ascii="Times New Roman" w:eastAsia="Times New Roman" w:hAnsi="Times New Roman" w:cs="Times New Roman"/>
                <w:lang w:val="es-CO" w:eastAsia="es-CO"/>
              </w:rPr>
              <w:t>246</w:t>
            </w:r>
            <w:r w:rsidR="00B11F1B">
              <w:rPr>
                <w:rFonts w:ascii="Times New Roman" w:eastAsia="Times New Roman" w:hAnsi="Times New Roman" w:cs="Times New Roman"/>
                <w:lang w:val="es-CO" w:eastAsia="es-CO"/>
              </w:rPr>
              <w:t>.</w:t>
            </w:r>
            <w:r w:rsidRPr="009B1A68">
              <w:rPr>
                <w:rFonts w:ascii="Times New Roman" w:eastAsia="Times New Roman" w:hAnsi="Times New Roman" w:cs="Times New Roman"/>
                <w:lang w:val="es-CO" w:eastAsia="es-CO"/>
              </w:rPr>
              <w:t>221 (35,81%)</w:t>
            </w:r>
          </w:p>
        </w:tc>
        <w:tc>
          <w:tcPr>
            <w:tcW w:w="1831" w:type="dxa"/>
            <w:tcBorders>
              <w:top w:val="nil"/>
              <w:left w:val="nil"/>
              <w:bottom w:val="single" w:sz="4" w:space="0" w:color="auto"/>
              <w:right w:val="single" w:sz="4" w:space="0" w:color="auto"/>
            </w:tcBorders>
            <w:shd w:val="clear" w:color="auto" w:fill="auto"/>
            <w:vAlign w:val="center"/>
            <w:hideMark/>
          </w:tcPr>
          <w:p w14:paraId="4CFC533E" w14:textId="77777777" w:rsidR="009B1A68" w:rsidRPr="009B1A68" w:rsidRDefault="009B1A68" w:rsidP="009B1A68">
            <w:pPr>
              <w:spacing w:after="0" w:line="240" w:lineRule="auto"/>
              <w:jc w:val="center"/>
              <w:rPr>
                <w:rFonts w:ascii="Times New Roman" w:eastAsia="Times New Roman" w:hAnsi="Times New Roman" w:cs="Times New Roman"/>
                <w:lang w:val="es-CO" w:eastAsia="es-CO"/>
              </w:rPr>
            </w:pPr>
            <w:r w:rsidRPr="009B1A68">
              <w:rPr>
                <w:rFonts w:ascii="Times New Roman" w:eastAsia="Times New Roman" w:hAnsi="Times New Roman" w:cs="Times New Roman"/>
                <w:lang w:val="es-CO" w:eastAsia="es-CO"/>
              </w:rPr>
              <w:t>Juan Caros Vélez-Centro Democrático</w:t>
            </w:r>
          </w:p>
        </w:tc>
        <w:tc>
          <w:tcPr>
            <w:tcW w:w="1369" w:type="dxa"/>
            <w:tcBorders>
              <w:top w:val="nil"/>
              <w:left w:val="nil"/>
              <w:bottom w:val="single" w:sz="4" w:space="0" w:color="auto"/>
              <w:right w:val="single" w:sz="4" w:space="0" w:color="auto"/>
            </w:tcBorders>
            <w:shd w:val="clear" w:color="auto" w:fill="auto"/>
            <w:vAlign w:val="center"/>
            <w:hideMark/>
          </w:tcPr>
          <w:p w14:paraId="07124DD7" w14:textId="423E107E" w:rsidR="009B1A68" w:rsidRPr="009B1A68" w:rsidRDefault="009B1A68" w:rsidP="009B1A68">
            <w:pPr>
              <w:spacing w:after="0" w:line="240" w:lineRule="auto"/>
              <w:jc w:val="center"/>
              <w:rPr>
                <w:rFonts w:ascii="Times New Roman" w:eastAsia="Times New Roman" w:hAnsi="Times New Roman" w:cs="Times New Roman"/>
                <w:lang w:val="es-CO" w:eastAsia="es-CO"/>
              </w:rPr>
            </w:pPr>
            <w:r w:rsidRPr="009B1A68">
              <w:rPr>
                <w:rFonts w:ascii="Times New Roman" w:eastAsia="Times New Roman" w:hAnsi="Times New Roman" w:cs="Times New Roman"/>
                <w:lang w:val="es-CO" w:eastAsia="es-CO"/>
              </w:rPr>
              <w:t>236</w:t>
            </w:r>
            <w:r w:rsidR="00B11F1B">
              <w:rPr>
                <w:rFonts w:ascii="Times New Roman" w:eastAsia="Times New Roman" w:hAnsi="Times New Roman" w:cs="Times New Roman"/>
                <w:lang w:val="es-CO" w:eastAsia="es-CO"/>
              </w:rPr>
              <w:t>.</w:t>
            </w:r>
            <w:r w:rsidRPr="009B1A68">
              <w:rPr>
                <w:rFonts w:ascii="Times New Roman" w:eastAsia="Times New Roman" w:hAnsi="Times New Roman" w:cs="Times New Roman"/>
                <w:lang w:val="es-CO" w:eastAsia="es-CO"/>
              </w:rPr>
              <w:t>632 (34,42%)</w:t>
            </w:r>
          </w:p>
        </w:tc>
        <w:tc>
          <w:tcPr>
            <w:tcW w:w="1139" w:type="dxa"/>
            <w:tcBorders>
              <w:top w:val="nil"/>
              <w:left w:val="nil"/>
              <w:bottom w:val="single" w:sz="4" w:space="0" w:color="auto"/>
              <w:right w:val="single" w:sz="4" w:space="0" w:color="auto"/>
            </w:tcBorders>
            <w:shd w:val="clear" w:color="auto" w:fill="auto"/>
            <w:vAlign w:val="center"/>
            <w:hideMark/>
          </w:tcPr>
          <w:p w14:paraId="6440DC30" w14:textId="77777777" w:rsidR="009B1A68" w:rsidRPr="009B1A68" w:rsidRDefault="009B1A68" w:rsidP="009B1A68">
            <w:pPr>
              <w:spacing w:after="0" w:line="240" w:lineRule="auto"/>
              <w:jc w:val="center"/>
              <w:rPr>
                <w:rFonts w:ascii="Times New Roman" w:eastAsia="Times New Roman" w:hAnsi="Times New Roman" w:cs="Times New Roman"/>
                <w:lang w:val="es-CO" w:eastAsia="es-CO"/>
              </w:rPr>
            </w:pPr>
            <w:r w:rsidRPr="009B1A68">
              <w:rPr>
                <w:rFonts w:ascii="Times New Roman" w:eastAsia="Times New Roman" w:hAnsi="Times New Roman" w:cs="Times New Roman"/>
                <w:lang w:val="es-CO" w:eastAsia="es-CO"/>
              </w:rPr>
              <w:t>45.086</w:t>
            </w:r>
          </w:p>
        </w:tc>
        <w:tc>
          <w:tcPr>
            <w:tcW w:w="1200" w:type="dxa"/>
            <w:tcBorders>
              <w:top w:val="nil"/>
              <w:left w:val="nil"/>
              <w:bottom w:val="single" w:sz="4" w:space="0" w:color="auto"/>
              <w:right w:val="single" w:sz="4" w:space="0" w:color="auto"/>
            </w:tcBorders>
            <w:shd w:val="clear" w:color="auto" w:fill="auto"/>
            <w:noWrap/>
            <w:vAlign w:val="center"/>
            <w:hideMark/>
          </w:tcPr>
          <w:p w14:paraId="274C0849" w14:textId="77777777" w:rsidR="009B1A68" w:rsidRPr="009B1A68" w:rsidRDefault="009B1A68" w:rsidP="009B1A68">
            <w:pPr>
              <w:spacing w:after="0" w:line="240" w:lineRule="auto"/>
              <w:jc w:val="center"/>
              <w:rPr>
                <w:rFonts w:ascii="Times New Roman" w:eastAsia="Times New Roman" w:hAnsi="Times New Roman" w:cs="Times New Roman"/>
                <w:color w:val="000000"/>
                <w:lang w:val="es-CO" w:eastAsia="es-CO"/>
              </w:rPr>
            </w:pPr>
            <w:r w:rsidRPr="009B1A68">
              <w:rPr>
                <w:rFonts w:ascii="Times New Roman" w:eastAsia="Times New Roman" w:hAnsi="Times New Roman" w:cs="Times New Roman"/>
                <w:color w:val="000000"/>
                <w:lang w:val="es-CO" w:eastAsia="es-CO"/>
              </w:rPr>
              <w:t>49,55%</w:t>
            </w:r>
          </w:p>
        </w:tc>
      </w:tr>
    </w:tbl>
    <w:p w14:paraId="1B955EB9" w14:textId="1939AFFB" w:rsidR="000D5145" w:rsidRPr="009B1A68" w:rsidRDefault="000F2AA5" w:rsidP="000D5145">
      <w:pPr>
        <w:rPr>
          <w:rFonts w:ascii="Times New Roman" w:hAnsi="Times New Roman" w:cs="Times New Roman"/>
          <w:sz w:val="20"/>
          <w:lang w:val="es-CO"/>
        </w:rPr>
      </w:pPr>
      <w:r w:rsidRPr="009B1A68">
        <w:rPr>
          <w:rFonts w:ascii="Times New Roman" w:hAnsi="Times New Roman" w:cs="Times New Roman"/>
          <w:sz w:val="20"/>
          <w:lang w:val="es-CO"/>
        </w:rPr>
        <w:t xml:space="preserve">Fuente: Construcción propia con datos extraídos de la </w:t>
      </w:r>
      <w:proofErr w:type="spellStart"/>
      <w:r w:rsidRPr="009B1A68">
        <w:rPr>
          <w:rFonts w:ascii="Times New Roman" w:hAnsi="Times New Roman" w:cs="Times New Roman"/>
          <w:sz w:val="20"/>
          <w:lang w:val="es-CO"/>
        </w:rPr>
        <w:t>Registraduría</w:t>
      </w:r>
      <w:proofErr w:type="spellEnd"/>
      <w:r w:rsidRPr="009B1A68">
        <w:rPr>
          <w:rFonts w:ascii="Times New Roman" w:hAnsi="Times New Roman" w:cs="Times New Roman"/>
          <w:sz w:val="20"/>
          <w:lang w:val="es-CO"/>
        </w:rPr>
        <w:t xml:space="preserve"> Nacional del Estado Civil.</w:t>
      </w:r>
    </w:p>
    <w:p w14:paraId="4126D7CA" w14:textId="55210095" w:rsidR="000D5145" w:rsidRPr="000D5145" w:rsidRDefault="000D5145" w:rsidP="000D5145">
      <w:pPr>
        <w:spacing w:after="240"/>
        <w:jc w:val="both"/>
        <w:rPr>
          <w:rFonts w:ascii="Times New Roman" w:hAnsi="Times New Roman" w:cs="Times New Roman"/>
          <w:sz w:val="24"/>
          <w:szCs w:val="24"/>
          <w:lang w:val="es-CO"/>
        </w:rPr>
      </w:pPr>
      <w:r w:rsidRPr="009D6F47">
        <w:rPr>
          <w:rFonts w:ascii="Times New Roman" w:hAnsi="Times New Roman" w:cs="Times New Roman"/>
          <w:sz w:val="24"/>
          <w:szCs w:val="24"/>
          <w:lang w:val="es-CO"/>
        </w:rPr>
        <w:t xml:space="preserve">Todos estos ingredientes han hecho que el cargo de Alcalde de Medellín siga siendo apetecido y que el resultado sea cada vez menos predecible, más incierto, y donde las encuestas ya no atinan el resultado aunque prefiguran la tendencia (ver una interesante reflexión sobre esto en </w:t>
      </w:r>
      <w:hyperlink r:id="rId6" w:tgtFrame="_blank" w:history="1">
        <w:r w:rsidRPr="009D6F47">
          <w:rPr>
            <w:rFonts w:ascii="Times New Roman" w:eastAsia="Times New Roman" w:hAnsi="Times New Roman" w:cs="Times New Roman"/>
            <w:color w:val="0000FF"/>
            <w:sz w:val="24"/>
            <w:szCs w:val="24"/>
            <w:u w:val="single"/>
            <w:lang w:val="es-ES" w:eastAsia="es-ES"/>
          </w:rPr>
          <w:t>https://lasillavacia.com/silla-llena/encuestas-liquidas-71703</w:t>
        </w:r>
      </w:hyperlink>
      <w:r w:rsidRPr="009D6F47">
        <w:rPr>
          <w:rFonts w:ascii="Times New Roman" w:eastAsia="Times New Roman" w:hAnsi="Times New Roman" w:cs="Times New Roman"/>
          <w:sz w:val="24"/>
          <w:szCs w:val="24"/>
          <w:lang w:val="es-ES" w:eastAsia="es-ES"/>
        </w:rPr>
        <w:t xml:space="preserve">). </w:t>
      </w:r>
      <w:r w:rsidRPr="009D6F47">
        <w:rPr>
          <w:rFonts w:ascii="Times New Roman" w:hAnsi="Times New Roman" w:cs="Times New Roman"/>
          <w:sz w:val="24"/>
          <w:szCs w:val="24"/>
          <w:lang w:val="es-CO"/>
        </w:rPr>
        <w:t xml:space="preserve">En la ciudad cuna del </w:t>
      </w:r>
      <w:proofErr w:type="spellStart"/>
      <w:r w:rsidRPr="009D6F47">
        <w:rPr>
          <w:rFonts w:ascii="Times New Roman" w:hAnsi="Times New Roman" w:cs="Times New Roman"/>
          <w:sz w:val="24"/>
          <w:szCs w:val="24"/>
          <w:lang w:val="es-CO"/>
        </w:rPr>
        <w:t>uribismo</w:t>
      </w:r>
      <w:proofErr w:type="spellEnd"/>
      <w:r w:rsidRPr="009D6F47">
        <w:rPr>
          <w:rFonts w:ascii="Times New Roman" w:hAnsi="Times New Roman" w:cs="Times New Roman"/>
          <w:sz w:val="24"/>
          <w:szCs w:val="24"/>
          <w:lang w:val="es-CO"/>
        </w:rPr>
        <w:t>, donde esta corriente vota copiosamente a sus candidatos a corporaciones públicas y presidencia, dond</w:t>
      </w:r>
      <w:r>
        <w:rPr>
          <w:rFonts w:ascii="Times New Roman" w:hAnsi="Times New Roman" w:cs="Times New Roman"/>
          <w:sz w:val="24"/>
          <w:szCs w:val="24"/>
          <w:lang w:val="es-CO"/>
        </w:rPr>
        <w:t>e el No al Plebiscito triunfó</w:t>
      </w:r>
      <w:r w:rsidRPr="009D6F47">
        <w:rPr>
          <w:rFonts w:ascii="Times New Roman" w:hAnsi="Times New Roman" w:cs="Times New Roman"/>
          <w:sz w:val="24"/>
          <w:szCs w:val="24"/>
          <w:lang w:val="es-CO"/>
        </w:rPr>
        <w:t xml:space="preserve"> categóricamente,  es derrotado dos veces el partido de Uribe a la alcaldía. ¿Qué factores pueden explicar esto?</w:t>
      </w:r>
    </w:p>
    <w:p w14:paraId="1200C2D5" w14:textId="09D9F679" w:rsidR="00E337D3" w:rsidRPr="009D6F47" w:rsidRDefault="009D6F47" w:rsidP="009D6F47">
      <w:pPr>
        <w:rPr>
          <w:rFonts w:ascii="Times New Roman" w:hAnsi="Times New Roman" w:cs="Times New Roman"/>
          <w:b/>
          <w:sz w:val="24"/>
          <w:szCs w:val="24"/>
          <w:lang w:val="es-CO"/>
        </w:rPr>
      </w:pPr>
      <w:r>
        <w:rPr>
          <w:rFonts w:ascii="Times New Roman" w:hAnsi="Times New Roman" w:cs="Times New Roman"/>
          <w:b/>
          <w:sz w:val="24"/>
          <w:szCs w:val="24"/>
          <w:lang w:val="es-CO"/>
        </w:rPr>
        <w:t xml:space="preserve">2. </w:t>
      </w:r>
      <w:r w:rsidR="00E337D3" w:rsidRPr="009D6F47">
        <w:rPr>
          <w:rFonts w:ascii="Times New Roman" w:hAnsi="Times New Roman" w:cs="Times New Roman"/>
          <w:b/>
          <w:sz w:val="24"/>
          <w:szCs w:val="24"/>
          <w:lang w:val="es-CO"/>
        </w:rPr>
        <w:t xml:space="preserve">¿Qué pasó el 27 de octubre? </w:t>
      </w:r>
    </w:p>
    <w:p w14:paraId="447EE760" w14:textId="1CBD2193" w:rsidR="009D6F47" w:rsidRDefault="0090751F" w:rsidP="009D6F47">
      <w:pPr>
        <w:jc w:val="both"/>
        <w:rPr>
          <w:rFonts w:ascii="Times New Roman" w:hAnsi="Times New Roman" w:cs="Times New Roman"/>
          <w:sz w:val="24"/>
          <w:lang w:val="es-CO"/>
        </w:rPr>
      </w:pPr>
      <w:r w:rsidRPr="0090199A">
        <w:rPr>
          <w:rFonts w:ascii="Times New Roman" w:hAnsi="Times New Roman" w:cs="Times New Roman"/>
          <w:sz w:val="24"/>
          <w:lang w:val="es-CO"/>
        </w:rPr>
        <w:t xml:space="preserve">En comparación con los comicios de 2015, la elección </w:t>
      </w:r>
      <w:r w:rsidR="000D5145">
        <w:rPr>
          <w:rFonts w:ascii="Times New Roman" w:hAnsi="Times New Roman" w:cs="Times New Roman"/>
          <w:sz w:val="24"/>
          <w:lang w:val="es-CO"/>
        </w:rPr>
        <w:t>del A</w:t>
      </w:r>
      <w:r w:rsidR="00426CA6" w:rsidRPr="0090199A">
        <w:rPr>
          <w:rFonts w:ascii="Times New Roman" w:hAnsi="Times New Roman" w:cs="Times New Roman"/>
          <w:sz w:val="24"/>
          <w:lang w:val="es-CO"/>
        </w:rPr>
        <w:t>lcalde</w:t>
      </w:r>
      <w:r w:rsidRPr="0090199A">
        <w:rPr>
          <w:rFonts w:ascii="Times New Roman" w:hAnsi="Times New Roman" w:cs="Times New Roman"/>
          <w:sz w:val="24"/>
          <w:lang w:val="es-CO"/>
        </w:rPr>
        <w:t xml:space="preserve"> de Medellín en 2019 registró un leve aumento en términos de la participación, la cual fu</w:t>
      </w:r>
      <w:r w:rsidR="00BF54E0" w:rsidRPr="0090199A">
        <w:rPr>
          <w:rFonts w:ascii="Times New Roman" w:hAnsi="Times New Roman" w:cs="Times New Roman"/>
          <w:sz w:val="24"/>
          <w:lang w:val="es-CO"/>
        </w:rPr>
        <w:t>e de 50,10 %, correspondiente a</w:t>
      </w:r>
      <w:r w:rsidRPr="0090199A">
        <w:rPr>
          <w:rFonts w:ascii="Times New Roman" w:hAnsi="Times New Roman" w:cs="Times New Roman"/>
          <w:sz w:val="24"/>
          <w:lang w:val="es-CO"/>
        </w:rPr>
        <w:t xml:space="preserve"> 833.210 votos. Daniel Quintero, inscrito por el Grupo Significativo de Ciudadanos </w:t>
      </w:r>
      <w:r w:rsidRPr="0090199A">
        <w:rPr>
          <w:rFonts w:ascii="Times New Roman" w:hAnsi="Times New Roman" w:cs="Times New Roman"/>
          <w:i/>
          <w:sz w:val="24"/>
          <w:lang w:val="es-CO"/>
        </w:rPr>
        <w:t>Independientes</w:t>
      </w:r>
      <w:r w:rsidRPr="0090199A">
        <w:rPr>
          <w:rFonts w:ascii="Times New Roman" w:hAnsi="Times New Roman" w:cs="Times New Roman"/>
          <w:sz w:val="24"/>
          <w:lang w:val="es-CO"/>
        </w:rPr>
        <w:t xml:space="preserve">, logró revertir lo pronosticado en las encuestas y </w:t>
      </w:r>
      <w:r w:rsidR="00A770E8" w:rsidRPr="0090199A">
        <w:rPr>
          <w:rFonts w:ascii="Times New Roman" w:hAnsi="Times New Roman" w:cs="Times New Roman"/>
          <w:sz w:val="24"/>
          <w:lang w:val="es-CO"/>
        </w:rPr>
        <w:t>se ubicó en el primer lugar</w:t>
      </w:r>
      <w:r w:rsidR="000D5145">
        <w:rPr>
          <w:rFonts w:ascii="Times New Roman" w:hAnsi="Times New Roman" w:cs="Times New Roman"/>
          <w:sz w:val="24"/>
          <w:lang w:val="es-CO"/>
        </w:rPr>
        <w:t xml:space="preserve">. </w:t>
      </w:r>
      <w:r w:rsidR="00BF54E0" w:rsidRPr="0090199A">
        <w:rPr>
          <w:rFonts w:ascii="Times New Roman" w:hAnsi="Times New Roman" w:cs="Times New Roman"/>
          <w:sz w:val="24"/>
          <w:lang w:val="es-CO"/>
        </w:rPr>
        <w:t>Nuevament</w:t>
      </w:r>
      <w:r w:rsidR="00445D69" w:rsidRPr="0090199A">
        <w:rPr>
          <w:rFonts w:ascii="Times New Roman" w:hAnsi="Times New Roman" w:cs="Times New Roman"/>
          <w:sz w:val="24"/>
          <w:lang w:val="es-CO"/>
        </w:rPr>
        <w:t>e</w:t>
      </w:r>
      <w:r w:rsidR="00BF54E0" w:rsidRPr="0090199A">
        <w:rPr>
          <w:rFonts w:ascii="Times New Roman" w:hAnsi="Times New Roman" w:cs="Times New Roman"/>
          <w:sz w:val="24"/>
          <w:lang w:val="es-CO"/>
        </w:rPr>
        <w:t xml:space="preserve"> la alcaldía fue esquiva para el</w:t>
      </w:r>
      <w:r w:rsidR="003B155A">
        <w:rPr>
          <w:rFonts w:ascii="Times New Roman" w:hAnsi="Times New Roman" w:cs="Times New Roman"/>
          <w:sz w:val="24"/>
          <w:lang w:val="es-CO"/>
        </w:rPr>
        <w:t xml:space="preserve"> </w:t>
      </w:r>
      <w:proofErr w:type="spellStart"/>
      <w:r w:rsidR="003B155A">
        <w:rPr>
          <w:rFonts w:ascii="Times New Roman" w:hAnsi="Times New Roman" w:cs="Times New Roman"/>
          <w:sz w:val="24"/>
          <w:lang w:val="es-CO"/>
        </w:rPr>
        <w:t>u</w:t>
      </w:r>
      <w:r w:rsidR="00A770E8" w:rsidRPr="0090199A">
        <w:rPr>
          <w:rFonts w:ascii="Times New Roman" w:hAnsi="Times New Roman" w:cs="Times New Roman"/>
          <w:sz w:val="24"/>
          <w:lang w:val="es-CO"/>
        </w:rPr>
        <w:t>ribismo</w:t>
      </w:r>
      <w:proofErr w:type="spellEnd"/>
      <w:r w:rsidR="00A770E8" w:rsidRPr="0090199A">
        <w:rPr>
          <w:rFonts w:ascii="Times New Roman" w:hAnsi="Times New Roman" w:cs="Times New Roman"/>
          <w:sz w:val="24"/>
          <w:lang w:val="es-CO"/>
        </w:rPr>
        <w:t>,</w:t>
      </w:r>
      <w:r w:rsidR="00BF54E0" w:rsidRPr="0090199A">
        <w:rPr>
          <w:rFonts w:ascii="Times New Roman" w:hAnsi="Times New Roman" w:cs="Times New Roman"/>
          <w:sz w:val="24"/>
          <w:lang w:val="es-CO"/>
        </w:rPr>
        <w:t xml:space="preserve"> pues su candidato,</w:t>
      </w:r>
      <w:r w:rsidR="00A770E8" w:rsidRPr="0090199A">
        <w:rPr>
          <w:rFonts w:ascii="Times New Roman" w:hAnsi="Times New Roman" w:cs="Times New Roman"/>
          <w:sz w:val="24"/>
          <w:lang w:val="es-CO"/>
        </w:rPr>
        <w:t xml:space="preserve"> Alfredo Ramos, </w:t>
      </w:r>
      <w:r w:rsidR="00E71EB9" w:rsidRPr="0090199A">
        <w:rPr>
          <w:rFonts w:ascii="Times New Roman" w:hAnsi="Times New Roman" w:cs="Times New Roman"/>
          <w:sz w:val="24"/>
          <w:lang w:val="es-CO"/>
        </w:rPr>
        <w:t>fue s</w:t>
      </w:r>
      <w:r w:rsidR="00426CA6" w:rsidRPr="0090199A">
        <w:rPr>
          <w:rFonts w:ascii="Times New Roman" w:hAnsi="Times New Roman" w:cs="Times New Roman"/>
          <w:sz w:val="24"/>
          <w:lang w:val="es-CO"/>
        </w:rPr>
        <w:t>egundo</w:t>
      </w:r>
      <w:r w:rsidR="009D6F47">
        <w:rPr>
          <w:rFonts w:ascii="Times New Roman" w:hAnsi="Times New Roman" w:cs="Times New Roman"/>
          <w:sz w:val="24"/>
          <w:lang w:val="es-CO"/>
        </w:rPr>
        <w:t>.</w:t>
      </w:r>
      <w:r w:rsidR="00426CA6" w:rsidRPr="0090199A">
        <w:rPr>
          <w:rFonts w:ascii="Times New Roman" w:hAnsi="Times New Roman" w:cs="Times New Roman"/>
          <w:sz w:val="24"/>
          <w:lang w:val="es-CO"/>
        </w:rPr>
        <w:t xml:space="preserve"> </w:t>
      </w:r>
      <w:r w:rsidR="00445D69" w:rsidRPr="0090199A">
        <w:rPr>
          <w:rFonts w:ascii="Times New Roman" w:hAnsi="Times New Roman" w:cs="Times New Roman"/>
          <w:sz w:val="24"/>
          <w:lang w:val="es-CO"/>
        </w:rPr>
        <w:t xml:space="preserve">A </w:t>
      </w:r>
      <w:r w:rsidR="00BF54E0" w:rsidRPr="0090199A">
        <w:rPr>
          <w:rFonts w:ascii="Times New Roman" w:hAnsi="Times New Roman" w:cs="Times New Roman"/>
          <w:sz w:val="24"/>
          <w:lang w:val="es-CO"/>
        </w:rPr>
        <w:t xml:space="preserve">Santiago Gómez, “el de </w:t>
      </w:r>
      <w:proofErr w:type="spellStart"/>
      <w:r w:rsidR="00BF54E0" w:rsidRPr="0090199A">
        <w:rPr>
          <w:rFonts w:ascii="Times New Roman" w:hAnsi="Times New Roman" w:cs="Times New Roman"/>
          <w:sz w:val="24"/>
          <w:lang w:val="es-CO"/>
        </w:rPr>
        <w:t>Fico</w:t>
      </w:r>
      <w:proofErr w:type="spellEnd"/>
      <w:r w:rsidR="00BF54E0" w:rsidRPr="0090199A">
        <w:rPr>
          <w:rFonts w:ascii="Times New Roman" w:hAnsi="Times New Roman" w:cs="Times New Roman"/>
          <w:sz w:val="24"/>
          <w:lang w:val="es-CO"/>
        </w:rPr>
        <w:t>”</w:t>
      </w:r>
      <w:r w:rsidR="00445D69" w:rsidRPr="0090199A">
        <w:rPr>
          <w:rFonts w:ascii="Times New Roman" w:hAnsi="Times New Roman" w:cs="Times New Roman"/>
          <w:sz w:val="24"/>
          <w:lang w:val="es-CO"/>
        </w:rPr>
        <w:t>,</w:t>
      </w:r>
      <w:r w:rsidR="00BF54E0" w:rsidRPr="0090199A">
        <w:rPr>
          <w:rFonts w:ascii="Times New Roman" w:hAnsi="Times New Roman" w:cs="Times New Roman"/>
          <w:sz w:val="24"/>
          <w:lang w:val="es-CO"/>
        </w:rPr>
        <w:t xml:space="preserve"> no le funcionó mostrarse como el de la continuidad</w:t>
      </w:r>
      <w:r w:rsidR="00445D69" w:rsidRPr="0090199A">
        <w:rPr>
          <w:rFonts w:ascii="Times New Roman" w:hAnsi="Times New Roman" w:cs="Times New Roman"/>
          <w:sz w:val="24"/>
          <w:lang w:val="es-CO"/>
        </w:rPr>
        <w:t xml:space="preserve"> y terminó tercero</w:t>
      </w:r>
      <w:r w:rsidR="00B11F1B">
        <w:rPr>
          <w:rFonts w:ascii="Times New Roman" w:hAnsi="Times New Roman" w:cs="Times New Roman"/>
          <w:sz w:val="24"/>
          <w:lang w:val="es-CO"/>
        </w:rPr>
        <w:t xml:space="preserve">. </w:t>
      </w:r>
      <w:r w:rsidR="00445D69" w:rsidRPr="0090199A">
        <w:rPr>
          <w:rFonts w:ascii="Times New Roman" w:hAnsi="Times New Roman" w:cs="Times New Roman"/>
          <w:sz w:val="24"/>
          <w:lang w:val="es-CO"/>
        </w:rPr>
        <w:t>Por su parte, la tendencia al alza del voto en blanco se confirmó, pues se registraron 81.603 sufragios, c</w:t>
      </w:r>
      <w:r w:rsidR="000F2AA5" w:rsidRPr="0090199A">
        <w:rPr>
          <w:rFonts w:ascii="Times New Roman" w:hAnsi="Times New Roman" w:cs="Times New Roman"/>
          <w:sz w:val="24"/>
          <w:lang w:val="es-CO"/>
        </w:rPr>
        <w:t>asi el doble con respecto a las elecciones de 2015.</w:t>
      </w:r>
      <w:r w:rsidR="00E337D3">
        <w:rPr>
          <w:rFonts w:ascii="Times New Roman" w:hAnsi="Times New Roman" w:cs="Times New Roman"/>
          <w:sz w:val="24"/>
          <w:lang w:val="es-CO"/>
        </w:rPr>
        <w:t xml:space="preserve"> </w:t>
      </w:r>
    </w:p>
    <w:p w14:paraId="43BFBC31" w14:textId="77777777" w:rsidR="008574B9" w:rsidRDefault="008574B9">
      <w:pPr>
        <w:rPr>
          <w:rFonts w:ascii="Times New Roman" w:hAnsi="Times New Roman" w:cs="Times New Roman"/>
          <w:b/>
          <w:sz w:val="24"/>
          <w:lang w:val="es-CO"/>
        </w:rPr>
      </w:pPr>
      <w:r>
        <w:rPr>
          <w:rFonts w:ascii="Times New Roman" w:hAnsi="Times New Roman" w:cs="Times New Roman"/>
          <w:b/>
          <w:sz w:val="24"/>
          <w:lang w:val="es-CO"/>
        </w:rPr>
        <w:br w:type="page"/>
      </w:r>
    </w:p>
    <w:p w14:paraId="50882680" w14:textId="056661B9" w:rsidR="000D7A1B" w:rsidRPr="005F64C1" w:rsidRDefault="00B7062A" w:rsidP="009D6F47">
      <w:pPr>
        <w:jc w:val="both"/>
        <w:rPr>
          <w:rFonts w:ascii="Times New Roman" w:hAnsi="Times New Roman" w:cs="Times New Roman"/>
          <w:b/>
          <w:sz w:val="24"/>
          <w:lang w:val="es-CO"/>
        </w:rPr>
      </w:pPr>
      <w:r w:rsidRPr="005F64C1">
        <w:rPr>
          <w:rFonts w:ascii="Times New Roman" w:hAnsi="Times New Roman" w:cs="Times New Roman"/>
          <w:b/>
          <w:sz w:val="24"/>
          <w:lang w:val="es-CO"/>
        </w:rPr>
        <w:lastRenderedPageBreak/>
        <w:t xml:space="preserve">Tabla 2. </w:t>
      </w:r>
      <w:r w:rsidRPr="00D63DDA">
        <w:rPr>
          <w:rFonts w:ascii="Times New Roman" w:hAnsi="Times New Roman" w:cs="Times New Roman"/>
          <w:i/>
          <w:sz w:val="24"/>
          <w:lang w:val="es-CO"/>
        </w:rPr>
        <w:t>Resultados elecc</w:t>
      </w:r>
      <w:r w:rsidR="000F2AA5" w:rsidRPr="00D63DDA">
        <w:rPr>
          <w:rFonts w:ascii="Times New Roman" w:hAnsi="Times New Roman" w:cs="Times New Roman"/>
          <w:i/>
          <w:sz w:val="24"/>
          <w:lang w:val="es-CO"/>
        </w:rPr>
        <w:t>iones alcaldía de Medellín 2019</w:t>
      </w:r>
    </w:p>
    <w:tbl>
      <w:tblPr>
        <w:tblpPr w:leftFromText="141" w:rightFromText="141" w:vertAnchor="text" w:horzAnchor="margin" w:tblpXSpec="center" w:tblpY="257"/>
        <w:tblW w:w="0" w:type="auto"/>
        <w:tblLayout w:type="fixed"/>
        <w:tblCellMar>
          <w:left w:w="70" w:type="dxa"/>
          <w:right w:w="70" w:type="dxa"/>
        </w:tblCellMar>
        <w:tblLook w:val="04A0" w:firstRow="1" w:lastRow="0" w:firstColumn="1" w:lastColumn="0" w:noHBand="0" w:noVBand="1"/>
      </w:tblPr>
      <w:tblGrid>
        <w:gridCol w:w="637"/>
        <w:gridCol w:w="1134"/>
        <w:gridCol w:w="1153"/>
        <w:gridCol w:w="974"/>
        <w:gridCol w:w="1197"/>
        <w:gridCol w:w="977"/>
        <w:gridCol w:w="802"/>
        <w:gridCol w:w="851"/>
        <w:gridCol w:w="1253"/>
      </w:tblGrid>
      <w:tr w:rsidR="009D6F47" w:rsidRPr="00B7062A" w14:paraId="7FF28295" w14:textId="77777777" w:rsidTr="00F574A3">
        <w:trPr>
          <w:trHeight w:val="841"/>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9EE8B" w14:textId="77777777" w:rsidR="00B7062A" w:rsidRPr="00B7062A" w:rsidRDefault="00B7062A" w:rsidP="00B7062A">
            <w:pPr>
              <w:spacing w:after="0" w:line="240" w:lineRule="auto"/>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810F81" w14:textId="77777777"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Ganador</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193CACDF" w14:textId="77777777"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Votos ganador</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47C094CB" w14:textId="77777777"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Segundo lugar</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421908E9" w14:textId="77777777"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Votos segundo lugar</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5577B254" w14:textId="77777777"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Tercer lugar</w:t>
            </w: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6C0118A1" w14:textId="77777777"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Votos tercer lugar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1AC9B6" w14:textId="77777777"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Votos en blanco</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7BB8E9E9" w14:textId="77777777"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Porcentaje de participación</w:t>
            </w:r>
          </w:p>
        </w:tc>
      </w:tr>
      <w:tr w:rsidR="009D6F47" w:rsidRPr="00B7062A" w14:paraId="2D98A2C4" w14:textId="77777777" w:rsidTr="000D5145">
        <w:trPr>
          <w:trHeight w:val="8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5888BF0" w14:textId="77777777"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2019</w:t>
            </w:r>
          </w:p>
        </w:tc>
        <w:tc>
          <w:tcPr>
            <w:tcW w:w="1134" w:type="dxa"/>
            <w:tcBorders>
              <w:top w:val="nil"/>
              <w:left w:val="nil"/>
              <w:bottom w:val="single" w:sz="4" w:space="0" w:color="auto"/>
              <w:right w:val="single" w:sz="4" w:space="0" w:color="auto"/>
            </w:tcBorders>
            <w:shd w:val="clear" w:color="auto" w:fill="auto"/>
            <w:vAlign w:val="center"/>
            <w:hideMark/>
          </w:tcPr>
          <w:p w14:paraId="326D28C4" w14:textId="77777777"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Daniel Quintero- Independientes</w:t>
            </w:r>
          </w:p>
        </w:tc>
        <w:tc>
          <w:tcPr>
            <w:tcW w:w="1153" w:type="dxa"/>
            <w:tcBorders>
              <w:top w:val="nil"/>
              <w:left w:val="nil"/>
              <w:bottom w:val="single" w:sz="4" w:space="0" w:color="auto"/>
              <w:right w:val="single" w:sz="4" w:space="0" w:color="auto"/>
            </w:tcBorders>
            <w:shd w:val="clear" w:color="auto" w:fill="auto"/>
            <w:vAlign w:val="center"/>
            <w:hideMark/>
          </w:tcPr>
          <w:p w14:paraId="20C1B1FC" w14:textId="1EBDC046"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303</w:t>
            </w:r>
            <w:r w:rsidR="00B11F1B">
              <w:rPr>
                <w:rFonts w:ascii="Times New Roman" w:eastAsia="Times New Roman" w:hAnsi="Times New Roman" w:cs="Times New Roman"/>
                <w:color w:val="000000"/>
                <w:lang w:val="es-CO" w:eastAsia="es-CO"/>
              </w:rPr>
              <w:t>.</w:t>
            </w:r>
            <w:r w:rsidRPr="00B7062A">
              <w:rPr>
                <w:rFonts w:ascii="Times New Roman" w:eastAsia="Times New Roman" w:hAnsi="Times New Roman" w:cs="Times New Roman"/>
                <w:color w:val="000000"/>
                <w:lang w:val="es-CO" w:eastAsia="es-CO"/>
              </w:rPr>
              <w:t>420 (38,56%)</w:t>
            </w:r>
          </w:p>
        </w:tc>
        <w:tc>
          <w:tcPr>
            <w:tcW w:w="974" w:type="dxa"/>
            <w:tcBorders>
              <w:top w:val="nil"/>
              <w:left w:val="nil"/>
              <w:bottom w:val="single" w:sz="4" w:space="0" w:color="auto"/>
              <w:right w:val="single" w:sz="4" w:space="0" w:color="auto"/>
            </w:tcBorders>
            <w:shd w:val="clear" w:color="auto" w:fill="auto"/>
            <w:vAlign w:val="center"/>
            <w:hideMark/>
          </w:tcPr>
          <w:p w14:paraId="41D5CEAA" w14:textId="77777777"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Alfredo Ramos-Centro Democrático</w:t>
            </w:r>
          </w:p>
        </w:tc>
        <w:tc>
          <w:tcPr>
            <w:tcW w:w="1197" w:type="dxa"/>
            <w:tcBorders>
              <w:top w:val="nil"/>
              <w:left w:val="nil"/>
              <w:bottom w:val="single" w:sz="4" w:space="0" w:color="auto"/>
              <w:right w:val="single" w:sz="4" w:space="0" w:color="auto"/>
            </w:tcBorders>
            <w:shd w:val="clear" w:color="auto" w:fill="auto"/>
            <w:vAlign w:val="center"/>
            <w:hideMark/>
          </w:tcPr>
          <w:p w14:paraId="4266197D" w14:textId="5A18E5F3"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235105 (29,88%)</w:t>
            </w:r>
          </w:p>
        </w:tc>
        <w:tc>
          <w:tcPr>
            <w:tcW w:w="977" w:type="dxa"/>
            <w:tcBorders>
              <w:top w:val="nil"/>
              <w:left w:val="nil"/>
              <w:bottom w:val="single" w:sz="4" w:space="0" w:color="auto"/>
              <w:right w:val="single" w:sz="4" w:space="0" w:color="auto"/>
            </w:tcBorders>
            <w:shd w:val="clear" w:color="auto" w:fill="auto"/>
            <w:vAlign w:val="center"/>
            <w:hideMark/>
          </w:tcPr>
          <w:p w14:paraId="61ECA00F" w14:textId="77777777"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 xml:space="preserve">Santiago Gómez-Seguimos contando con vos </w:t>
            </w:r>
          </w:p>
        </w:tc>
        <w:tc>
          <w:tcPr>
            <w:tcW w:w="802" w:type="dxa"/>
            <w:tcBorders>
              <w:top w:val="nil"/>
              <w:left w:val="nil"/>
              <w:bottom w:val="single" w:sz="4" w:space="0" w:color="auto"/>
              <w:right w:val="single" w:sz="4" w:space="0" w:color="auto"/>
            </w:tcBorders>
            <w:shd w:val="clear" w:color="auto" w:fill="auto"/>
            <w:vAlign w:val="center"/>
            <w:hideMark/>
          </w:tcPr>
          <w:p w14:paraId="4DC53C82" w14:textId="77777777"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95</w:t>
            </w:r>
            <w:r w:rsidR="004C2119">
              <w:rPr>
                <w:rFonts w:ascii="Times New Roman" w:eastAsia="Times New Roman" w:hAnsi="Times New Roman" w:cs="Times New Roman"/>
                <w:color w:val="000000"/>
                <w:lang w:val="es-CO" w:eastAsia="es-CO"/>
              </w:rPr>
              <w:t>.</w:t>
            </w:r>
            <w:r w:rsidRPr="00B7062A">
              <w:rPr>
                <w:rFonts w:ascii="Times New Roman" w:eastAsia="Times New Roman" w:hAnsi="Times New Roman" w:cs="Times New Roman"/>
                <w:color w:val="000000"/>
                <w:lang w:val="es-CO" w:eastAsia="es-CO"/>
              </w:rPr>
              <w:t>163 (12,09%)</w:t>
            </w:r>
          </w:p>
        </w:tc>
        <w:tc>
          <w:tcPr>
            <w:tcW w:w="851" w:type="dxa"/>
            <w:tcBorders>
              <w:top w:val="nil"/>
              <w:left w:val="nil"/>
              <w:bottom w:val="single" w:sz="4" w:space="0" w:color="auto"/>
              <w:right w:val="single" w:sz="4" w:space="0" w:color="auto"/>
            </w:tcBorders>
            <w:shd w:val="clear" w:color="auto" w:fill="auto"/>
            <w:vAlign w:val="center"/>
            <w:hideMark/>
          </w:tcPr>
          <w:p w14:paraId="22AF37FF" w14:textId="7085F5EC"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81</w:t>
            </w:r>
            <w:r w:rsidR="00B11F1B">
              <w:rPr>
                <w:rFonts w:ascii="Times New Roman" w:eastAsia="Times New Roman" w:hAnsi="Times New Roman" w:cs="Times New Roman"/>
                <w:color w:val="000000"/>
                <w:lang w:val="es-CO" w:eastAsia="es-CO"/>
              </w:rPr>
              <w:t>.</w:t>
            </w:r>
            <w:r w:rsidRPr="00B7062A">
              <w:rPr>
                <w:rFonts w:ascii="Times New Roman" w:eastAsia="Times New Roman" w:hAnsi="Times New Roman" w:cs="Times New Roman"/>
                <w:color w:val="000000"/>
                <w:lang w:val="es-CO" w:eastAsia="es-CO"/>
              </w:rPr>
              <w:t>603</w:t>
            </w:r>
          </w:p>
        </w:tc>
        <w:tc>
          <w:tcPr>
            <w:tcW w:w="1253" w:type="dxa"/>
            <w:tcBorders>
              <w:top w:val="nil"/>
              <w:left w:val="nil"/>
              <w:bottom w:val="single" w:sz="4" w:space="0" w:color="auto"/>
              <w:right w:val="single" w:sz="4" w:space="0" w:color="auto"/>
            </w:tcBorders>
            <w:shd w:val="clear" w:color="auto" w:fill="auto"/>
            <w:vAlign w:val="center"/>
            <w:hideMark/>
          </w:tcPr>
          <w:p w14:paraId="3703F346" w14:textId="77777777" w:rsidR="00B7062A" w:rsidRPr="00B7062A" w:rsidRDefault="00B7062A" w:rsidP="00B7062A">
            <w:pPr>
              <w:spacing w:after="0" w:line="240" w:lineRule="auto"/>
              <w:jc w:val="center"/>
              <w:rPr>
                <w:rFonts w:ascii="Times New Roman" w:eastAsia="Times New Roman" w:hAnsi="Times New Roman" w:cs="Times New Roman"/>
                <w:color w:val="000000"/>
                <w:lang w:val="es-CO" w:eastAsia="es-CO"/>
              </w:rPr>
            </w:pPr>
            <w:r w:rsidRPr="00B7062A">
              <w:rPr>
                <w:rFonts w:ascii="Times New Roman" w:eastAsia="Times New Roman" w:hAnsi="Times New Roman" w:cs="Times New Roman"/>
                <w:color w:val="000000"/>
                <w:lang w:val="es-CO" w:eastAsia="es-CO"/>
              </w:rPr>
              <w:t>50,10%</w:t>
            </w:r>
          </w:p>
        </w:tc>
      </w:tr>
    </w:tbl>
    <w:p w14:paraId="6D42B26C" w14:textId="77777777" w:rsidR="009D6F47" w:rsidRDefault="000F2AA5" w:rsidP="000A338D">
      <w:pPr>
        <w:rPr>
          <w:rFonts w:ascii="Times New Roman" w:hAnsi="Times New Roman" w:cs="Times New Roman"/>
          <w:sz w:val="20"/>
          <w:lang w:val="es-CO"/>
        </w:rPr>
      </w:pPr>
      <w:r w:rsidRPr="000F2AA5">
        <w:rPr>
          <w:rFonts w:ascii="Times New Roman" w:hAnsi="Times New Roman" w:cs="Times New Roman"/>
          <w:sz w:val="20"/>
          <w:lang w:val="es-CO"/>
        </w:rPr>
        <w:t xml:space="preserve">Fuente: Construcción propia con datos extraídos de la </w:t>
      </w:r>
      <w:proofErr w:type="spellStart"/>
      <w:r w:rsidRPr="000F2AA5">
        <w:rPr>
          <w:rFonts w:ascii="Times New Roman" w:hAnsi="Times New Roman" w:cs="Times New Roman"/>
          <w:sz w:val="20"/>
          <w:lang w:val="es-CO"/>
        </w:rPr>
        <w:t>Registraduría</w:t>
      </w:r>
      <w:proofErr w:type="spellEnd"/>
      <w:r w:rsidRPr="000F2AA5">
        <w:rPr>
          <w:rFonts w:ascii="Times New Roman" w:hAnsi="Times New Roman" w:cs="Times New Roman"/>
          <w:sz w:val="20"/>
          <w:lang w:val="es-CO"/>
        </w:rPr>
        <w:t xml:space="preserve"> Nacional del Estado Civil.</w:t>
      </w:r>
    </w:p>
    <w:p w14:paraId="34913FA7" w14:textId="79AA9073" w:rsidR="0090199A" w:rsidRPr="009D6F47" w:rsidRDefault="00E337D3" w:rsidP="000A338D">
      <w:pPr>
        <w:rPr>
          <w:rFonts w:ascii="Times New Roman" w:hAnsi="Times New Roman" w:cs="Times New Roman"/>
          <w:sz w:val="20"/>
          <w:lang w:val="es-CO"/>
        </w:rPr>
      </w:pPr>
      <w:r>
        <w:rPr>
          <w:rFonts w:ascii="Times New Roman" w:hAnsi="Times New Roman" w:cs="Times New Roman"/>
          <w:b/>
          <w:sz w:val="24"/>
          <w:lang w:val="es-CO"/>
        </w:rPr>
        <w:t xml:space="preserve">2.1 </w:t>
      </w:r>
      <w:r w:rsidR="00D454A1" w:rsidRPr="0090199A">
        <w:rPr>
          <w:rFonts w:ascii="Times New Roman" w:hAnsi="Times New Roman" w:cs="Times New Roman"/>
          <w:b/>
          <w:sz w:val="24"/>
          <w:lang w:val="es-CO"/>
        </w:rPr>
        <w:t xml:space="preserve">El </w:t>
      </w:r>
      <w:proofErr w:type="spellStart"/>
      <w:r w:rsidR="00D454A1" w:rsidRPr="0090199A">
        <w:rPr>
          <w:rFonts w:ascii="Times New Roman" w:hAnsi="Times New Roman" w:cs="Times New Roman"/>
          <w:b/>
          <w:sz w:val="24"/>
          <w:lang w:val="es-CO"/>
        </w:rPr>
        <w:t>uribismo</w:t>
      </w:r>
      <w:proofErr w:type="spellEnd"/>
      <w:r w:rsidR="00D454A1" w:rsidRPr="0090199A">
        <w:rPr>
          <w:rFonts w:ascii="Times New Roman" w:hAnsi="Times New Roman" w:cs="Times New Roman"/>
          <w:b/>
          <w:sz w:val="24"/>
          <w:lang w:val="es-CO"/>
        </w:rPr>
        <w:t xml:space="preserve"> no es todo poderoso</w:t>
      </w:r>
      <w:r w:rsidR="007F26FD">
        <w:rPr>
          <w:rFonts w:ascii="Times New Roman" w:hAnsi="Times New Roman" w:cs="Times New Roman"/>
          <w:b/>
          <w:sz w:val="24"/>
          <w:lang w:val="es-CO"/>
        </w:rPr>
        <w:t xml:space="preserve"> </w:t>
      </w:r>
      <w:r w:rsidR="00D454A1" w:rsidRPr="0090199A">
        <w:rPr>
          <w:rFonts w:ascii="Times New Roman" w:hAnsi="Times New Roman" w:cs="Times New Roman"/>
          <w:b/>
          <w:sz w:val="24"/>
          <w:lang w:val="es-CO"/>
        </w:rPr>
        <w:t>ni homogéneo</w:t>
      </w:r>
    </w:p>
    <w:p w14:paraId="699FCB4E" w14:textId="4B263904" w:rsidR="0068020D" w:rsidRDefault="0068020D" w:rsidP="00D2112F">
      <w:pPr>
        <w:jc w:val="both"/>
        <w:rPr>
          <w:rFonts w:ascii="Times New Roman" w:hAnsi="Times New Roman" w:cs="Times New Roman"/>
          <w:sz w:val="24"/>
          <w:lang w:val="es-CO"/>
        </w:rPr>
      </w:pPr>
      <w:r>
        <w:rPr>
          <w:rFonts w:ascii="Times New Roman" w:hAnsi="Times New Roman" w:cs="Times New Roman"/>
          <w:sz w:val="24"/>
          <w:lang w:val="es-CO"/>
        </w:rPr>
        <w:t xml:space="preserve">Luego del triunfo del </w:t>
      </w:r>
      <w:proofErr w:type="spellStart"/>
      <w:r>
        <w:rPr>
          <w:rFonts w:ascii="Times New Roman" w:hAnsi="Times New Roman" w:cs="Times New Roman"/>
          <w:sz w:val="24"/>
          <w:lang w:val="es-CO"/>
        </w:rPr>
        <w:t>uribismo</w:t>
      </w:r>
      <w:proofErr w:type="spellEnd"/>
      <w:r>
        <w:rPr>
          <w:rFonts w:ascii="Times New Roman" w:hAnsi="Times New Roman" w:cs="Times New Roman"/>
          <w:sz w:val="24"/>
          <w:lang w:val="es-CO"/>
        </w:rPr>
        <w:t xml:space="preserve"> en el Plebiscito de 2016 y en las elecciones presidenciales de 2018, los comicios locales de 2019 se configuraron</w:t>
      </w:r>
      <w:r w:rsidR="00470F28">
        <w:rPr>
          <w:rFonts w:ascii="Times New Roman" w:hAnsi="Times New Roman" w:cs="Times New Roman"/>
          <w:sz w:val="24"/>
          <w:lang w:val="es-CO"/>
        </w:rPr>
        <w:t xml:space="preserve"> como un térmometro que mi</w:t>
      </w:r>
      <w:r>
        <w:rPr>
          <w:rFonts w:ascii="Times New Roman" w:hAnsi="Times New Roman" w:cs="Times New Roman"/>
          <w:sz w:val="24"/>
          <w:lang w:val="es-CO"/>
        </w:rPr>
        <w:t xml:space="preserve">dió la fuerza del Centro Democrático en el nivel </w:t>
      </w:r>
      <w:proofErr w:type="spellStart"/>
      <w:r>
        <w:rPr>
          <w:rFonts w:ascii="Times New Roman" w:hAnsi="Times New Roman" w:cs="Times New Roman"/>
          <w:sz w:val="24"/>
          <w:lang w:val="es-CO"/>
        </w:rPr>
        <w:t>subnacional</w:t>
      </w:r>
      <w:proofErr w:type="spellEnd"/>
      <w:r>
        <w:rPr>
          <w:rFonts w:ascii="Times New Roman" w:hAnsi="Times New Roman" w:cs="Times New Roman"/>
          <w:sz w:val="24"/>
          <w:lang w:val="es-CO"/>
        </w:rPr>
        <w:t>. En Medellín, la derrota de Alfredo Ramos, luego de haber liderado las encu</w:t>
      </w:r>
      <w:r w:rsidR="00D2112F">
        <w:rPr>
          <w:rFonts w:ascii="Times New Roman" w:hAnsi="Times New Roman" w:cs="Times New Roman"/>
          <w:sz w:val="24"/>
          <w:lang w:val="es-CO"/>
        </w:rPr>
        <w:t xml:space="preserve">estas, </w:t>
      </w:r>
      <w:r w:rsidR="00FF4846">
        <w:rPr>
          <w:rFonts w:ascii="Times New Roman" w:hAnsi="Times New Roman" w:cs="Times New Roman"/>
          <w:sz w:val="24"/>
          <w:lang w:val="es-CO"/>
        </w:rPr>
        <w:t>confirma</w:t>
      </w:r>
      <w:r w:rsidR="00D2112F">
        <w:rPr>
          <w:rFonts w:ascii="Times New Roman" w:hAnsi="Times New Roman" w:cs="Times New Roman"/>
          <w:sz w:val="24"/>
          <w:lang w:val="es-CO"/>
        </w:rPr>
        <w:t xml:space="preserve"> que si bien el </w:t>
      </w:r>
      <w:proofErr w:type="spellStart"/>
      <w:r w:rsidR="00D2112F">
        <w:rPr>
          <w:rFonts w:ascii="Times New Roman" w:hAnsi="Times New Roman" w:cs="Times New Roman"/>
          <w:sz w:val="24"/>
          <w:lang w:val="es-CO"/>
        </w:rPr>
        <w:t>uribismo</w:t>
      </w:r>
      <w:proofErr w:type="spellEnd"/>
      <w:r w:rsidR="00D2112F">
        <w:rPr>
          <w:rFonts w:ascii="Times New Roman" w:hAnsi="Times New Roman" w:cs="Times New Roman"/>
          <w:sz w:val="24"/>
          <w:lang w:val="es-CO"/>
        </w:rPr>
        <w:t xml:space="preserve"> dispone de una fuerza electoral hegemónica en las elecciones nacionales, en la disputa por la alcaldía se muestra vulnerable. La incapacidad del Centro Democrático por obtener la Alcaldía de Medellín demuestra que el </w:t>
      </w:r>
      <w:proofErr w:type="spellStart"/>
      <w:r w:rsidR="00D2112F">
        <w:rPr>
          <w:rFonts w:ascii="Times New Roman" w:hAnsi="Times New Roman" w:cs="Times New Roman"/>
          <w:sz w:val="24"/>
          <w:lang w:val="es-CO"/>
        </w:rPr>
        <w:t>uribismo</w:t>
      </w:r>
      <w:proofErr w:type="spellEnd"/>
      <w:r w:rsidR="00D2112F">
        <w:rPr>
          <w:rFonts w:ascii="Times New Roman" w:hAnsi="Times New Roman" w:cs="Times New Roman"/>
          <w:sz w:val="24"/>
          <w:lang w:val="es-CO"/>
        </w:rPr>
        <w:t xml:space="preserve"> no es todo poderoso, ni siquiera en </w:t>
      </w:r>
      <w:r w:rsidR="00B30B9F">
        <w:rPr>
          <w:rFonts w:ascii="Times New Roman" w:hAnsi="Times New Roman" w:cs="Times New Roman"/>
          <w:sz w:val="24"/>
          <w:lang w:val="es-CO"/>
        </w:rPr>
        <w:t xml:space="preserve">su propia tierra. </w:t>
      </w:r>
    </w:p>
    <w:p w14:paraId="7DF695A6" w14:textId="7F63D67C" w:rsidR="003B155A" w:rsidRDefault="00FF4846" w:rsidP="00D2112F">
      <w:pPr>
        <w:jc w:val="both"/>
        <w:rPr>
          <w:rFonts w:ascii="Times New Roman" w:hAnsi="Times New Roman" w:cs="Times New Roman"/>
          <w:sz w:val="24"/>
          <w:lang w:val="es-CO"/>
        </w:rPr>
      </w:pPr>
      <w:r>
        <w:rPr>
          <w:rFonts w:ascii="Times New Roman" w:hAnsi="Times New Roman" w:cs="Times New Roman"/>
          <w:sz w:val="24"/>
          <w:lang w:val="es-CO"/>
        </w:rPr>
        <w:t>Además, estos comicios permiten evidenciar que</w:t>
      </w:r>
      <w:r w:rsidR="00470F28">
        <w:rPr>
          <w:rFonts w:ascii="Times New Roman" w:hAnsi="Times New Roman" w:cs="Times New Roman"/>
          <w:sz w:val="24"/>
          <w:lang w:val="es-CO"/>
        </w:rPr>
        <w:t xml:space="preserve"> el</w:t>
      </w:r>
      <w:r>
        <w:rPr>
          <w:rFonts w:ascii="Times New Roman" w:hAnsi="Times New Roman" w:cs="Times New Roman"/>
          <w:sz w:val="24"/>
          <w:lang w:val="es-CO"/>
        </w:rPr>
        <w:t xml:space="preserve"> </w:t>
      </w:r>
      <w:proofErr w:type="spellStart"/>
      <w:r>
        <w:rPr>
          <w:rFonts w:ascii="Times New Roman" w:hAnsi="Times New Roman" w:cs="Times New Roman"/>
          <w:sz w:val="24"/>
          <w:lang w:val="es-CO"/>
        </w:rPr>
        <w:t>uribismo</w:t>
      </w:r>
      <w:proofErr w:type="spellEnd"/>
      <w:r>
        <w:rPr>
          <w:rFonts w:ascii="Times New Roman" w:hAnsi="Times New Roman" w:cs="Times New Roman"/>
          <w:sz w:val="24"/>
          <w:lang w:val="es-CO"/>
        </w:rPr>
        <w:t xml:space="preserve"> no es tan homogéneo como se muestra, ni como lo quieren mostrar. </w:t>
      </w:r>
      <w:r w:rsidR="00F1139C">
        <w:rPr>
          <w:rFonts w:ascii="Times New Roman" w:hAnsi="Times New Roman" w:cs="Times New Roman"/>
          <w:sz w:val="24"/>
          <w:lang w:val="es-CO"/>
        </w:rPr>
        <w:t xml:space="preserve">Ningún partido lo es. </w:t>
      </w:r>
      <w:r>
        <w:rPr>
          <w:rFonts w:ascii="Times New Roman" w:hAnsi="Times New Roman" w:cs="Times New Roman"/>
          <w:sz w:val="24"/>
          <w:lang w:val="es-CO"/>
        </w:rPr>
        <w:t xml:space="preserve">La distancia entre la campaña de Ramos y “Los </w:t>
      </w:r>
      <w:proofErr w:type="spellStart"/>
      <w:r>
        <w:rPr>
          <w:rFonts w:ascii="Times New Roman" w:hAnsi="Times New Roman" w:cs="Times New Roman"/>
          <w:sz w:val="24"/>
          <w:lang w:val="es-CO"/>
        </w:rPr>
        <w:t>Paolos</w:t>
      </w:r>
      <w:proofErr w:type="spellEnd"/>
      <w:r w:rsidR="00470F28">
        <w:rPr>
          <w:rFonts w:ascii="Times New Roman" w:hAnsi="Times New Roman" w:cs="Times New Roman"/>
          <w:sz w:val="24"/>
          <w:lang w:val="es-CO"/>
        </w:rPr>
        <w:t>”</w:t>
      </w:r>
      <w:r w:rsidR="00470F28" w:rsidRPr="00470F28">
        <w:rPr>
          <w:rFonts w:ascii="Times New Roman" w:hAnsi="Times New Roman" w:cs="Times New Roman"/>
          <w:sz w:val="24"/>
          <w:lang w:val="es-CO"/>
        </w:rPr>
        <w:t xml:space="preserve"> </w:t>
      </w:r>
      <w:r w:rsidR="00470F28">
        <w:rPr>
          <w:rFonts w:ascii="Times New Roman" w:hAnsi="Times New Roman" w:cs="Times New Roman"/>
          <w:sz w:val="24"/>
          <w:lang w:val="es-CO"/>
        </w:rPr>
        <w:t xml:space="preserve">(grupo liderado por la Senadora Paola Holguín) y la cercanía de estos con “el de </w:t>
      </w:r>
      <w:proofErr w:type="spellStart"/>
      <w:r w:rsidR="00470F28">
        <w:rPr>
          <w:rFonts w:ascii="Times New Roman" w:hAnsi="Times New Roman" w:cs="Times New Roman"/>
          <w:sz w:val="24"/>
          <w:lang w:val="es-CO"/>
        </w:rPr>
        <w:t>Fico</w:t>
      </w:r>
      <w:proofErr w:type="spellEnd"/>
      <w:r w:rsidR="00470F28">
        <w:rPr>
          <w:rFonts w:ascii="Times New Roman" w:hAnsi="Times New Roman" w:cs="Times New Roman"/>
          <w:sz w:val="24"/>
          <w:lang w:val="es-CO"/>
        </w:rPr>
        <w:t>”</w:t>
      </w:r>
      <w:r>
        <w:rPr>
          <w:rFonts w:ascii="Times New Roman" w:hAnsi="Times New Roman" w:cs="Times New Roman"/>
          <w:sz w:val="24"/>
          <w:lang w:val="es-CO"/>
        </w:rPr>
        <w:t xml:space="preserve">, </w:t>
      </w:r>
      <w:r w:rsidR="00AA7BE9">
        <w:rPr>
          <w:rFonts w:ascii="Times New Roman" w:hAnsi="Times New Roman" w:cs="Times New Roman"/>
          <w:sz w:val="24"/>
          <w:lang w:val="es-CO"/>
        </w:rPr>
        <w:t>refleja</w:t>
      </w:r>
      <w:r w:rsidR="00470F28">
        <w:rPr>
          <w:rFonts w:ascii="Times New Roman" w:hAnsi="Times New Roman" w:cs="Times New Roman"/>
          <w:sz w:val="24"/>
          <w:lang w:val="es-CO"/>
        </w:rPr>
        <w:t>n</w:t>
      </w:r>
      <w:r w:rsidR="00AA7BE9">
        <w:rPr>
          <w:rFonts w:ascii="Times New Roman" w:hAnsi="Times New Roman" w:cs="Times New Roman"/>
          <w:sz w:val="24"/>
          <w:lang w:val="es-CO"/>
        </w:rPr>
        <w:t xml:space="preserve"> que al interior Centro Democrático confluyen diversos matices que, en ocasiones, tira</w:t>
      </w:r>
      <w:r w:rsidR="00BE1EA8">
        <w:rPr>
          <w:rFonts w:ascii="Times New Roman" w:hAnsi="Times New Roman" w:cs="Times New Roman"/>
          <w:sz w:val="24"/>
          <w:lang w:val="es-CO"/>
        </w:rPr>
        <w:t xml:space="preserve">n para lados distintos. En definitiva, estas </w:t>
      </w:r>
      <w:r w:rsidR="00BE1EA8" w:rsidRPr="009D6F47">
        <w:rPr>
          <w:rFonts w:ascii="Times New Roman" w:hAnsi="Times New Roman" w:cs="Times New Roman"/>
          <w:sz w:val="24"/>
          <w:lang w:val="es-CO"/>
        </w:rPr>
        <w:t>divisiones</w:t>
      </w:r>
      <w:r w:rsidR="00BE1EA8">
        <w:rPr>
          <w:rFonts w:ascii="Times New Roman" w:hAnsi="Times New Roman" w:cs="Times New Roman"/>
          <w:sz w:val="24"/>
          <w:lang w:val="es-CO"/>
        </w:rPr>
        <w:t xml:space="preserve"> y la incapacidad para lograr acuerdos internos, incidieron</w:t>
      </w:r>
      <w:r w:rsidR="00AA7BE9">
        <w:rPr>
          <w:rFonts w:ascii="Times New Roman" w:hAnsi="Times New Roman" w:cs="Times New Roman"/>
          <w:sz w:val="24"/>
          <w:lang w:val="es-CO"/>
        </w:rPr>
        <w:t xml:space="preserve"> </w:t>
      </w:r>
      <w:r w:rsidR="00470F28">
        <w:rPr>
          <w:rFonts w:ascii="Times New Roman" w:hAnsi="Times New Roman" w:cs="Times New Roman"/>
          <w:sz w:val="24"/>
          <w:lang w:val="es-CO"/>
        </w:rPr>
        <w:t>en los resultados finales</w:t>
      </w:r>
      <w:r w:rsidR="000D5145">
        <w:rPr>
          <w:rFonts w:ascii="Times New Roman" w:hAnsi="Times New Roman" w:cs="Times New Roman"/>
          <w:sz w:val="24"/>
          <w:lang w:val="es-CO"/>
        </w:rPr>
        <w:t>.</w:t>
      </w:r>
    </w:p>
    <w:p w14:paraId="4B9BAEA8" w14:textId="500DBF28" w:rsidR="00641550" w:rsidRDefault="00BE1EA8" w:rsidP="00D2112F">
      <w:pPr>
        <w:jc w:val="both"/>
        <w:rPr>
          <w:rFonts w:ascii="Times New Roman" w:hAnsi="Times New Roman" w:cs="Times New Roman"/>
          <w:sz w:val="24"/>
          <w:lang w:val="es-CO"/>
        </w:rPr>
      </w:pPr>
      <w:r>
        <w:rPr>
          <w:rFonts w:ascii="Times New Roman" w:hAnsi="Times New Roman" w:cs="Times New Roman"/>
          <w:sz w:val="24"/>
          <w:lang w:val="es-CO"/>
        </w:rPr>
        <w:t xml:space="preserve">Desde la perspectiva del elector también es posible comprender la derrota del </w:t>
      </w:r>
      <w:proofErr w:type="spellStart"/>
      <w:r>
        <w:rPr>
          <w:rFonts w:ascii="Times New Roman" w:hAnsi="Times New Roman" w:cs="Times New Roman"/>
          <w:sz w:val="24"/>
          <w:lang w:val="es-CO"/>
        </w:rPr>
        <w:t>uribismo</w:t>
      </w:r>
      <w:proofErr w:type="spellEnd"/>
      <w:r>
        <w:rPr>
          <w:rFonts w:ascii="Times New Roman" w:hAnsi="Times New Roman" w:cs="Times New Roman"/>
          <w:sz w:val="24"/>
          <w:lang w:val="es-CO"/>
        </w:rPr>
        <w:t xml:space="preserve"> en la Alcaldía de Medellín. En estas elecciones, los ciudadanos apelaron al voto útil, </w:t>
      </w:r>
      <w:r w:rsidR="00641550">
        <w:rPr>
          <w:rFonts w:ascii="Times New Roman" w:hAnsi="Times New Roman" w:cs="Times New Roman"/>
          <w:sz w:val="24"/>
          <w:lang w:val="es-CO"/>
        </w:rPr>
        <w:t xml:space="preserve">pues cerca del 80% de los sufragios se concentraron en los tres candidatos más </w:t>
      </w:r>
      <w:proofErr w:type="spellStart"/>
      <w:r w:rsidR="00641550">
        <w:rPr>
          <w:rFonts w:ascii="Times New Roman" w:hAnsi="Times New Roman" w:cs="Times New Roman"/>
          <w:sz w:val="24"/>
          <w:lang w:val="es-CO"/>
        </w:rPr>
        <w:t>opcionados</w:t>
      </w:r>
      <w:proofErr w:type="spellEnd"/>
      <w:r w:rsidR="00641550">
        <w:rPr>
          <w:rFonts w:ascii="Times New Roman" w:hAnsi="Times New Roman" w:cs="Times New Roman"/>
          <w:sz w:val="24"/>
          <w:lang w:val="es-CO"/>
        </w:rPr>
        <w:t xml:space="preserve"> por las encuestas, siendo Daniel Quintero el mayor beneficiado. Esta interpretación se complementa con la existencia, cada vez más fuerte, de un voto </w:t>
      </w:r>
      <w:proofErr w:type="spellStart"/>
      <w:r w:rsidR="00641550">
        <w:rPr>
          <w:rFonts w:ascii="Times New Roman" w:hAnsi="Times New Roman" w:cs="Times New Roman"/>
          <w:sz w:val="24"/>
          <w:lang w:val="es-CO"/>
        </w:rPr>
        <w:t>antiuribista</w:t>
      </w:r>
      <w:proofErr w:type="spellEnd"/>
      <w:r w:rsidR="00641550">
        <w:rPr>
          <w:rFonts w:ascii="Times New Roman" w:hAnsi="Times New Roman" w:cs="Times New Roman"/>
          <w:sz w:val="24"/>
          <w:lang w:val="es-CO"/>
        </w:rPr>
        <w:t xml:space="preserve"> en Medellín, cuya expresión pudo ser reforzada por el evidente desgaste del Gobierno de Iván Duque y por el actual proceso que enfrenta el expresidente Uribe ante la Corte Suprema de Justicia.</w:t>
      </w:r>
      <w:r w:rsidR="000A338D">
        <w:rPr>
          <w:rFonts w:ascii="Times New Roman" w:hAnsi="Times New Roman" w:cs="Times New Roman"/>
          <w:sz w:val="24"/>
          <w:lang w:val="es-CO"/>
        </w:rPr>
        <w:t xml:space="preserve"> Esto</w:t>
      </w:r>
      <w:r w:rsidR="00641550">
        <w:rPr>
          <w:rFonts w:ascii="Times New Roman" w:hAnsi="Times New Roman" w:cs="Times New Roman"/>
          <w:sz w:val="24"/>
          <w:lang w:val="es-CO"/>
        </w:rPr>
        <w:t>,</w:t>
      </w:r>
      <w:r w:rsidR="000A338D">
        <w:rPr>
          <w:rFonts w:ascii="Times New Roman" w:hAnsi="Times New Roman" w:cs="Times New Roman"/>
          <w:sz w:val="24"/>
          <w:lang w:val="es-CO"/>
        </w:rPr>
        <w:t xml:space="preserve"> sumado a la capacidad de Daniel Quintero de obtener votos informados, conscientes y libre</w:t>
      </w:r>
      <w:r w:rsidR="00470F28">
        <w:rPr>
          <w:rFonts w:ascii="Times New Roman" w:hAnsi="Times New Roman" w:cs="Times New Roman"/>
          <w:sz w:val="24"/>
          <w:lang w:val="es-CO"/>
        </w:rPr>
        <w:t xml:space="preserve">s, es decir, votos de opinión, conllevaron a una nueva derrota </w:t>
      </w:r>
      <w:r w:rsidR="00294B37">
        <w:rPr>
          <w:rFonts w:ascii="Times New Roman" w:hAnsi="Times New Roman" w:cs="Times New Roman"/>
          <w:sz w:val="24"/>
          <w:lang w:val="es-CO"/>
        </w:rPr>
        <w:t xml:space="preserve">del </w:t>
      </w:r>
      <w:proofErr w:type="spellStart"/>
      <w:r w:rsidR="00294B37">
        <w:rPr>
          <w:rFonts w:ascii="Times New Roman" w:hAnsi="Times New Roman" w:cs="Times New Roman"/>
          <w:sz w:val="24"/>
          <w:lang w:val="es-CO"/>
        </w:rPr>
        <w:t>uribismo</w:t>
      </w:r>
      <w:proofErr w:type="spellEnd"/>
      <w:r w:rsidR="00470F28">
        <w:rPr>
          <w:rFonts w:ascii="Times New Roman" w:hAnsi="Times New Roman" w:cs="Times New Roman"/>
          <w:sz w:val="24"/>
          <w:lang w:val="es-CO"/>
        </w:rPr>
        <w:t xml:space="preserve"> que</w:t>
      </w:r>
      <w:r w:rsidR="00294B37">
        <w:rPr>
          <w:rFonts w:ascii="Times New Roman" w:hAnsi="Times New Roman" w:cs="Times New Roman"/>
          <w:sz w:val="24"/>
          <w:lang w:val="es-CO"/>
        </w:rPr>
        <w:t>,</w:t>
      </w:r>
      <w:r w:rsidR="00470F28">
        <w:rPr>
          <w:rFonts w:ascii="Times New Roman" w:hAnsi="Times New Roman" w:cs="Times New Roman"/>
          <w:sz w:val="24"/>
          <w:lang w:val="es-CO"/>
        </w:rPr>
        <w:t xml:space="preserve"> en definitiva, está en deuda por validar su poderío electoral en la Alcaldía de Medellín</w:t>
      </w:r>
      <w:r w:rsidR="00304A3C">
        <w:rPr>
          <w:rFonts w:ascii="Times New Roman" w:hAnsi="Times New Roman" w:cs="Times New Roman"/>
          <w:sz w:val="24"/>
          <w:lang w:val="es-CO"/>
        </w:rPr>
        <w:t>.</w:t>
      </w:r>
    </w:p>
    <w:p w14:paraId="655E15DE" w14:textId="52FC154E" w:rsidR="0008511C" w:rsidRPr="0090199A" w:rsidRDefault="007F26FD" w:rsidP="0090199A">
      <w:pPr>
        <w:rPr>
          <w:rFonts w:ascii="Times New Roman" w:hAnsi="Times New Roman" w:cs="Times New Roman"/>
          <w:b/>
          <w:sz w:val="24"/>
          <w:lang w:val="es-CO"/>
        </w:rPr>
      </w:pPr>
      <w:r>
        <w:rPr>
          <w:rFonts w:ascii="Times New Roman" w:hAnsi="Times New Roman" w:cs="Times New Roman"/>
          <w:b/>
          <w:sz w:val="24"/>
          <w:lang w:val="es-CO"/>
        </w:rPr>
        <w:t>2.2</w:t>
      </w:r>
      <w:r w:rsidR="00F1139C">
        <w:rPr>
          <w:rFonts w:ascii="Times New Roman" w:hAnsi="Times New Roman" w:cs="Times New Roman"/>
          <w:b/>
          <w:sz w:val="24"/>
          <w:lang w:val="es-CO"/>
        </w:rPr>
        <w:t xml:space="preserve"> Los aciertos de </w:t>
      </w:r>
      <w:r w:rsidR="00D454A1" w:rsidRPr="0090199A">
        <w:rPr>
          <w:rFonts w:ascii="Times New Roman" w:hAnsi="Times New Roman" w:cs="Times New Roman"/>
          <w:b/>
          <w:sz w:val="24"/>
          <w:lang w:val="es-CO"/>
        </w:rPr>
        <w:t>Daniel Quintero</w:t>
      </w:r>
    </w:p>
    <w:p w14:paraId="21E220D7" w14:textId="581053A9" w:rsidR="0008511C" w:rsidRDefault="00E45112" w:rsidP="00A666CE">
      <w:pPr>
        <w:jc w:val="both"/>
        <w:rPr>
          <w:rFonts w:ascii="Times New Roman" w:hAnsi="Times New Roman" w:cs="Times New Roman"/>
          <w:sz w:val="24"/>
          <w:lang w:val="es-CO"/>
        </w:rPr>
      </w:pPr>
      <w:r>
        <w:rPr>
          <w:rFonts w:ascii="Times New Roman" w:hAnsi="Times New Roman" w:cs="Times New Roman"/>
          <w:sz w:val="24"/>
          <w:lang w:val="es-CO"/>
        </w:rPr>
        <w:t>Por su parte, la victoria de Daniel Quintero en las elecciones de 2019 obedece también a algunos acier</w:t>
      </w:r>
      <w:r w:rsidR="008574B9">
        <w:rPr>
          <w:rFonts w:ascii="Times New Roman" w:hAnsi="Times New Roman" w:cs="Times New Roman"/>
          <w:sz w:val="24"/>
          <w:lang w:val="es-CO"/>
        </w:rPr>
        <w:t xml:space="preserve">tos potenciados por su campaña. </w:t>
      </w:r>
      <w:r>
        <w:rPr>
          <w:rFonts w:ascii="Times New Roman" w:hAnsi="Times New Roman" w:cs="Times New Roman"/>
          <w:sz w:val="24"/>
          <w:lang w:val="es-CO"/>
        </w:rPr>
        <w:t>En primer lugar, Quintero logró copar</w:t>
      </w:r>
      <w:r w:rsidR="004570BE">
        <w:rPr>
          <w:rFonts w:ascii="Times New Roman" w:hAnsi="Times New Roman" w:cs="Times New Roman"/>
          <w:sz w:val="24"/>
          <w:lang w:val="es-CO"/>
        </w:rPr>
        <w:t xml:space="preserve"> adecuadamente</w:t>
      </w:r>
      <w:r>
        <w:rPr>
          <w:rFonts w:ascii="Times New Roman" w:hAnsi="Times New Roman" w:cs="Times New Roman"/>
          <w:sz w:val="24"/>
          <w:lang w:val="es-CO"/>
        </w:rPr>
        <w:t xml:space="preserve"> el sector del electorado i</w:t>
      </w:r>
      <w:r w:rsidR="00A666CE">
        <w:rPr>
          <w:rFonts w:ascii="Times New Roman" w:hAnsi="Times New Roman" w:cs="Times New Roman"/>
          <w:sz w:val="24"/>
          <w:lang w:val="es-CO"/>
        </w:rPr>
        <w:t>ndependiente, captando</w:t>
      </w:r>
      <w:r w:rsidR="002557D8">
        <w:rPr>
          <w:rFonts w:ascii="Times New Roman" w:hAnsi="Times New Roman" w:cs="Times New Roman"/>
          <w:sz w:val="24"/>
          <w:lang w:val="es-CO"/>
        </w:rPr>
        <w:t xml:space="preserve"> mayoritariamente</w:t>
      </w:r>
      <w:r w:rsidR="00A666CE">
        <w:rPr>
          <w:rFonts w:ascii="Times New Roman" w:hAnsi="Times New Roman" w:cs="Times New Roman"/>
          <w:sz w:val="24"/>
          <w:lang w:val="es-CO"/>
        </w:rPr>
        <w:t xml:space="preserve"> los votos de los</w:t>
      </w:r>
      <w:r w:rsidR="004570BE">
        <w:rPr>
          <w:rFonts w:ascii="Times New Roman" w:hAnsi="Times New Roman" w:cs="Times New Roman"/>
          <w:sz w:val="24"/>
          <w:lang w:val="es-CO"/>
        </w:rPr>
        <w:t xml:space="preserve"> ciudadanos que</w:t>
      </w:r>
      <w:r w:rsidR="00267BEA">
        <w:rPr>
          <w:rFonts w:ascii="Times New Roman" w:hAnsi="Times New Roman" w:cs="Times New Roman"/>
          <w:sz w:val="24"/>
          <w:lang w:val="es-CO"/>
        </w:rPr>
        <w:t xml:space="preserve"> no responden a las estructuras partidistas </w:t>
      </w:r>
      <w:r w:rsidR="00267BEA" w:rsidRPr="009D6F47">
        <w:rPr>
          <w:rFonts w:ascii="Times New Roman" w:hAnsi="Times New Roman" w:cs="Times New Roman"/>
          <w:sz w:val="24"/>
          <w:lang w:val="es-CO"/>
        </w:rPr>
        <w:t>tradicionales</w:t>
      </w:r>
      <w:r w:rsidR="002557D8" w:rsidRPr="009D6F47">
        <w:rPr>
          <w:rFonts w:ascii="Times New Roman" w:hAnsi="Times New Roman" w:cs="Times New Roman"/>
          <w:sz w:val="24"/>
          <w:lang w:val="es-CO"/>
        </w:rPr>
        <w:t>.</w:t>
      </w:r>
      <w:r w:rsidR="002557D8">
        <w:rPr>
          <w:rFonts w:ascii="Times New Roman" w:hAnsi="Times New Roman" w:cs="Times New Roman"/>
          <w:sz w:val="24"/>
          <w:lang w:val="es-CO"/>
        </w:rPr>
        <w:t xml:space="preserve"> Esto se relaciona con el uso de</w:t>
      </w:r>
      <w:r w:rsidR="00381D26">
        <w:rPr>
          <w:rFonts w:ascii="Times New Roman" w:hAnsi="Times New Roman" w:cs="Times New Roman"/>
          <w:sz w:val="24"/>
          <w:lang w:val="es-CO"/>
        </w:rPr>
        <w:t xml:space="preserve"> un</w:t>
      </w:r>
      <w:r w:rsidR="001E7B06">
        <w:rPr>
          <w:rFonts w:ascii="Times New Roman" w:hAnsi="Times New Roman" w:cs="Times New Roman"/>
          <w:sz w:val="24"/>
          <w:lang w:val="es-CO"/>
        </w:rPr>
        <w:t xml:space="preserve"> discurso </w:t>
      </w:r>
      <w:proofErr w:type="spellStart"/>
      <w:r w:rsidR="001E7B06">
        <w:rPr>
          <w:rFonts w:ascii="Times New Roman" w:hAnsi="Times New Roman" w:cs="Times New Roman"/>
          <w:sz w:val="24"/>
          <w:lang w:val="es-CO"/>
        </w:rPr>
        <w:t>antipartidista</w:t>
      </w:r>
      <w:proofErr w:type="spellEnd"/>
      <w:r w:rsidR="00186449">
        <w:rPr>
          <w:rFonts w:ascii="Times New Roman" w:hAnsi="Times New Roman" w:cs="Times New Roman"/>
          <w:sz w:val="24"/>
          <w:lang w:val="es-CO"/>
        </w:rPr>
        <w:t xml:space="preserve">- el cual ha sido funcional en candidaturas </w:t>
      </w:r>
      <w:r w:rsidR="00186449">
        <w:rPr>
          <w:rFonts w:ascii="Times New Roman" w:hAnsi="Times New Roman" w:cs="Times New Roman"/>
          <w:sz w:val="24"/>
          <w:lang w:val="es-CO"/>
        </w:rPr>
        <w:lastRenderedPageBreak/>
        <w:t>anteriores-</w:t>
      </w:r>
      <w:r w:rsidR="002557D8">
        <w:rPr>
          <w:rFonts w:ascii="Times New Roman" w:hAnsi="Times New Roman" w:cs="Times New Roman"/>
          <w:sz w:val="24"/>
          <w:lang w:val="es-CO"/>
        </w:rPr>
        <w:t>, lo que le permitió a Quintero mostrarse</w:t>
      </w:r>
      <w:r w:rsidR="00381D26">
        <w:rPr>
          <w:rFonts w:ascii="Times New Roman" w:hAnsi="Times New Roman" w:cs="Times New Roman"/>
          <w:sz w:val="24"/>
          <w:lang w:val="es-CO"/>
        </w:rPr>
        <w:t xml:space="preserve"> ante los electores</w:t>
      </w:r>
      <w:r w:rsidR="001E7B06">
        <w:rPr>
          <w:rFonts w:ascii="Times New Roman" w:hAnsi="Times New Roman" w:cs="Times New Roman"/>
          <w:sz w:val="24"/>
          <w:lang w:val="es-CO"/>
        </w:rPr>
        <w:t xml:space="preserve"> c</w:t>
      </w:r>
      <w:r w:rsidR="00381D26">
        <w:rPr>
          <w:rFonts w:ascii="Times New Roman" w:hAnsi="Times New Roman" w:cs="Times New Roman"/>
          <w:sz w:val="24"/>
          <w:lang w:val="es-CO"/>
        </w:rPr>
        <w:t>omo un candidato</w:t>
      </w:r>
      <w:r w:rsidR="00EF4DE5">
        <w:rPr>
          <w:rFonts w:ascii="Times New Roman" w:hAnsi="Times New Roman" w:cs="Times New Roman"/>
          <w:sz w:val="24"/>
          <w:lang w:val="es-CO"/>
        </w:rPr>
        <w:t xml:space="preserve"> creíble, </w:t>
      </w:r>
      <w:r w:rsidR="00381D26">
        <w:rPr>
          <w:rFonts w:ascii="Times New Roman" w:hAnsi="Times New Roman" w:cs="Times New Roman"/>
          <w:sz w:val="24"/>
          <w:lang w:val="es-CO"/>
        </w:rPr>
        <w:t xml:space="preserve"> independiente y</w:t>
      </w:r>
      <w:r w:rsidR="001E7B06">
        <w:rPr>
          <w:rFonts w:ascii="Times New Roman" w:hAnsi="Times New Roman" w:cs="Times New Roman"/>
          <w:sz w:val="24"/>
          <w:lang w:val="es-CO"/>
        </w:rPr>
        <w:t xml:space="preserve"> </w:t>
      </w:r>
      <w:r w:rsidR="00381D26">
        <w:rPr>
          <w:rFonts w:ascii="Times New Roman" w:hAnsi="Times New Roman" w:cs="Times New Roman"/>
          <w:sz w:val="24"/>
          <w:lang w:val="es-CO"/>
        </w:rPr>
        <w:t>sin jefes políticos, que repr</w:t>
      </w:r>
      <w:r w:rsidR="00F1587F">
        <w:rPr>
          <w:rFonts w:ascii="Times New Roman" w:hAnsi="Times New Roman" w:cs="Times New Roman"/>
          <w:sz w:val="24"/>
          <w:lang w:val="es-CO"/>
        </w:rPr>
        <w:t>esenta los intereses de aquel sector de la ciudadanía que es distante a los partidos políticos. Sin embargo, esto no quiere decir que Quintero estuviese al margen de las maquinarias p</w:t>
      </w:r>
      <w:r w:rsidR="004D1AC0">
        <w:rPr>
          <w:rFonts w:ascii="Times New Roman" w:hAnsi="Times New Roman" w:cs="Times New Roman"/>
          <w:sz w:val="24"/>
          <w:lang w:val="es-CO"/>
        </w:rPr>
        <w:t>artidistas</w:t>
      </w:r>
      <w:r w:rsidR="00F1587F">
        <w:rPr>
          <w:rFonts w:ascii="Times New Roman" w:hAnsi="Times New Roman" w:cs="Times New Roman"/>
          <w:sz w:val="24"/>
          <w:lang w:val="es-CO"/>
        </w:rPr>
        <w:t>, pues durante su campaña recibió el apoyo de</w:t>
      </w:r>
      <w:r w:rsidR="004D1AC0">
        <w:rPr>
          <w:rFonts w:ascii="Times New Roman" w:hAnsi="Times New Roman" w:cs="Times New Roman"/>
          <w:sz w:val="24"/>
          <w:lang w:val="es-CO"/>
        </w:rPr>
        <w:t xml:space="preserve"> figuras relevante</w:t>
      </w:r>
      <w:r w:rsidR="00294B37">
        <w:rPr>
          <w:rFonts w:ascii="Times New Roman" w:hAnsi="Times New Roman" w:cs="Times New Roman"/>
          <w:sz w:val="24"/>
          <w:lang w:val="es-CO"/>
        </w:rPr>
        <w:t>s</w:t>
      </w:r>
      <w:r w:rsidR="00F1587F">
        <w:rPr>
          <w:rFonts w:ascii="Times New Roman" w:hAnsi="Times New Roman" w:cs="Times New Roman"/>
          <w:sz w:val="24"/>
          <w:lang w:val="es-CO"/>
        </w:rPr>
        <w:t xml:space="preserve"> como Iván Darío Agudelo, </w:t>
      </w:r>
      <w:r w:rsidR="004D1AC0">
        <w:rPr>
          <w:rFonts w:ascii="Times New Roman" w:hAnsi="Times New Roman" w:cs="Times New Roman"/>
          <w:sz w:val="24"/>
          <w:lang w:val="es-CO"/>
        </w:rPr>
        <w:t xml:space="preserve">Senador del Partido Liberal, </w:t>
      </w:r>
      <w:r w:rsidR="00F1139C">
        <w:rPr>
          <w:rFonts w:ascii="Times New Roman" w:hAnsi="Times New Roman" w:cs="Times New Roman"/>
          <w:sz w:val="24"/>
          <w:lang w:val="es-CO"/>
        </w:rPr>
        <w:t>y se benefició del trabajo político que durante varios lustros ha hecho</w:t>
      </w:r>
      <w:r w:rsidR="00EF4DE5">
        <w:rPr>
          <w:rFonts w:ascii="Times New Roman" w:hAnsi="Times New Roman" w:cs="Times New Roman"/>
          <w:sz w:val="24"/>
          <w:lang w:val="es-CO"/>
        </w:rPr>
        <w:t xml:space="preserve"> en la ciudad</w:t>
      </w:r>
      <w:r w:rsidR="00F1139C">
        <w:rPr>
          <w:rFonts w:ascii="Times New Roman" w:hAnsi="Times New Roman" w:cs="Times New Roman"/>
          <w:sz w:val="24"/>
          <w:lang w:val="es-CO"/>
        </w:rPr>
        <w:t xml:space="preserve"> su mayor escudero, Luis Bernardo Vélez</w:t>
      </w:r>
      <w:r w:rsidR="00EF4DE5">
        <w:rPr>
          <w:rFonts w:ascii="Times New Roman" w:hAnsi="Times New Roman" w:cs="Times New Roman"/>
          <w:sz w:val="24"/>
          <w:lang w:val="es-CO"/>
        </w:rPr>
        <w:t>. No se trata de maquinarias completas de partidos puestas al servicio de la candidatura, pero sí de personajes que ostentan trabajo político y votos en la ciudad, y es</w:t>
      </w:r>
      <w:r w:rsidR="00290D7C">
        <w:rPr>
          <w:rFonts w:ascii="Times New Roman" w:hAnsi="Times New Roman" w:cs="Times New Roman"/>
          <w:sz w:val="24"/>
          <w:lang w:val="es-CO"/>
        </w:rPr>
        <w:t>t</w:t>
      </w:r>
      <w:r w:rsidR="00EF4DE5">
        <w:rPr>
          <w:rFonts w:ascii="Times New Roman" w:hAnsi="Times New Roman" w:cs="Times New Roman"/>
          <w:sz w:val="24"/>
          <w:lang w:val="es-CO"/>
        </w:rPr>
        <w:t>o al final igualmente suma.</w:t>
      </w:r>
      <w:r w:rsidR="00F1139C">
        <w:rPr>
          <w:rFonts w:ascii="Times New Roman" w:hAnsi="Times New Roman" w:cs="Times New Roman"/>
          <w:sz w:val="24"/>
          <w:lang w:val="es-CO"/>
        </w:rPr>
        <w:t xml:space="preserve"> </w:t>
      </w:r>
    </w:p>
    <w:p w14:paraId="1264C825" w14:textId="657FA2E2" w:rsidR="00B53F24" w:rsidRDefault="00294B37" w:rsidP="00A666CE">
      <w:pPr>
        <w:jc w:val="both"/>
        <w:rPr>
          <w:rFonts w:ascii="Times New Roman" w:hAnsi="Times New Roman" w:cs="Times New Roman"/>
          <w:sz w:val="24"/>
          <w:lang w:val="es-CO"/>
        </w:rPr>
      </w:pPr>
      <w:r>
        <w:rPr>
          <w:rFonts w:ascii="Times New Roman" w:hAnsi="Times New Roman" w:cs="Times New Roman"/>
          <w:sz w:val="24"/>
          <w:lang w:val="es-CO"/>
        </w:rPr>
        <w:t>En segundo lugar, Quintero sacó ventaja de sus conocimientos en las tecnologías de l</w:t>
      </w:r>
      <w:r w:rsidR="00AF4ED7">
        <w:rPr>
          <w:rFonts w:ascii="Times New Roman" w:hAnsi="Times New Roman" w:cs="Times New Roman"/>
          <w:sz w:val="24"/>
          <w:lang w:val="es-CO"/>
        </w:rPr>
        <w:t>a información y la comunicación,</w:t>
      </w:r>
      <w:r>
        <w:rPr>
          <w:rFonts w:ascii="Times New Roman" w:hAnsi="Times New Roman" w:cs="Times New Roman"/>
          <w:sz w:val="24"/>
          <w:lang w:val="es-CO"/>
        </w:rPr>
        <w:t xml:space="preserve"> </w:t>
      </w:r>
      <w:r w:rsidR="00AF4ED7">
        <w:rPr>
          <w:rFonts w:ascii="Times New Roman" w:hAnsi="Times New Roman" w:cs="Times New Roman"/>
          <w:sz w:val="24"/>
          <w:lang w:val="es-CO"/>
        </w:rPr>
        <w:t>para establecer una importante estrategia en redes que no solo contribuyó a que el candidato se inscribiera en la agenda pública sino también para que su visión y su posición frente a ciertos temas de la ciudad llegara a los electores.</w:t>
      </w:r>
      <w:r w:rsidR="00D74D0A">
        <w:rPr>
          <w:rFonts w:ascii="Times New Roman" w:hAnsi="Times New Roman" w:cs="Times New Roman"/>
          <w:sz w:val="24"/>
          <w:lang w:val="es-CO"/>
        </w:rPr>
        <w:t xml:space="preserve"> Además, el alcalde electo de Medellín logró convencer a los ciudadanos gracias a su capacidad comunica</w:t>
      </w:r>
      <w:r w:rsidR="00894B20">
        <w:rPr>
          <w:rFonts w:ascii="Times New Roman" w:hAnsi="Times New Roman" w:cs="Times New Roman"/>
          <w:sz w:val="24"/>
          <w:lang w:val="es-CO"/>
        </w:rPr>
        <w:t>tiva</w:t>
      </w:r>
      <w:r w:rsidR="005439E9">
        <w:rPr>
          <w:rFonts w:ascii="Times New Roman" w:hAnsi="Times New Roman" w:cs="Times New Roman"/>
          <w:sz w:val="24"/>
          <w:lang w:val="es-CO"/>
        </w:rPr>
        <w:t>, su empatía y la im</w:t>
      </w:r>
      <w:r w:rsidR="00150E84">
        <w:rPr>
          <w:rFonts w:ascii="Times New Roman" w:hAnsi="Times New Roman" w:cs="Times New Roman"/>
          <w:sz w:val="24"/>
          <w:lang w:val="es-CO"/>
        </w:rPr>
        <w:t xml:space="preserve">agen renovadora de la política que expresa, lo que contribuyó </w:t>
      </w:r>
      <w:r w:rsidR="007F26FD">
        <w:rPr>
          <w:rFonts w:ascii="Times New Roman" w:hAnsi="Times New Roman" w:cs="Times New Roman"/>
          <w:sz w:val="24"/>
          <w:lang w:val="es-CO"/>
        </w:rPr>
        <w:t xml:space="preserve">igualmente </w:t>
      </w:r>
      <w:r w:rsidR="00150E84">
        <w:rPr>
          <w:rFonts w:ascii="Times New Roman" w:hAnsi="Times New Roman" w:cs="Times New Roman"/>
          <w:sz w:val="24"/>
          <w:lang w:val="es-CO"/>
        </w:rPr>
        <w:t>a que Quintero fuera el gran ganador el pasado 27 de octubre.</w:t>
      </w:r>
      <w:r w:rsidR="007F26FD">
        <w:rPr>
          <w:rFonts w:ascii="Times New Roman" w:hAnsi="Times New Roman" w:cs="Times New Roman"/>
          <w:sz w:val="24"/>
          <w:lang w:val="es-CO"/>
        </w:rPr>
        <w:t xml:space="preserve"> </w:t>
      </w:r>
    </w:p>
    <w:p w14:paraId="5D083E2F" w14:textId="4181BE08" w:rsidR="00AF4ED7" w:rsidRPr="009D6F47" w:rsidRDefault="007F26FD" w:rsidP="009D6F47">
      <w:pPr>
        <w:pStyle w:val="Prrafodelista"/>
        <w:numPr>
          <w:ilvl w:val="1"/>
          <w:numId w:val="7"/>
        </w:numPr>
        <w:jc w:val="both"/>
        <w:rPr>
          <w:rFonts w:ascii="Times New Roman" w:hAnsi="Times New Roman" w:cs="Times New Roman"/>
          <w:b/>
          <w:sz w:val="24"/>
          <w:lang w:val="es-CO"/>
        </w:rPr>
      </w:pPr>
      <w:r w:rsidRPr="009D6F47">
        <w:rPr>
          <w:rFonts w:ascii="Times New Roman" w:hAnsi="Times New Roman" w:cs="Times New Roman"/>
          <w:b/>
          <w:sz w:val="24"/>
          <w:lang w:val="es-CO"/>
        </w:rPr>
        <w:t>Las otras candidaturas.</w:t>
      </w:r>
    </w:p>
    <w:p w14:paraId="7A6D98CB" w14:textId="49CDA7E7" w:rsidR="007F26FD" w:rsidRPr="007F26FD" w:rsidRDefault="007F26FD" w:rsidP="007F26FD">
      <w:pPr>
        <w:jc w:val="both"/>
        <w:rPr>
          <w:rFonts w:ascii="Times New Roman" w:hAnsi="Times New Roman" w:cs="Times New Roman"/>
          <w:sz w:val="24"/>
          <w:lang w:val="es-CO"/>
        </w:rPr>
      </w:pPr>
      <w:r w:rsidRPr="007F26FD">
        <w:rPr>
          <w:rFonts w:ascii="Times New Roman" w:hAnsi="Times New Roman" w:cs="Times New Roman"/>
          <w:sz w:val="24"/>
          <w:lang w:val="es-CO"/>
        </w:rPr>
        <w:t>Además de</w:t>
      </w:r>
      <w:r w:rsidR="00290D7C">
        <w:rPr>
          <w:rFonts w:ascii="Times New Roman" w:hAnsi="Times New Roman" w:cs="Times New Roman"/>
          <w:sz w:val="24"/>
          <w:lang w:val="es-CO"/>
        </w:rPr>
        <w:t xml:space="preserve"> lo</w:t>
      </w:r>
      <w:r w:rsidRPr="007F26FD">
        <w:rPr>
          <w:rFonts w:ascii="Times New Roman" w:hAnsi="Times New Roman" w:cs="Times New Roman"/>
          <w:sz w:val="24"/>
          <w:lang w:val="es-CO"/>
        </w:rPr>
        <w:t xml:space="preserve"> </w:t>
      </w:r>
      <w:r>
        <w:rPr>
          <w:rFonts w:ascii="Times New Roman" w:hAnsi="Times New Roman" w:cs="Times New Roman"/>
          <w:sz w:val="24"/>
          <w:lang w:val="es-CO"/>
        </w:rPr>
        <w:t xml:space="preserve">dicho sobre </w:t>
      </w:r>
      <w:r w:rsidRPr="007F26FD">
        <w:rPr>
          <w:rFonts w:ascii="Times New Roman" w:hAnsi="Times New Roman" w:cs="Times New Roman"/>
          <w:sz w:val="24"/>
          <w:lang w:val="es-CO"/>
        </w:rPr>
        <w:t xml:space="preserve">el </w:t>
      </w:r>
      <w:proofErr w:type="spellStart"/>
      <w:r w:rsidRPr="007F26FD">
        <w:rPr>
          <w:rFonts w:ascii="Times New Roman" w:hAnsi="Times New Roman" w:cs="Times New Roman"/>
          <w:sz w:val="24"/>
          <w:lang w:val="es-CO"/>
        </w:rPr>
        <w:t>Uribismo</w:t>
      </w:r>
      <w:proofErr w:type="spellEnd"/>
      <w:r w:rsidRPr="007F26FD">
        <w:rPr>
          <w:rFonts w:ascii="Times New Roman" w:hAnsi="Times New Roman" w:cs="Times New Roman"/>
          <w:sz w:val="24"/>
          <w:lang w:val="es-CO"/>
        </w:rPr>
        <w:t xml:space="preserve"> y los aciertos de la candidatura de Quintero, son importantes otras consideraciones sobre la contienda electoral. De un lado, la imposibilidad de la alianza Ramos-Gómez dividió el voto de centro derecha. Aunque Santiago Gómez tenía un nicho fuerte en los contratistas y funcionarios de la actual alcaldía, los votos del grupo </w:t>
      </w:r>
      <w:proofErr w:type="spellStart"/>
      <w:r w:rsidRPr="007F26FD">
        <w:rPr>
          <w:rFonts w:ascii="Times New Roman" w:hAnsi="Times New Roman" w:cs="Times New Roman"/>
          <w:sz w:val="24"/>
          <w:lang w:val="es-CO"/>
        </w:rPr>
        <w:t>uribista</w:t>
      </w:r>
      <w:proofErr w:type="spellEnd"/>
      <w:r w:rsidRPr="007F26FD">
        <w:rPr>
          <w:rFonts w:ascii="Times New Roman" w:hAnsi="Times New Roman" w:cs="Times New Roman"/>
          <w:sz w:val="24"/>
          <w:lang w:val="es-CO"/>
        </w:rPr>
        <w:t xml:space="preserve"> de “</w:t>
      </w:r>
      <w:r w:rsidR="00290D7C">
        <w:rPr>
          <w:rFonts w:ascii="Times New Roman" w:hAnsi="Times New Roman" w:cs="Times New Roman"/>
          <w:sz w:val="24"/>
          <w:lang w:val="es-CO"/>
        </w:rPr>
        <w:t>L</w:t>
      </w:r>
      <w:r w:rsidRPr="007F26FD">
        <w:rPr>
          <w:rFonts w:ascii="Times New Roman" w:hAnsi="Times New Roman" w:cs="Times New Roman"/>
          <w:sz w:val="24"/>
          <w:lang w:val="es-CO"/>
        </w:rPr>
        <w:t xml:space="preserve">os </w:t>
      </w:r>
      <w:proofErr w:type="spellStart"/>
      <w:r w:rsidR="000D5145">
        <w:rPr>
          <w:rFonts w:ascii="Times New Roman" w:hAnsi="Times New Roman" w:cs="Times New Roman"/>
          <w:sz w:val="24"/>
          <w:lang w:val="es-CO"/>
        </w:rPr>
        <w:t>P</w:t>
      </w:r>
      <w:r w:rsidRPr="007F26FD">
        <w:rPr>
          <w:rFonts w:ascii="Times New Roman" w:hAnsi="Times New Roman" w:cs="Times New Roman"/>
          <w:sz w:val="24"/>
          <w:lang w:val="es-CO"/>
        </w:rPr>
        <w:t>aolos</w:t>
      </w:r>
      <w:proofErr w:type="spellEnd"/>
      <w:r w:rsidRPr="007F26FD">
        <w:rPr>
          <w:rFonts w:ascii="Times New Roman" w:hAnsi="Times New Roman" w:cs="Times New Roman"/>
          <w:sz w:val="24"/>
          <w:lang w:val="es-CO"/>
        </w:rPr>
        <w:t xml:space="preserve">” parecen haber </w:t>
      </w:r>
      <w:proofErr w:type="spellStart"/>
      <w:r w:rsidRPr="007F26FD">
        <w:rPr>
          <w:rFonts w:ascii="Times New Roman" w:hAnsi="Times New Roman" w:cs="Times New Roman"/>
          <w:sz w:val="24"/>
          <w:lang w:val="es-CO"/>
        </w:rPr>
        <w:t>migrado</w:t>
      </w:r>
      <w:proofErr w:type="spellEnd"/>
      <w:r w:rsidRPr="007F26FD">
        <w:rPr>
          <w:rFonts w:ascii="Times New Roman" w:hAnsi="Times New Roman" w:cs="Times New Roman"/>
          <w:sz w:val="24"/>
          <w:lang w:val="es-CO"/>
        </w:rPr>
        <w:t xml:space="preserve"> hacia su candidatura, una sospecha que se volvió cada vez </w:t>
      </w:r>
      <w:r w:rsidRPr="00D63DDA">
        <w:rPr>
          <w:rFonts w:ascii="Times New Roman" w:hAnsi="Times New Roman" w:cs="Times New Roman"/>
          <w:sz w:val="24"/>
          <w:lang w:val="es-CO"/>
        </w:rPr>
        <w:t>más evidente</w:t>
      </w:r>
      <w:r w:rsidRPr="007F26FD">
        <w:rPr>
          <w:rFonts w:ascii="Times New Roman" w:hAnsi="Times New Roman" w:cs="Times New Roman"/>
          <w:sz w:val="24"/>
          <w:lang w:val="es-CO"/>
        </w:rPr>
        <w:t xml:space="preserve"> (</w:t>
      </w:r>
      <w:r>
        <w:rPr>
          <w:rFonts w:ascii="Times New Roman" w:hAnsi="Times New Roman" w:cs="Times New Roman"/>
          <w:sz w:val="24"/>
          <w:lang w:val="es-CO"/>
        </w:rPr>
        <w:t>ver:</w:t>
      </w:r>
      <w:r w:rsidR="00D63DDA" w:rsidRPr="009B1A68">
        <w:rPr>
          <w:lang w:val="es-CO"/>
        </w:rPr>
        <w:t xml:space="preserve"> </w:t>
      </w:r>
      <w:hyperlink r:id="rId7" w:history="1">
        <w:r w:rsidR="00D63DDA" w:rsidRPr="0079570C">
          <w:rPr>
            <w:rStyle w:val="Hipervnculo"/>
            <w:rFonts w:ascii="Times New Roman" w:hAnsi="Times New Roman" w:cs="Times New Roman"/>
            <w:sz w:val="24"/>
            <w:lang w:val="es-CO"/>
          </w:rPr>
          <w:t>https://www.las2orillas.co/paola-holguin-la-responsable-de-la-debacle-electoral-de-alfredo-ramos-en-medellin/</w:t>
        </w:r>
      </w:hyperlink>
      <w:r w:rsidRPr="007F26FD">
        <w:rPr>
          <w:rFonts w:ascii="Times New Roman" w:hAnsi="Times New Roman" w:cs="Times New Roman"/>
          <w:sz w:val="24"/>
          <w:lang w:val="es-CO"/>
        </w:rPr>
        <w:t>)</w:t>
      </w:r>
      <w:r w:rsidR="00D63DDA">
        <w:rPr>
          <w:rFonts w:ascii="Times New Roman" w:hAnsi="Times New Roman" w:cs="Times New Roman"/>
          <w:sz w:val="24"/>
          <w:lang w:val="es-CO"/>
        </w:rPr>
        <w:t xml:space="preserve">. </w:t>
      </w:r>
      <w:r w:rsidRPr="007F26FD">
        <w:rPr>
          <w:rFonts w:ascii="Times New Roman" w:hAnsi="Times New Roman" w:cs="Times New Roman"/>
          <w:sz w:val="24"/>
          <w:lang w:val="es-CO"/>
        </w:rPr>
        <w:t xml:space="preserve">De otro lado, </w:t>
      </w:r>
      <w:r w:rsidR="000D5145">
        <w:rPr>
          <w:rFonts w:ascii="Times New Roman" w:hAnsi="Times New Roman" w:cs="Times New Roman"/>
          <w:sz w:val="24"/>
          <w:lang w:val="es-CO"/>
        </w:rPr>
        <w:t xml:space="preserve"> Juan David </w:t>
      </w:r>
      <w:r w:rsidRPr="007F26FD">
        <w:rPr>
          <w:rFonts w:ascii="Times New Roman" w:hAnsi="Times New Roman" w:cs="Times New Roman"/>
          <w:sz w:val="24"/>
          <w:lang w:val="es-CO"/>
        </w:rPr>
        <w:t xml:space="preserve">Valderrama y </w:t>
      </w:r>
      <w:r w:rsidR="000D5145">
        <w:rPr>
          <w:rFonts w:ascii="Times New Roman" w:hAnsi="Times New Roman" w:cs="Times New Roman"/>
          <w:sz w:val="24"/>
          <w:lang w:val="es-CO"/>
        </w:rPr>
        <w:t xml:space="preserve">Beatriz </w:t>
      </w:r>
      <w:r w:rsidRPr="007F26FD">
        <w:rPr>
          <w:rFonts w:ascii="Times New Roman" w:hAnsi="Times New Roman" w:cs="Times New Roman"/>
          <w:sz w:val="24"/>
          <w:lang w:val="es-CO"/>
        </w:rPr>
        <w:t xml:space="preserve">Rave llegaron tarde a un electorado independiente que Quintero supo captar anticipadamente con un tono radical al principio (contra los manejos de EPM e </w:t>
      </w:r>
      <w:proofErr w:type="spellStart"/>
      <w:r w:rsidRPr="007F26FD">
        <w:rPr>
          <w:rFonts w:ascii="Times New Roman" w:hAnsi="Times New Roman" w:cs="Times New Roman"/>
          <w:sz w:val="24"/>
          <w:lang w:val="es-CO"/>
        </w:rPr>
        <w:t>Hidroituango</w:t>
      </w:r>
      <w:proofErr w:type="spellEnd"/>
      <w:r w:rsidRPr="007F26FD">
        <w:rPr>
          <w:rFonts w:ascii="Times New Roman" w:hAnsi="Times New Roman" w:cs="Times New Roman"/>
          <w:sz w:val="24"/>
          <w:lang w:val="es-CO"/>
        </w:rPr>
        <w:t xml:space="preserve">) y </w:t>
      </w:r>
      <w:r w:rsidR="00460137" w:rsidRPr="00460137">
        <w:rPr>
          <w:rFonts w:ascii="Times New Roman" w:hAnsi="Times New Roman" w:cs="Times New Roman"/>
          <w:sz w:val="24"/>
          <w:lang w:val="es-CO"/>
        </w:rPr>
        <w:t xml:space="preserve">luego </w:t>
      </w:r>
      <w:r w:rsidRPr="007F26FD">
        <w:rPr>
          <w:rFonts w:ascii="Times New Roman" w:hAnsi="Times New Roman" w:cs="Times New Roman"/>
          <w:sz w:val="24"/>
          <w:lang w:val="es-CO"/>
        </w:rPr>
        <w:t xml:space="preserve">conciliador (ni con Uribe ni con </w:t>
      </w:r>
      <w:proofErr w:type="spellStart"/>
      <w:r w:rsidRPr="007F26FD">
        <w:rPr>
          <w:rFonts w:ascii="Times New Roman" w:hAnsi="Times New Roman" w:cs="Times New Roman"/>
          <w:sz w:val="24"/>
          <w:lang w:val="es-CO"/>
        </w:rPr>
        <w:t>Petro</w:t>
      </w:r>
      <w:proofErr w:type="spellEnd"/>
      <w:r w:rsidRPr="007F26FD">
        <w:rPr>
          <w:rFonts w:ascii="Times New Roman" w:hAnsi="Times New Roman" w:cs="Times New Roman"/>
          <w:sz w:val="24"/>
          <w:lang w:val="es-CO"/>
        </w:rPr>
        <w:t>). Al final, la poca votación de Valderrama y</w:t>
      </w:r>
      <w:r w:rsidR="00D462D9">
        <w:rPr>
          <w:rFonts w:ascii="Times New Roman" w:hAnsi="Times New Roman" w:cs="Times New Roman"/>
          <w:sz w:val="24"/>
          <w:lang w:val="es-CO"/>
        </w:rPr>
        <w:t xml:space="preserve"> Rave advierte la presencia de </w:t>
      </w:r>
      <w:r w:rsidRPr="007F26FD">
        <w:rPr>
          <w:rFonts w:ascii="Times New Roman" w:hAnsi="Times New Roman" w:cs="Times New Roman"/>
          <w:sz w:val="24"/>
          <w:lang w:val="es-CO"/>
        </w:rPr>
        <w:t xml:space="preserve">un voto </w:t>
      </w:r>
      <w:r>
        <w:rPr>
          <w:rFonts w:ascii="Times New Roman" w:hAnsi="Times New Roman" w:cs="Times New Roman"/>
          <w:sz w:val="24"/>
          <w:lang w:val="es-CO"/>
        </w:rPr>
        <w:t xml:space="preserve">de </w:t>
      </w:r>
      <w:r w:rsidRPr="007F26FD">
        <w:rPr>
          <w:rFonts w:ascii="Times New Roman" w:hAnsi="Times New Roman" w:cs="Times New Roman"/>
          <w:sz w:val="24"/>
          <w:lang w:val="es-CO"/>
        </w:rPr>
        <w:t>aquellos que simpatizaban con uno de los dos</w:t>
      </w:r>
      <w:r>
        <w:rPr>
          <w:rFonts w:ascii="Times New Roman" w:hAnsi="Times New Roman" w:cs="Times New Roman"/>
          <w:sz w:val="24"/>
          <w:lang w:val="es-CO"/>
        </w:rPr>
        <w:t>,</w:t>
      </w:r>
      <w:r w:rsidRPr="007F26FD">
        <w:rPr>
          <w:rFonts w:ascii="Times New Roman" w:hAnsi="Times New Roman" w:cs="Times New Roman"/>
          <w:sz w:val="24"/>
          <w:lang w:val="es-CO"/>
        </w:rPr>
        <w:t xml:space="preserve"> pero prefirieron que su voto incidiera en el resultado. </w:t>
      </w:r>
    </w:p>
    <w:p w14:paraId="41097A95" w14:textId="77777777" w:rsidR="000D5145" w:rsidRDefault="009D6F47" w:rsidP="000D5145">
      <w:pPr>
        <w:rPr>
          <w:rFonts w:ascii="Times New Roman" w:hAnsi="Times New Roman" w:cs="Times New Roman"/>
          <w:b/>
          <w:sz w:val="24"/>
          <w:lang w:val="es-CO"/>
        </w:rPr>
      </w:pPr>
      <w:r>
        <w:rPr>
          <w:rFonts w:ascii="Times New Roman" w:hAnsi="Times New Roman" w:cs="Times New Roman"/>
          <w:b/>
          <w:sz w:val="24"/>
          <w:lang w:val="es-CO"/>
        </w:rPr>
        <w:t xml:space="preserve">3. </w:t>
      </w:r>
      <w:r w:rsidR="008430EC" w:rsidRPr="009D6F47">
        <w:rPr>
          <w:rFonts w:ascii="Times New Roman" w:hAnsi="Times New Roman" w:cs="Times New Roman"/>
          <w:b/>
          <w:sz w:val="24"/>
          <w:lang w:val="es-CO"/>
        </w:rPr>
        <w:t>Conclusión</w:t>
      </w:r>
    </w:p>
    <w:p w14:paraId="09FD7FCC" w14:textId="07A8A327" w:rsidR="007F26FD" w:rsidRPr="000D5145" w:rsidRDefault="008430EC" w:rsidP="000A595A">
      <w:pPr>
        <w:jc w:val="both"/>
        <w:rPr>
          <w:rFonts w:ascii="Times New Roman" w:hAnsi="Times New Roman" w:cs="Times New Roman"/>
          <w:b/>
          <w:sz w:val="24"/>
          <w:lang w:val="es-CO"/>
        </w:rPr>
      </w:pPr>
      <w:r>
        <w:rPr>
          <w:rFonts w:ascii="Times New Roman" w:hAnsi="Times New Roman" w:cs="Times New Roman"/>
          <w:sz w:val="24"/>
          <w:lang w:val="es-CO"/>
        </w:rPr>
        <w:t xml:space="preserve">Quienes hacen pronósticos sobre el clima en el país suelen decir una frase, seguramente con bases muy científicas, que desconcierta un poco pero con la que difícilmente se equivocan: hoy tendremos “tiempo seco con probabilidad de lluvia”. Nunca ha sido tarea de los estudios electorales </w:t>
      </w:r>
      <w:r w:rsidR="00290D7C">
        <w:rPr>
          <w:rFonts w:ascii="Times New Roman" w:hAnsi="Times New Roman" w:cs="Times New Roman"/>
          <w:sz w:val="24"/>
          <w:lang w:val="es-CO"/>
        </w:rPr>
        <w:t>adivinar</w:t>
      </w:r>
      <w:r>
        <w:rPr>
          <w:rFonts w:ascii="Times New Roman" w:hAnsi="Times New Roman" w:cs="Times New Roman"/>
          <w:sz w:val="24"/>
          <w:lang w:val="es-CO"/>
        </w:rPr>
        <w:t xml:space="preserve"> resultados, pero hubo un tiempo en el que había menos rie</w:t>
      </w:r>
      <w:r w:rsidR="007C3AB1">
        <w:rPr>
          <w:rFonts w:ascii="Times New Roman" w:hAnsi="Times New Roman" w:cs="Times New Roman"/>
          <w:sz w:val="24"/>
          <w:lang w:val="es-CO"/>
        </w:rPr>
        <w:t>s</w:t>
      </w:r>
      <w:r>
        <w:rPr>
          <w:rFonts w:ascii="Times New Roman" w:hAnsi="Times New Roman" w:cs="Times New Roman"/>
          <w:sz w:val="24"/>
          <w:lang w:val="es-CO"/>
        </w:rPr>
        <w:t xml:space="preserve">gos de equivocarse al </w:t>
      </w:r>
      <w:r w:rsidR="008574B9">
        <w:rPr>
          <w:rFonts w:ascii="Times New Roman" w:hAnsi="Times New Roman" w:cs="Times New Roman"/>
          <w:sz w:val="24"/>
          <w:lang w:val="es-CO"/>
        </w:rPr>
        <w:t xml:space="preserve">pronosticar quien ganaría </w:t>
      </w:r>
      <w:r>
        <w:rPr>
          <w:rFonts w:ascii="Times New Roman" w:hAnsi="Times New Roman" w:cs="Times New Roman"/>
          <w:sz w:val="24"/>
          <w:lang w:val="es-CO"/>
        </w:rPr>
        <w:t xml:space="preserve">la </w:t>
      </w:r>
      <w:r w:rsidR="009D6F47">
        <w:rPr>
          <w:rFonts w:ascii="Times New Roman" w:hAnsi="Times New Roman" w:cs="Times New Roman"/>
          <w:sz w:val="24"/>
          <w:lang w:val="es-CO"/>
        </w:rPr>
        <w:t>A</w:t>
      </w:r>
      <w:r>
        <w:rPr>
          <w:rFonts w:ascii="Times New Roman" w:hAnsi="Times New Roman" w:cs="Times New Roman"/>
          <w:sz w:val="24"/>
          <w:lang w:val="es-CO"/>
        </w:rPr>
        <w:t>lcaldía de Medellín. El electorado de Medellín ha cambiado y demostrado ser indescifrable cuando de alcaldía se trata, al menos en las últimas contiendas. Se requiere la combinación de algunos factores, como los expuestos, y conocer los antecedentes recientes de las elecciones de alcaldía en la ciudad para intentar explicar, a posteriori, resultados como los del 27 de octubre pasado.</w:t>
      </w:r>
    </w:p>
    <w:sectPr w:rsidR="007F26FD" w:rsidRPr="000D51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3F8A"/>
    <w:multiLevelType w:val="hybridMultilevel"/>
    <w:tmpl w:val="2C62FC1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637C4F"/>
    <w:multiLevelType w:val="multilevel"/>
    <w:tmpl w:val="50AADD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5A7B51"/>
    <w:multiLevelType w:val="multilevel"/>
    <w:tmpl w:val="511E46BC"/>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86E72B6"/>
    <w:multiLevelType w:val="hybridMultilevel"/>
    <w:tmpl w:val="2B06DEE0"/>
    <w:lvl w:ilvl="0" w:tplc="D6C6EF70">
      <w:start w:val="2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423645B"/>
    <w:multiLevelType w:val="hybridMultilevel"/>
    <w:tmpl w:val="B3F08E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6E108C5"/>
    <w:multiLevelType w:val="hybridMultilevel"/>
    <w:tmpl w:val="CECCFC3A"/>
    <w:lvl w:ilvl="0" w:tplc="7E6C7C38">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E804A04"/>
    <w:multiLevelType w:val="hybridMultilevel"/>
    <w:tmpl w:val="9EA23B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62"/>
    <w:rsid w:val="00032C71"/>
    <w:rsid w:val="00074062"/>
    <w:rsid w:val="00074E9E"/>
    <w:rsid w:val="0008511C"/>
    <w:rsid w:val="00091F84"/>
    <w:rsid w:val="000A338D"/>
    <w:rsid w:val="000A595A"/>
    <w:rsid w:val="000D5145"/>
    <w:rsid w:val="000D7A1B"/>
    <w:rsid w:val="000F2AA5"/>
    <w:rsid w:val="00150E84"/>
    <w:rsid w:val="00186449"/>
    <w:rsid w:val="001E7B06"/>
    <w:rsid w:val="00234F75"/>
    <w:rsid w:val="002557D8"/>
    <w:rsid w:val="00267BEA"/>
    <w:rsid w:val="00290D7C"/>
    <w:rsid w:val="00294B37"/>
    <w:rsid w:val="00304A3C"/>
    <w:rsid w:val="00350C3E"/>
    <w:rsid w:val="00381D26"/>
    <w:rsid w:val="003B155A"/>
    <w:rsid w:val="00426CA6"/>
    <w:rsid w:val="00445BFF"/>
    <w:rsid w:val="00445D69"/>
    <w:rsid w:val="004570BE"/>
    <w:rsid w:val="00460137"/>
    <w:rsid w:val="00470F28"/>
    <w:rsid w:val="004C2119"/>
    <w:rsid w:val="004D1AC0"/>
    <w:rsid w:val="005439E9"/>
    <w:rsid w:val="005C221A"/>
    <w:rsid w:val="005F64C1"/>
    <w:rsid w:val="00641550"/>
    <w:rsid w:val="00656709"/>
    <w:rsid w:val="0068020D"/>
    <w:rsid w:val="007C3AB1"/>
    <w:rsid w:val="007F26FD"/>
    <w:rsid w:val="008430EC"/>
    <w:rsid w:val="008574B9"/>
    <w:rsid w:val="00894B20"/>
    <w:rsid w:val="0090199A"/>
    <w:rsid w:val="0090751F"/>
    <w:rsid w:val="009B1A68"/>
    <w:rsid w:val="009D6F47"/>
    <w:rsid w:val="00A01698"/>
    <w:rsid w:val="00A666CE"/>
    <w:rsid w:val="00A770E8"/>
    <w:rsid w:val="00A84420"/>
    <w:rsid w:val="00AA7BE9"/>
    <w:rsid w:val="00AF4ED7"/>
    <w:rsid w:val="00B11F1B"/>
    <w:rsid w:val="00B30B9F"/>
    <w:rsid w:val="00B423CB"/>
    <w:rsid w:val="00B53F24"/>
    <w:rsid w:val="00B7062A"/>
    <w:rsid w:val="00B875A0"/>
    <w:rsid w:val="00BD2099"/>
    <w:rsid w:val="00BE1EA8"/>
    <w:rsid w:val="00BF54E0"/>
    <w:rsid w:val="00C203AA"/>
    <w:rsid w:val="00D2112F"/>
    <w:rsid w:val="00D454A1"/>
    <w:rsid w:val="00D462D9"/>
    <w:rsid w:val="00D6022A"/>
    <w:rsid w:val="00D63DDA"/>
    <w:rsid w:val="00D74D0A"/>
    <w:rsid w:val="00E337D3"/>
    <w:rsid w:val="00E45112"/>
    <w:rsid w:val="00E57023"/>
    <w:rsid w:val="00E71EB9"/>
    <w:rsid w:val="00EF4DE5"/>
    <w:rsid w:val="00F1139C"/>
    <w:rsid w:val="00F1587F"/>
    <w:rsid w:val="00F574A3"/>
    <w:rsid w:val="00FB14DA"/>
    <w:rsid w:val="00FF48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E884"/>
  <w15:docId w15:val="{2E2A48F8-80B2-4377-B229-51F25F7A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C71"/>
    <w:pPr>
      <w:ind w:left="720"/>
      <w:contextualSpacing/>
    </w:pPr>
  </w:style>
  <w:style w:type="character" w:styleId="Refdecomentario">
    <w:name w:val="annotation reference"/>
    <w:basedOn w:val="Fuentedeprrafopredeter"/>
    <w:uiPriority w:val="99"/>
    <w:semiHidden/>
    <w:unhideWhenUsed/>
    <w:rsid w:val="00D454A1"/>
    <w:rPr>
      <w:sz w:val="16"/>
      <w:szCs w:val="16"/>
    </w:rPr>
  </w:style>
  <w:style w:type="paragraph" w:styleId="Textocomentario">
    <w:name w:val="annotation text"/>
    <w:basedOn w:val="Normal"/>
    <w:link w:val="TextocomentarioCar"/>
    <w:uiPriority w:val="99"/>
    <w:semiHidden/>
    <w:unhideWhenUsed/>
    <w:rsid w:val="00D454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54A1"/>
    <w:rPr>
      <w:sz w:val="20"/>
      <w:szCs w:val="20"/>
      <w:lang w:val="fr-FR"/>
    </w:rPr>
  </w:style>
  <w:style w:type="paragraph" w:styleId="Asuntodelcomentario">
    <w:name w:val="annotation subject"/>
    <w:basedOn w:val="Textocomentario"/>
    <w:next w:val="Textocomentario"/>
    <w:link w:val="AsuntodelcomentarioCar"/>
    <w:uiPriority w:val="99"/>
    <w:semiHidden/>
    <w:unhideWhenUsed/>
    <w:rsid w:val="00D454A1"/>
    <w:rPr>
      <w:b/>
      <w:bCs/>
    </w:rPr>
  </w:style>
  <w:style w:type="character" w:customStyle="1" w:styleId="AsuntodelcomentarioCar">
    <w:name w:val="Asunto del comentario Car"/>
    <w:basedOn w:val="TextocomentarioCar"/>
    <w:link w:val="Asuntodelcomentario"/>
    <w:uiPriority w:val="99"/>
    <w:semiHidden/>
    <w:rsid w:val="00D454A1"/>
    <w:rPr>
      <w:b/>
      <w:bCs/>
      <w:sz w:val="20"/>
      <w:szCs w:val="20"/>
      <w:lang w:val="fr-FR"/>
    </w:rPr>
  </w:style>
  <w:style w:type="paragraph" w:styleId="Textodeglobo">
    <w:name w:val="Balloon Text"/>
    <w:basedOn w:val="Normal"/>
    <w:link w:val="TextodegloboCar"/>
    <w:uiPriority w:val="99"/>
    <w:semiHidden/>
    <w:unhideWhenUsed/>
    <w:rsid w:val="00D454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54A1"/>
    <w:rPr>
      <w:rFonts w:ascii="Segoe UI" w:hAnsi="Segoe UI" w:cs="Segoe UI"/>
      <w:sz w:val="18"/>
      <w:szCs w:val="18"/>
      <w:lang w:val="fr-FR"/>
    </w:rPr>
  </w:style>
  <w:style w:type="character" w:styleId="Hipervnculo">
    <w:name w:val="Hyperlink"/>
    <w:basedOn w:val="Fuentedeprrafopredeter"/>
    <w:uiPriority w:val="99"/>
    <w:unhideWhenUsed/>
    <w:rsid w:val="00D63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3480">
      <w:bodyDiv w:val="1"/>
      <w:marLeft w:val="0"/>
      <w:marRight w:val="0"/>
      <w:marTop w:val="0"/>
      <w:marBottom w:val="0"/>
      <w:divBdr>
        <w:top w:val="none" w:sz="0" w:space="0" w:color="auto"/>
        <w:left w:val="none" w:sz="0" w:space="0" w:color="auto"/>
        <w:bottom w:val="none" w:sz="0" w:space="0" w:color="auto"/>
        <w:right w:val="none" w:sz="0" w:space="0" w:color="auto"/>
      </w:divBdr>
    </w:div>
    <w:div w:id="189028112">
      <w:bodyDiv w:val="1"/>
      <w:marLeft w:val="0"/>
      <w:marRight w:val="0"/>
      <w:marTop w:val="0"/>
      <w:marBottom w:val="0"/>
      <w:divBdr>
        <w:top w:val="none" w:sz="0" w:space="0" w:color="auto"/>
        <w:left w:val="none" w:sz="0" w:space="0" w:color="auto"/>
        <w:bottom w:val="none" w:sz="0" w:space="0" w:color="auto"/>
        <w:right w:val="none" w:sz="0" w:space="0" w:color="auto"/>
      </w:divBdr>
    </w:div>
    <w:div w:id="192689683">
      <w:bodyDiv w:val="1"/>
      <w:marLeft w:val="0"/>
      <w:marRight w:val="0"/>
      <w:marTop w:val="0"/>
      <w:marBottom w:val="0"/>
      <w:divBdr>
        <w:top w:val="none" w:sz="0" w:space="0" w:color="auto"/>
        <w:left w:val="none" w:sz="0" w:space="0" w:color="auto"/>
        <w:bottom w:val="none" w:sz="0" w:space="0" w:color="auto"/>
        <w:right w:val="none" w:sz="0" w:space="0" w:color="auto"/>
      </w:divBdr>
    </w:div>
    <w:div w:id="1766144957">
      <w:bodyDiv w:val="1"/>
      <w:marLeft w:val="0"/>
      <w:marRight w:val="0"/>
      <w:marTop w:val="0"/>
      <w:marBottom w:val="0"/>
      <w:divBdr>
        <w:top w:val="none" w:sz="0" w:space="0" w:color="auto"/>
        <w:left w:val="none" w:sz="0" w:space="0" w:color="auto"/>
        <w:bottom w:val="none" w:sz="0" w:space="0" w:color="auto"/>
        <w:right w:val="none" w:sz="0" w:space="0" w:color="auto"/>
      </w:divBdr>
    </w:div>
    <w:div w:id="19761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as2orillas.co/paola-holguin-la-responsable-de-la-debacle-electoral-de-alfredo-ramos-en-medell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sillavacia.com/silla-llena/encuestas-liquidas-71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17B4E-D067-4E9F-A284-BC9983E7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9447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Nieto Palacio</dc:creator>
  <cp:lastModifiedBy>Hogar</cp:lastModifiedBy>
  <cp:revision>2</cp:revision>
  <dcterms:created xsi:type="dcterms:W3CDTF">2019-11-08T15:20:00Z</dcterms:created>
  <dcterms:modified xsi:type="dcterms:W3CDTF">2019-11-08T15:20:00Z</dcterms:modified>
</cp:coreProperties>
</file>