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B1A7" w14:textId="36AF7578" w:rsidR="00D84FE8" w:rsidRPr="00D84FE8" w:rsidRDefault="00D84FE8" w:rsidP="00D84FE8">
      <w:pPr>
        <w:widowControl w:val="0"/>
        <w:autoSpaceDE w:val="0"/>
        <w:autoSpaceDN w:val="0"/>
        <w:spacing w:after="0" w:line="240" w:lineRule="auto"/>
        <w:jc w:val="center"/>
        <w:rPr>
          <w:rFonts w:ascii="Garamond" w:eastAsia="Times New Roman" w:hAnsi="Garamond" w:cs="Arial"/>
          <w:b/>
          <w:color w:val="000000"/>
          <w:sz w:val="24"/>
          <w:szCs w:val="24"/>
          <w:lang w:val="es-ES_tradnl" w:eastAsia="es-CO"/>
        </w:rPr>
      </w:pPr>
      <w:bookmarkStart w:id="0" w:name="_Toc56177265"/>
      <w:bookmarkStart w:id="1" w:name="_Toc111812601"/>
      <w:r w:rsidRPr="00D84FE8">
        <w:rPr>
          <w:rFonts w:ascii="Garamond" w:eastAsia="Times New Roman" w:hAnsi="Garamond" w:cs="Arial"/>
          <w:b/>
          <w:color w:val="000000"/>
          <w:sz w:val="24"/>
          <w:szCs w:val="24"/>
          <w:lang w:val="es-ES_tradnl" w:eastAsia="es-CO"/>
        </w:rPr>
        <w:t xml:space="preserve">INVITACIÓN </w:t>
      </w:r>
      <w:r w:rsidR="00A412A6" w:rsidRPr="00A412A6">
        <w:rPr>
          <w:rFonts w:ascii="Garamond" w:eastAsia="Times New Roman" w:hAnsi="Garamond" w:cs="Arial"/>
          <w:b/>
          <w:color w:val="000000"/>
          <w:sz w:val="24"/>
          <w:szCs w:val="24"/>
          <w:lang w:val="es-ES_tradnl" w:eastAsia="es-CO"/>
        </w:rPr>
        <w:t>10410023-095</w:t>
      </w:r>
      <w:bookmarkStart w:id="2" w:name="_GoBack"/>
      <w:bookmarkEnd w:id="2"/>
      <w:r w:rsidRPr="00D84FE8">
        <w:rPr>
          <w:rFonts w:ascii="Garamond" w:eastAsia="Times New Roman" w:hAnsi="Garamond" w:cs="Arial"/>
          <w:b/>
          <w:color w:val="000000"/>
          <w:sz w:val="24"/>
          <w:szCs w:val="24"/>
          <w:lang w:val="es-ES_tradnl" w:eastAsia="es-CO"/>
        </w:rPr>
        <w:t xml:space="preserve"> DE 2025</w:t>
      </w:r>
    </w:p>
    <w:p w14:paraId="1191D39A" w14:textId="33C6C3B6" w:rsidR="00D84FE8" w:rsidRPr="00D84FE8" w:rsidRDefault="00D84FE8" w:rsidP="00D84FE8">
      <w:pPr>
        <w:widowControl w:val="0"/>
        <w:autoSpaceDE w:val="0"/>
        <w:autoSpaceDN w:val="0"/>
        <w:spacing w:after="0" w:line="240" w:lineRule="auto"/>
        <w:jc w:val="center"/>
        <w:rPr>
          <w:rFonts w:ascii="Garamond" w:eastAsia="Times New Roman" w:hAnsi="Garamond" w:cs="Arial"/>
          <w:b/>
          <w:color w:val="000000"/>
          <w:sz w:val="24"/>
          <w:szCs w:val="24"/>
          <w:lang w:val="es-ES_tradnl" w:eastAsia="es-CO"/>
        </w:rPr>
      </w:pPr>
      <w:r w:rsidRPr="00D84FE8">
        <w:rPr>
          <w:rFonts w:ascii="Garamond" w:eastAsia="Times New Roman" w:hAnsi="Garamond" w:cs="Arial"/>
          <w:b/>
          <w:color w:val="000000"/>
          <w:sz w:val="24"/>
          <w:szCs w:val="24"/>
          <w:lang w:val="es-ES_tradnl" w:eastAsia="es-CO"/>
        </w:rPr>
        <w:t>Anexo N° 8</w:t>
      </w:r>
    </w:p>
    <w:p w14:paraId="097658BC" w14:textId="6B4EEAF7" w:rsidR="00FC0587" w:rsidRPr="00D84FE8" w:rsidRDefault="00986DB7" w:rsidP="00D84FE8">
      <w:pPr>
        <w:widowControl w:val="0"/>
        <w:autoSpaceDE w:val="0"/>
        <w:autoSpaceDN w:val="0"/>
        <w:spacing w:after="0" w:line="240" w:lineRule="auto"/>
        <w:jc w:val="center"/>
        <w:rPr>
          <w:rFonts w:ascii="Garamond" w:eastAsia="Times New Roman" w:hAnsi="Garamond" w:cs="Times New Roman"/>
          <w:b/>
          <w:bCs/>
          <w:kern w:val="32"/>
          <w:lang w:val="x-none" w:eastAsia="x-none"/>
        </w:rPr>
      </w:pPr>
      <w:r w:rsidRPr="00D84FE8">
        <w:rPr>
          <w:rFonts w:ascii="Garamond" w:eastAsia="Times New Roman" w:hAnsi="Garamond" w:cs="Arial"/>
          <w:b/>
          <w:color w:val="000000"/>
          <w:sz w:val="24"/>
          <w:szCs w:val="24"/>
          <w:lang w:val="es-ES_tradnl" w:eastAsia="es-CO"/>
        </w:rPr>
        <w:t>MODELO DE CERTIFICACIÓN DE PAGO DE APORTES A LA SEGURIDAD SOCIAL Y PARAFISCALES</w:t>
      </w:r>
      <w:bookmarkEnd w:id="0"/>
      <w:bookmarkEnd w:id="1"/>
      <w:r w:rsidRPr="00D84FE8">
        <w:rPr>
          <w:rFonts w:ascii="Garamond" w:eastAsia="Times New Roman" w:hAnsi="Garamond" w:cs="Times New Roman"/>
          <w:b/>
          <w:bCs/>
          <w:kern w:val="32"/>
          <w:lang w:val="x-none" w:eastAsia="x-none"/>
        </w:rPr>
        <w:t xml:space="preserve"> </w:t>
      </w:r>
    </w:p>
    <w:p w14:paraId="097658BD" w14:textId="77777777" w:rsidR="00FC0587" w:rsidRPr="00D84FE8" w:rsidRDefault="00FC0587" w:rsidP="00FC0587">
      <w:pPr>
        <w:keepNext/>
        <w:autoSpaceDE w:val="0"/>
        <w:autoSpaceDN w:val="0"/>
        <w:spacing w:after="0" w:line="240" w:lineRule="auto"/>
        <w:jc w:val="center"/>
        <w:outlineLvl w:val="0"/>
        <w:rPr>
          <w:rFonts w:ascii="Garamond" w:eastAsia="Times New Roman" w:hAnsi="Garamond" w:cs="Times New Roman"/>
          <w:b/>
          <w:bCs/>
          <w:kern w:val="32"/>
          <w:lang w:val="x-none" w:eastAsia="x-none"/>
        </w:rPr>
      </w:pPr>
    </w:p>
    <w:p w14:paraId="097658BE" w14:textId="0BA256FE" w:rsidR="00FC0587" w:rsidRPr="00D84FE8" w:rsidRDefault="00FC0587" w:rsidP="00FC0587">
      <w:pPr>
        <w:spacing w:after="0" w:line="240" w:lineRule="auto"/>
        <w:rPr>
          <w:rFonts w:ascii="Garamond" w:eastAsia="Times New Roman" w:hAnsi="Garamond" w:cs="Times New Roman"/>
          <w:color w:val="000000"/>
          <w:lang w:val="es-ES" w:eastAsia="es-ES"/>
        </w:rPr>
      </w:pPr>
      <w:r w:rsidRPr="00D84FE8">
        <w:rPr>
          <w:rFonts w:ascii="Garamond" w:eastAsia="Times New Roman" w:hAnsi="Garamond" w:cs="Times New Roman"/>
          <w:color w:val="000000"/>
          <w:lang w:val="es-ES" w:eastAsia="es-ES"/>
        </w:rPr>
        <w:t>Medellín, (</w:t>
      </w:r>
      <w:sdt>
        <w:sdtPr>
          <w:rPr>
            <w:rFonts w:ascii="Garamond" w:eastAsia="Times New Roman" w:hAnsi="Garamond" w:cs="Times New Roman"/>
            <w:color w:val="FF0000"/>
          </w:rPr>
          <w:id w:val="-1816405714"/>
          <w:placeholder>
            <w:docPart w:val="ABAE9C4E76D349E8A41F4DF0550D9714"/>
          </w:placeholder>
        </w:sdtPr>
        <w:sdtEndPr/>
        <w:sdtContent>
          <w:r w:rsidR="007500AB" w:rsidRPr="00D84FE8">
            <w:rPr>
              <w:rFonts w:ascii="Garamond" w:eastAsia="Times New Roman" w:hAnsi="Garamond" w:cs="Times New Roman"/>
              <w:color w:val="FF0000"/>
            </w:rPr>
            <w:t>Haga clic o pulse aquí para escribir número</w:t>
          </w:r>
        </w:sdtContent>
      </w:sdt>
      <w:r w:rsidRPr="00D84FE8">
        <w:rPr>
          <w:rFonts w:ascii="Garamond" w:eastAsia="Times New Roman" w:hAnsi="Garamond" w:cs="Times New Roman"/>
          <w:color w:val="000000"/>
          <w:lang w:val="es-ES" w:eastAsia="es-ES"/>
        </w:rPr>
        <w:t xml:space="preserve">) </w:t>
      </w:r>
    </w:p>
    <w:p w14:paraId="097658BF" w14:textId="77777777" w:rsidR="00FC0587" w:rsidRPr="00D84FE8" w:rsidRDefault="00FC0587" w:rsidP="00FC0587">
      <w:pPr>
        <w:spacing w:after="0" w:line="240" w:lineRule="auto"/>
        <w:rPr>
          <w:rFonts w:ascii="Garamond" w:eastAsia="Times New Roman" w:hAnsi="Garamond" w:cs="Times New Roman"/>
          <w:color w:val="000000"/>
          <w:lang w:val="es-ES" w:eastAsia="es-ES"/>
        </w:rPr>
      </w:pPr>
    </w:p>
    <w:p w14:paraId="097658C0" w14:textId="77777777" w:rsidR="00FC0587" w:rsidRPr="00D84FE8" w:rsidRDefault="00FC0587" w:rsidP="00FC0587">
      <w:pPr>
        <w:spacing w:after="0" w:line="240" w:lineRule="auto"/>
        <w:rPr>
          <w:rFonts w:ascii="Garamond" w:eastAsia="Times New Roman" w:hAnsi="Garamond" w:cs="Times New Roman"/>
          <w:color w:val="000000"/>
          <w:lang w:val="es-ES" w:eastAsia="es-ES"/>
        </w:rPr>
      </w:pPr>
    </w:p>
    <w:p w14:paraId="097658C1" w14:textId="77777777" w:rsidR="00FC0587" w:rsidRPr="00D84FE8" w:rsidRDefault="00FC0587" w:rsidP="00FC0587">
      <w:pPr>
        <w:spacing w:after="0" w:line="240" w:lineRule="auto"/>
        <w:rPr>
          <w:rFonts w:ascii="Garamond" w:eastAsia="Times New Roman" w:hAnsi="Garamond" w:cs="Times New Roman"/>
          <w:color w:val="000000"/>
          <w:lang w:val="es-ES" w:eastAsia="es-ES"/>
        </w:rPr>
      </w:pPr>
      <w:r w:rsidRPr="00D84FE8">
        <w:rPr>
          <w:rFonts w:ascii="Garamond" w:eastAsia="Times New Roman" w:hAnsi="Garamond" w:cs="Times New Roman"/>
          <w:color w:val="000000"/>
          <w:lang w:val="es-ES" w:eastAsia="es-ES"/>
        </w:rPr>
        <w:t xml:space="preserve">Señores </w:t>
      </w:r>
    </w:p>
    <w:p w14:paraId="097658C2" w14:textId="77777777" w:rsidR="00FC0587" w:rsidRPr="00D84FE8" w:rsidRDefault="00FC0587" w:rsidP="00FC0587">
      <w:pPr>
        <w:spacing w:after="0" w:line="240" w:lineRule="auto"/>
        <w:rPr>
          <w:rFonts w:ascii="Garamond" w:eastAsia="Times New Roman" w:hAnsi="Garamond" w:cs="Times New Roman"/>
          <w:color w:val="000000"/>
          <w:lang w:val="es-ES" w:eastAsia="es-ES"/>
        </w:rPr>
      </w:pPr>
      <w:r w:rsidRPr="00D84FE8">
        <w:rPr>
          <w:rFonts w:ascii="Garamond" w:eastAsia="Times New Roman" w:hAnsi="Garamond" w:cs="Times New Roman"/>
          <w:color w:val="000000"/>
          <w:lang w:val="es-ES" w:eastAsia="es-ES"/>
        </w:rPr>
        <w:t>Universidad de Antioquia</w:t>
      </w:r>
    </w:p>
    <w:p w14:paraId="3EAFE968" w14:textId="77777777" w:rsidR="00D84FE8" w:rsidRPr="00D84FE8" w:rsidRDefault="00D84FE8" w:rsidP="00FC0587">
      <w:pPr>
        <w:spacing w:after="0" w:line="240" w:lineRule="auto"/>
        <w:rPr>
          <w:rFonts w:ascii="Garamond" w:eastAsia="Times New Roman" w:hAnsi="Garamond" w:cs="Times New Roman"/>
          <w:color w:val="000000"/>
          <w:lang w:val="es-ES" w:eastAsia="es-ES"/>
        </w:rPr>
      </w:pPr>
      <w:r w:rsidRPr="00D84FE8">
        <w:rPr>
          <w:rFonts w:ascii="Garamond" w:eastAsia="Garamond" w:hAnsi="Garamond" w:cs="Arial"/>
        </w:rPr>
        <w:t>Dirección de Planeación y Desarrollo Institucional</w:t>
      </w:r>
      <w:r w:rsidRPr="00D84FE8">
        <w:rPr>
          <w:rFonts w:ascii="Garamond" w:eastAsia="Times New Roman" w:hAnsi="Garamond" w:cs="Times New Roman"/>
          <w:color w:val="000000"/>
          <w:lang w:val="es-ES" w:eastAsia="es-ES"/>
        </w:rPr>
        <w:t xml:space="preserve"> </w:t>
      </w:r>
    </w:p>
    <w:p w14:paraId="097658C4" w14:textId="73312045" w:rsidR="00FC0587" w:rsidRPr="00D84FE8" w:rsidRDefault="00FC0587" w:rsidP="00FC0587">
      <w:pPr>
        <w:spacing w:after="0" w:line="240" w:lineRule="auto"/>
        <w:rPr>
          <w:rFonts w:ascii="Garamond" w:eastAsia="Times New Roman" w:hAnsi="Garamond" w:cs="Times New Roman"/>
          <w:color w:val="000000"/>
          <w:lang w:val="es-ES" w:eastAsia="es-ES"/>
        </w:rPr>
      </w:pPr>
      <w:r w:rsidRPr="00D84FE8">
        <w:rPr>
          <w:rFonts w:ascii="Garamond" w:eastAsia="Times New Roman" w:hAnsi="Garamond" w:cs="Times New Roman"/>
          <w:color w:val="000000"/>
          <w:lang w:val="es-ES" w:eastAsia="es-ES"/>
        </w:rPr>
        <w:t>Medellín</w:t>
      </w:r>
    </w:p>
    <w:p w14:paraId="097658C5" w14:textId="77777777" w:rsidR="00FC0587" w:rsidRPr="00D84FE8" w:rsidRDefault="00FC0587" w:rsidP="00FC0587">
      <w:pPr>
        <w:spacing w:after="0" w:line="240" w:lineRule="auto"/>
        <w:rPr>
          <w:rFonts w:ascii="Garamond" w:eastAsia="Times New Roman" w:hAnsi="Garamond" w:cs="Times New Roman"/>
          <w:color w:val="000000"/>
          <w:lang w:val="es-ES" w:eastAsia="es-ES"/>
        </w:rPr>
      </w:pPr>
    </w:p>
    <w:p w14:paraId="097658C6" w14:textId="77777777" w:rsidR="00FC0587" w:rsidRPr="00D84FE8" w:rsidRDefault="00FC0587" w:rsidP="00FC0587">
      <w:pPr>
        <w:spacing w:after="0" w:line="240" w:lineRule="auto"/>
        <w:rPr>
          <w:rFonts w:ascii="Garamond" w:eastAsia="Times New Roman" w:hAnsi="Garamond" w:cs="Times New Roman"/>
          <w:color w:val="000000"/>
          <w:lang w:val="es-ES" w:eastAsia="es-ES"/>
        </w:rPr>
      </w:pPr>
    </w:p>
    <w:p w14:paraId="097658C7" w14:textId="77777777" w:rsidR="00FC0587" w:rsidRPr="00D84FE8" w:rsidRDefault="00FC0587" w:rsidP="00FC0587">
      <w:pPr>
        <w:spacing w:after="0" w:line="240" w:lineRule="auto"/>
        <w:jc w:val="both"/>
        <w:rPr>
          <w:rFonts w:ascii="Garamond" w:eastAsia="Times New Roman" w:hAnsi="Garamond" w:cs="Times New Roman"/>
          <w:color w:val="000000"/>
          <w:lang w:val="es-ES" w:eastAsia="es-ES"/>
        </w:rPr>
      </w:pPr>
      <w:r w:rsidRPr="00D84FE8">
        <w:rPr>
          <w:rFonts w:ascii="Garamond" w:eastAsia="Times New Roman" w:hAnsi="Garamond" w:cs="Times New Roman"/>
          <w:b/>
          <w:bCs/>
          <w:color w:val="000000"/>
          <w:lang w:val="es-ES" w:eastAsia="es-ES"/>
        </w:rPr>
        <w:t>Asunto:</w:t>
      </w:r>
      <w:r w:rsidRPr="00D84FE8">
        <w:rPr>
          <w:rFonts w:ascii="Garamond" w:eastAsia="Times New Roman" w:hAnsi="Garamond" w:cs="Times New Roman"/>
          <w:color w:val="000000"/>
          <w:lang w:val="es-ES" w:eastAsia="es-ES"/>
        </w:rPr>
        <w:t xml:space="preserve"> certificación de paz y salvo aportes al Sistema de Seguridad Social y Parafiscales </w:t>
      </w:r>
    </w:p>
    <w:p w14:paraId="097658C8" w14:textId="77777777" w:rsidR="00FC0587" w:rsidRPr="00D84FE8" w:rsidRDefault="00FC0587" w:rsidP="00FC0587">
      <w:pPr>
        <w:spacing w:after="0" w:line="240" w:lineRule="auto"/>
        <w:jc w:val="both"/>
        <w:rPr>
          <w:rFonts w:ascii="Garamond" w:eastAsia="Times New Roman" w:hAnsi="Garamond" w:cs="Times New Roman"/>
          <w:color w:val="000000"/>
          <w:lang w:val="es-ES" w:eastAsia="es-ES"/>
        </w:rPr>
      </w:pPr>
    </w:p>
    <w:p w14:paraId="097658C9" w14:textId="77777777" w:rsidR="00FC0587" w:rsidRPr="00D84FE8" w:rsidRDefault="00FC0587" w:rsidP="00FC0587">
      <w:pPr>
        <w:spacing w:after="0" w:line="240" w:lineRule="auto"/>
        <w:jc w:val="both"/>
        <w:rPr>
          <w:rFonts w:ascii="Garamond" w:eastAsia="Times New Roman" w:hAnsi="Garamond" w:cs="Times New Roman"/>
          <w:color w:val="000000"/>
          <w:lang w:val="es-ES" w:eastAsia="es-ES"/>
        </w:rPr>
      </w:pPr>
    </w:p>
    <w:p w14:paraId="097658CA" w14:textId="77777777" w:rsidR="00FC0587" w:rsidRPr="00D84FE8" w:rsidRDefault="00FC0587" w:rsidP="00FC0587">
      <w:pPr>
        <w:spacing w:after="0" w:line="240" w:lineRule="auto"/>
        <w:jc w:val="both"/>
        <w:rPr>
          <w:rFonts w:ascii="Garamond" w:eastAsia="Times New Roman" w:hAnsi="Garamond" w:cs="Times New Roman"/>
          <w:color w:val="000000"/>
          <w:lang w:val="es-ES" w:eastAsia="es-ES"/>
        </w:rPr>
      </w:pPr>
      <w:r w:rsidRPr="00D84FE8">
        <w:rPr>
          <w:rFonts w:ascii="Garamond" w:eastAsia="Times New Roman" w:hAnsi="Garamond" w:cs="Times New Roman"/>
          <w:color w:val="000000"/>
          <w:lang w:val="es-ES" w:eastAsia="es-ES"/>
        </w:rPr>
        <w:t>En cumplimiento de lo dispuesto en el artículo 50 de la Ley 789 de 2002 y el artículo 23 de la Ley 1150 de 2007, certifico que durante los últimos seis (6) meses calendario, la entidad que represento ha pagado los aportes al Sistema de Seguridad Social Integral y Parafiscales (Caja de Compensación Familiar, SENA e ICBF, cuando sea el caso); y se encuentra a paz y salvo por todo concepto relacionado con dichos aportes.</w:t>
      </w:r>
    </w:p>
    <w:p w14:paraId="097658CB" w14:textId="77777777" w:rsidR="00FC0587" w:rsidRPr="00D84FE8" w:rsidRDefault="00FC0587" w:rsidP="00FC0587">
      <w:pPr>
        <w:spacing w:after="0" w:line="240" w:lineRule="auto"/>
        <w:jc w:val="both"/>
        <w:rPr>
          <w:rFonts w:ascii="Garamond" w:eastAsia="Times New Roman" w:hAnsi="Garamond" w:cs="Times New Roman"/>
          <w:color w:val="000000"/>
          <w:lang w:val="es-ES" w:eastAsia="es-ES"/>
        </w:rPr>
      </w:pPr>
    </w:p>
    <w:p w14:paraId="097658CC" w14:textId="77777777" w:rsidR="00FC0587" w:rsidRPr="00D84FE8" w:rsidRDefault="00FC0587" w:rsidP="00FC0587">
      <w:pPr>
        <w:spacing w:after="0" w:line="240" w:lineRule="auto"/>
        <w:rPr>
          <w:rFonts w:ascii="Garamond" w:eastAsia="Times New Roman" w:hAnsi="Garamond" w:cs="Times New Roman"/>
          <w:color w:val="000000"/>
          <w:lang w:val="es-ES" w:eastAsia="es-ES"/>
        </w:rPr>
      </w:pPr>
      <w:r w:rsidRPr="00D84FE8">
        <w:rPr>
          <w:rFonts w:ascii="Garamond" w:eastAsia="Times New Roman" w:hAnsi="Garamond" w:cs="Times New Roman"/>
          <w:color w:val="000000"/>
          <w:lang w:val="es-ES" w:eastAsia="es-ES"/>
        </w:rPr>
        <w:t xml:space="preserve">Atentamente, </w:t>
      </w:r>
    </w:p>
    <w:p w14:paraId="097658CD" w14:textId="77777777" w:rsidR="00FC0587" w:rsidRPr="00D84FE8" w:rsidRDefault="00FC0587" w:rsidP="00FC0587">
      <w:pPr>
        <w:spacing w:after="0" w:line="240" w:lineRule="auto"/>
        <w:rPr>
          <w:rFonts w:ascii="Garamond" w:eastAsia="Times New Roman" w:hAnsi="Garamond" w:cs="Times New Roman"/>
          <w:color w:val="000000"/>
          <w:lang w:val="es-ES" w:eastAsia="es-ES"/>
        </w:rPr>
      </w:pPr>
    </w:p>
    <w:p w14:paraId="097658CE" w14:textId="77777777" w:rsidR="00FC0587" w:rsidRPr="00D84FE8" w:rsidRDefault="00FC0587" w:rsidP="00FC0587">
      <w:pPr>
        <w:spacing w:after="0" w:line="240" w:lineRule="auto"/>
        <w:rPr>
          <w:rFonts w:ascii="Garamond" w:eastAsia="Times New Roman" w:hAnsi="Garamond" w:cs="Times New Roman"/>
          <w:color w:val="000000"/>
          <w:lang w:val="es-ES" w:eastAsia="es-ES"/>
        </w:rPr>
      </w:pPr>
    </w:p>
    <w:p w14:paraId="097658CF" w14:textId="77777777" w:rsidR="00FC0587" w:rsidRPr="00D84FE8" w:rsidRDefault="00FC0587" w:rsidP="00FC0587">
      <w:pPr>
        <w:spacing w:after="0" w:line="240" w:lineRule="auto"/>
        <w:rPr>
          <w:rFonts w:ascii="Garamond" w:eastAsia="Times New Roman" w:hAnsi="Garamond" w:cs="Times New Roman"/>
          <w:color w:val="000000"/>
          <w:lang w:val="es-ES" w:eastAsia="es-ES"/>
        </w:rPr>
      </w:pPr>
    </w:p>
    <w:p w14:paraId="097658D0" w14:textId="77777777" w:rsidR="00FC0587" w:rsidRPr="00D84FE8" w:rsidRDefault="00FC0587" w:rsidP="00FC0587">
      <w:pPr>
        <w:spacing w:after="0" w:line="240" w:lineRule="auto"/>
        <w:rPr>
          <w:rFonts w:ascii="Garamond" w:eastAsia="Times New Roman" w:hAnsi="Garamond" w:cs="Times New Roman"/>
          <w:color w:val="000000"/>
          <w:lang w:val="es-ES" w:eastAsia="es-ES"/>
        </w:rPr>
      </w:pPr>
      <w:r w:rsidRPr="00D84FE8">
        <w:rPr>
          <w:rFonts w:ascii="Garamond" w:eastAsia="Times New Roman" w:hAnsi="Garamond" w:cs="Times New Roman"/>
          <w:color w:val="000000"/>
          <w:lang w:val="es-ES" w:eastAsia="es-ES"/>
        </w:rPr>
        <w:t>___________________________</w:t>
      </w:r>
    </w:p>
    <w:p w14:paraId="097658D1" w14:textId="77777777" w:rsidR="00FC0587" w:rsidRPr="00D84FE8" w:rsidRDefault="00FC0587" w:rsidP="00FC0587">
      <w:pPr>
        <w:spacing w:after="0" w:line="240" w:lineRule="auto"/>
        <w:rPr>
          <w:rFonts w:ascii="Garamond" w:eastAsia="Times New Roman" w:hAnsi="Garamond" w:cs="Times New Roman"/>
          <w:color w:val="000000"/>
          <w:lang w:val="es-ES" w:eastAsia="es-ES"/>
        </w:rPr>
      </w:pPr>
      <w:r w:rsidRPr="00D84FE8">
        <w:rPr>
          <w:rFonts w:ascii="Garamond" w:eastAsia="Times New Roman" w:hAnsi="Garamond" w:cs="Times New Roman"/>
          <w:color w:val="000000"/>
          <w:lang w:val="es-ES" w:eastAsia="es-ES"/>
        </w:rPr>
        <w:t>Nombre y firma del Revisor Fiscal</w:t>
      </w:r>
    </w:p>
    <w:p w14:paraId="097658D2" w14:textId="77777777" w:rsidR="00FC0587" w:rsidRPr="00D84FE8" w:rsidRDefault="00FC0587" w:rsidP="00FC0587">
      <w:pPr>
        <w:spacing w:after="0" w:line="240" w:lineRule="auto"/>
        <w:rPr>
          <w:rFonts w:ascii="Garamond" w:eastAsia="Times New Roman" w:hAnsi="Garamond" w:cs="Times New Roman"/>
          <w:color w:val="000000"/>
          <w:lang w:val="es-ES" w:eastAsia="es-ES"/>
        </w:rPr>
      </w:pPr>
      <w:r w:rsidRPr="00D84FE8">
        <w:rPr>
          <w:rFonts w:ascii="Garamond" w:eastAsia="Times New Roman" w:hAnsi="Garamond" w:cs="Times New Roman"/>
          <w:color w:val="000000"/>
          <w:lang w:val="es-ES" w:eastAsia="es-ES"/>
        </w:rPr>
        <w:t>(</w:t>
      </w:r>
      <w:r w:rsidRPr="009723E6">
        <w:rPr>
          <w:rFonts w:ascii="Garamond" w:eastAsia="Times New Roman" w:hAnsi="Garamond" w:cs="Times New Roman"/>
          <w:color w:val="FF0000"/>
          <w:lang w:val="es-ES" w:eastAsia="es-ES"/>
        </w:rPr>
        <w:t>En caso de no tener Revisor Fiscal, puede firmar el Representante Legal</w:t>
      </w:r>
      <w:r w:rsidRPr="00D84FE8">
        <w:rPr>
          <w:rFonts w:ascii="Garamond" w:eastAsia="Times New Roman" w:hAnsi="Garamond" w:cs="Times New Roman"/>
          <w:color w:val="000000"/>
          <w:lang w:val="es-ES" w:eastAsia="es-ES"/>
        </w:rPr>
        <w:t xml:space="preserve">) </w:t>
      </w:r>
    </w:p>
    <w:p w14:paraId="097658D3" w14:textId="77777777" w:rsidR="00FC0587" w:rsidRPr="00D84FE8" w:rsidRDefault="00FC0587" w:rsidP="00FC0587">
      <w:pPr>
        <w:spacing w:after="0" w:line="240" w:lineRule="auto"/>
        <w:rPr>
          <w:rFonts w:ascii="Garamond" w:eastAsia="Times New Roman" w:hAnsi="Garamond" w:cs="Times New Roman"/>
          <w:color w:val="000000"/>
          <w:lang w:val="es-ES" w:eastAsia="es-ES"/>
        </w:rPr>
      </w:pPr>
      <w:r w:rsidRPr="00D84FE8">
        <w:rPr>
          <w:rFonts w:ascii="Garamond" w:eastAsia="Times New Roman" w:hAnsi="Garamond" w:cs="Times New Roman"/>
          <w:color w:val="000000"/>
          <w:lang w:val="es-ES" w:eastAsia="es-ES"/>
        </w:rPr>
        <w:t xml:space="preserve"> </w:t>
      </w:r>
    </w:p>
    <w:p w14:paraId="097658D4" w14:textId="77777777" w:rsidR="00FC0587" w:rsidRPr="00D84FE8" w:rsidRDefault="00FC0587" w:rsidP="00FC0587">
      <w:pPr>
        <w:spacing w:after="0" w:line="240" w:lineRule="auto"/>
        <w:rPr>
          <w:rFonts w:ascii="Garamond" w:eastAsia="Times New Roman" w:hAnsi="Garamond" w:cs="Times New Roman"/>
          <w:color w:val="7F7F7F" w:themeColor="text1" w:themeTint="80"/>
          <w:lang w:val="es-ES" w:eastAsia="es-ES"/>
        </w:rPr>
      </w:pPr>
    </w:p>
    <w:p w14:paraId="097658D5" w14:textId="77777777" w:rsidR="00FC0587" w:rsidRPr="00D84FE8" w:rsidRDefault="00FC0587" w:rsidP="00FC0587">
      <w:pPr>
        <w:spacing w:after="0" w:line="240" w:lineRule="auto"/>
        <w:rPr>
          <w:rFonts w:ascii="Garamond" w:eastAsia="Times New Roman" w:hAnsi="Garamond" w:cs="Times New Roman"/>
          <w:color w:val="7F7F7F" w:themeColor="text1" w:themeTint="80"/>
          <w:lang w:val="es-ES" w:eastAsia="es-ES"/>
        </w:rPr>
      </w:pPr>
      <w:r w:rsidRPr="00D84FE8">
        <w:rPr>
          <w:rFonts w:ascii="Garamond" w:eastAsia="Times New Roman" w:hAnsi="Garamond" w:cs="Times New Roman"/>
          <w:color w:val="7F7F7F" w:themeColor="text1" w:themeTint="80"/>
          <w:lang w:val="es-ES" w:eastAsia="es-ES"/>
        </w:rPr>
        <w:t>Notas:</w:t>
      </w:r>
    </w:p>
    <w:p w14:paraId="097658D6" w14:textId="77777777" w:rsidR="00FC0587" w:rsidRPr="00D84FE8" w:rsidRDefault="00FC0587" w:rsidP="00FC0587">
      <w:pPr>
        <w:numPr>
          <w:ilvl w:val="0"/>
          <w:numId w:val="1"/>
        </w:numPr>
        <w:autoSpaceDE w:val="0"/>
        <w:autoSpaceDN w:val="0"/>
        <w:spacing w:after="0" w:line="240" w:lineRule="auto"/>
        <w:jc w:val="both"/>
        <w:rPr>
          <w:rFonts w:ascii="Garamond" w:eastAsia="Times New Roman" w:hAnsi="Garamond" w:cs="Times New Roman"/>
          <w:color w:val="7F7F7F" w:themeColor="text1" w:themeTint="80"/>
          <w:lang w:val="es-ES" w:eastAsia="es-ES"/>
        </w:rPr>
      </w:pPr>
      <w:r w:rsidRPr="00D84FE8">
        <w:rPr>
          <w:rFonts w:ascii="Garamond" w:eastAsia="Times New Roman" w:hAnsi="Garamond" w:cs="Times New Roman"/>
          <w:color w:val="7F7F7F" w:themeColor="text1" w:themeTint="80"/>
          <w:lang w:val="es-ES" w:eastAsia="es-ES"/>
        </w:rPr>
        <w:t xml:space="preserve">Esta constancia, o una similar que cumpla los requisitos legales, debe ser expedida en papelería comercial de la persona, natural o jurídica, que ejerce la revisoría fiscal. </w:t>
      </w:r>
    </w:p>
    <w:p w14:paraId="097658D7" w14:textId="77777777" w:rsidR="00FC0587" w:rsidRPr="00D84FE8" w:rsidRDefault="00FC0587" w:rsidP="00FC0587">
      <w:pPr>
        <w:numPr>
          <w:ilvl w:val="0"/>
          <w:numId w:val="1"/>
        </w:numPr>
        <w:autoSpaceDE w:val="0"/>
        <w:autoSpaceDN w:val="0"/>
        <w:spacing w:after="0" w:line="240" w:lineRule="auto"/>
        <w:jc w:val="both"/>
        <w:rPr>
          <w:rFonts w:ascii="Garamond" w:eastAsia="Times New Roman" w:hAnsi="Garamond" w:cs="Times New Roman"/>
          <w:color w:val="7F7F7F" w:themeColor="text1" w:themeTint="80"/>
          <w:lang w:val="es-ES" w:eastAsia="es-ES"/>
        </w:rPr>
      </w:pPr>
      <w:r w:rsidRPr="00D84FE8">
        <w:rPr>
          <w:rFonts w:ascii="Garamond" w:eastAsia="Times New Roman" w:hAnsi="Garamond" w:cs="Times New Roman"/>
          <w:color w:val="7F7F7F" w:themeColor="text1" w:themeTint="80"/>
          <w:lang w:val="es-ES" w:eastAsia="es-ES"/>
        </w:rPr>
        <w:t>Anexar fotocopia de la tarjeta profesional del respectivo Revisor Fiscal.</w:t>
      </w:r>
    </w:p>
    <w:p w14:paraId="097658D8" w14:textId="77777777" w:rsidR="008439C8" w:rsidRPr="00D84FE8" w:rsidRDefault="008439C8" w:rsidP="00FC0587">
      <w:pPr>
        <w:spacing w:after="0" w:line="240" w:lineRule="auto"/>
        <w:rPr>
          <w:rFonts w:ascii="Garamond" w:eastAsia="Times New Roman" w:hAnsi="Garamond" w:cs="Times New Roman"/>
          <w:b/>
          <w:bCs/>
          <w:kern w:val="32"/>
          <w:lang w:val="x-none" w:eastAsia="x-none"/>
        </w:rPr>
      </w:pPr>
    </w:p>
    <w:sectPr w:rsidR="008439C8" w:rsidRPr="00D84FE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499B9" w14:textId="77777777" w:rsidR="00225B57" w:rsidRDefault="00225B57" w:rsidP="00986DB7">
      <w:pPr>
        <w:spacing w:after="0" w:line="240" w:lineRule="auto"/>
      </w:pPr>
      <w:r>
        <w:separator/>
      </w:r>
    </w:p>
  </w:endnote>
  <w:endnote w:type="continuationSeparator" w:id="0">
    <w:p w14:paraId="57BB641B" w14:textId="77777777" w:rsidR="00225B57" w:rsidRDefault="00225B57" w:rsidP="0098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08047" w14:textId="20F65588" w:rsidR="00986DB7" w:rsidRPr="00986DB7" w:rsidRDefault="00986DB7">
    <w:pPr>
      <w:pStyle w:val="Piedepgina"/>
      <w:rPr>
        <w:sz w:val="20"/>
        <w:szCs w:val="20"/>
      </w:rPr>
    </w:pPr>
    <w:r w:rsidRPr="00986DB7">
      <w:rPr>
        <w:sz w:val="20"/>
        <w:szCs w:val="20"/>
      </w:rPr>
      <w:t>DJ-PL-03</w:t>
    </w:r>
    <w:r w:rsidR="00BC6B8C">
      <w:rPr>
        <w:sz w:val="20"/>
        <w:szCs w:val="20"/>
      </w:rPr>
      <w:t>4</w:t>
    </w:r>
    <w:r w:rsidRPr="00986DB7">
      <w:rPr>
        <w:sz w:val="20"/>
        <w:szCs w:val="20"/>
      </w:rPr>
      <w:t>, Versión 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7D8DE" w14:textId="77777777" w:rsidR="00225B57" w:rsidRDefault="00225B57" w:rsidP="00986DB7">
      <w:pPr>
        <w:spacing w:after="0" w:line="240" w:lineRule="auto"/>
      </w:pPr>
      <w:r>
        <w:separator/>
      </w:r>
    </w:p>
  </w:footnote>
  <w:footnote w:type="continuationSeparator" w:id="0">
    <w:p w14:paraId="4F258776" w14:textId="77777777" w:rsidR="00225B57" w:rsidRDefault="00225B57" w:rsidP="0098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6706" w14:textId="0E896DEB" w:rsidR="00986DB7" w:rsidRDefault="00986DB7">
    <w:pPr>
      <w:pStyle w:val="Encabezado"/>
    </w:pPr>
  </w:p>
  <w:p w14:paraId="494A911C" w14:textId="77777777" w:rsidR="00986DB7" w:rsidRDefault="00986D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40F9E"/>
    <w:multiLevelType w:val="hybridMultilevel"/>
    <w:tmpl w:val="4630FA32"/>
    <w:lvl w:ilvl="0" w:tplc="7E7E39F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87"/>
    <w:rsid w:val="0014180C"/>
    <w:rsid w:val="001E4AE6"/>
    <w:rsid w:val="00225B57"/>
    <w:rsid w:val="004E600E"/>
    <w:rsid w:val="00541F3A"/>
    <w:rsid w:val="007500AB"/>
    <w:rsid w:val="007730AD"/>
    <w:rsid w:val="008439C8"/>
    <w:rsid w:val="009723E6"/>
    <w:rsid w:val="00986DB7"/>
    <w:rsid w:val="009F7932"/>
    <w:rsid w:val="00A412A6"/>
    <w:rsid w:val="00BC6B8C"/>
    <w:rsid w:val="00C144D8"/>
    <w:rsid w:val="00D84FE8"/>
    <w:rsid w:val="00E531A9"/>
    <w:rsid w:val="00FC0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58BC"/>
  <w15:chartTrackingRefBased/>
  <w15:docId w15:val="{245477B4-4E79-49B6-BC22-C7879871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6D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6DB7"/>
  </w:style>
  <w:style w:type="paragraph" w:styleId="Piedepgina">
    <w:name w:val="footer"/>
    <w:basedOn w:val="Normal"/>
    <w:link w:val="PiedepginaCar"/>
    <w:uiPriority w:val="99"/>
    <w:unhideWhenUsed/>
    <w:rsid w:val="00986D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AE9C4E76D349E8A41F4DF0550D9714"/>
        <w:category>
          <w:name w:val="General"/>
          <w:gallery w:val="placeholder"/>
        </w:category>
        <w:types>
          <w:type w:val="bbPlcHdr"/>
        </w:types>
        <w:behaviors>
          <w:behavior w:val="content"/>
        </w:behaviors>
        <w:guid w:val="{36B89F99-E54D-4622-BBEF-B5158D109C1C}"/>
      </w:docPartPr>
      <w:docPartBody>
        <w:p w:rsidR="00181FEC" w:rsidRDefault="00181FEC" w:rsidP="00181FEC">
          <w:pPr>
            <w:pStyle w:val="ABAE9C4E76D349E8A41F4DF0550D9714"/>
          </w:pPr>
          <w:r w:rsidRPr="00AA746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EC"/>
    <w:rsid w:val="00181FEC"/>
    <w:rsid w:val="001E3126"/>
    <w:rsid w:val="00E531A9"/>
    <w:rsid w:val="00E81C4A"/>
    <w:rsid w:val="00F74AE0"/>
    <w:rsid w:val="00FB4C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81FEC"/>
  </w:style>
  <w:style w:type="paragraph" w:customStyle="1" w:styleId="BA4932743BCA44E2BAB2267199ED64B7">
    <w:name w:val="BA4932743BCA44E2BAB2267199ED64B7"/>
    <w:rsid w:val="00181FEC"/>
  </w:style>
  <w:style w:type="paragraph" w:customStyle="1" w:styleId="ABAE9C4E76D349E8A41F4DF0550D9714">
    <w:name w:val="ABAE9C4E76D349E8A41F4DF0550D9714"/>
    <w:rsid w:val="00181FEC"/>
  </w:style>
  <w:style w:type="paragraph" w:customStyle="1" w:styleId="165AB5E5B9E7486C9CFE9D6A7AB93FBD">
    <w:name w:val="165AB5E5B9E7486C9CFE9D6A7AB93FBD"/>
    <w:rsid w:val="0018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modelo de certificación de pago de aportes a la seguridad social y parafiscales</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certificación de pago de aportes a la seguridad social y parafiscales</dc:title>
  <dc:subject/>
  <dc:creator>DIRECCIÓN JURÍDICA</dc:creator>
  <cp:keywords/>
  <dc:description/>
  <cp:lastModifiedBy>ANDRES FELIPE LOPEZ GOMEZ</cp:lastModifiedBy>
  <cp:revision>5</cp:revision>
  <dcterms:created xsi:type="dcterms:W3CDTF">2025-06-04T16:45:00Z</dcterms:created>
  <dcterms:modified xsi:type="dcterms:W3CDTF">2025-06-20T20:49:00Z</dcterms:modified>
</cp:coreProperties>
</file>